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1124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836675">
        <w:rPr>
          <w:rFonts w:ascii="Arial" w:hAnsi="Arial" w:cs="Arial"/>
          <w:sz w:val="24"/>
          <w:szCs w:val="24"/>
        </w:rPr>
        <w:t xml:space="preserve"> e roçagem</w:t>
      </w:r>
      <w:r w:rsidR="00FB7157">
        <w:rPr>
          <w:rFonts w:ascii="Arial" w:hAnsi="Arial" w:cs="Arial"/>
          <w:sz w:val="24"/>
          <w:szCs w:val="24"/>
        </w:rPr>
        <w:t xml:space="preserve"> </w:t>
      </w:r>
      <w:r w:rsidR="00EB0473">
        <w:rPr>
          <w:rFonts w:ascii="Arial" w:hAnsi="Arial" w:cs="Arial"/>
          <w:sz w:val="24"/>
          <w:szCs w:val="24"/>
        </w:rPr>
        <w:t>na Rua</w:t>
      </w:r>
      <w:r w:rsidR="005F4E4F">
        <w:rPr>
          <w:rFonts w:ascii="Arial" w:hAnsi="Arial" w:cs="Arial"/>
          <w:sz w:val="24"/>
          <w:szCs w:val="24"/>
        </w:rPr>
        <w:t xml:space="preserve"> </w:t>
      </w:r>
      <w:r w:rsidR="00836675">
        <w:rPr>
          <w:rFonts w:ascii="Arial" w:hAnsi="Arial" w:cs="Arial"/>
          <w:sz w:val="24"/>
          <w:szCs w:val="24"/>
        </w:rPr>
        <w:t>Jorge Juventino de Aguiar</w:t>
      </w:r>
      <w:r w:rsidR="005F4E4F">
        <w:rPr>
          <w:rFonts w:ascii="Arial" w:hAnsi="Arial" w:cs="Arial"/>
          <w:sz w:val="24"/>
          <w:szCs w:val="24"/>
        </w:rPr>
        <w:t xml:space="preserve"> – entrada do bairro, Conjunto Habitacional Roberto Romano</w:t>
      </w:r>
      <w:r w:rsidR="00B46C57">
        <w:rPr>
          <w:rFonts w:ascii="Arial" w:hAnsi="Arial" w:cs="Arial"/>
          <w:sz w:val="24"/>
          <w:szCs w:val="24"/>
        </w:rPr>
        <w:t xml:space="preserve">, </w:t>
      </w:r>
      <w:r w:rsidR="005F4E4F">
        <w:rPr>
          <w:rFonts w:ascii="Arial" w:hAnsi="Arial" w:cs="Arial"/>
          <w:sz w:val="24"/>
          <w:szCs w:val="24"/>
        </w:rPr>
        <w:t>foto</w:t>
      </w:r>
      <w:r w:rsidR="00FB7157">
        <w:rPr>
          <w:rFonts w:ascii="Arial" w:hAnsi="Arial" w:cs="Arial"/>
          <w:sz w:val="24"/>
          <w:szCs w:val="24"/>
        </w:rPr>
        <w:t xml:space="preserve"> em anexo</w:t>
      </w:r>
      <w:r w:rsidR="00B8090C" w:rsidRPr="00B8090C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bookmarkEnd w:id="0"/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1528A" w:rsidRPr="0061528A" w:rsidRDefault="00A35AE9" w:rsidP="0061528A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61528A">
        <w:rPr>
          <w:rFonts w:ascii="Arial" w:hAnsi="Arial" w:cs="Arial"/>
          <w:sz w:val="24"/>
          <w:szCs w:val="24"/>
        </w:rPr>
        <w:t xml:space="preserve">que proceda a limpeza </w:t>
      </w:r>
      <w:r w:rsidR="00836675">
        <w:rPr>
          <w:rFonts w:ascii="Arial" w:hAnsi="Arial" w:cs="Arial"/>
          <w:sz w:val="24"/>
          <w:szCs w:val="24"/>
        </w:rPr>
        <w:t xml:space="preserve">e roçagem </w:t>
      </w:r>
      <w:r w:rsidR="005F4E4F">
        <w:rPr>
          <w:rFonts w:ascii="Arial" w:hAnsi="Arial" w:cs="Arial"/>
          <w:sz w:val="24"/>
          <w:szCs w:val="24"/>
        </w:rPr>
        <w:t xml:space="preserve">na Rua </w:t>
      </w:r>
      <w:r w:rsidR="00836675">
        <w:rPr>
          <w:rFonts w:ascii="Arial" w:hAnsi="Arial" w:cs="Arial"/>
          <w:sz w:val="24"/>
          <w:szCs w:val="24"/>
        </w:rPr>
        <w:t>Jorge Juventino de Aguiar</w:t>
      </w:r>
      <w:r w:rsidR="005F4E4F">
        <w:rPr>
          <w:rFonts w:ascii="Arial" w:hAnsi="Arial" w:cs="Arial"/>
          <w:sz w:val="24"/>
          <w:szCs w:val="24"/>
        </w:rPr>
        <w:t xml:space="preserve"> – entrada do bairro, Conjunto Habitacional Roberto Romano</w:t>
      </w:r>
    </w:p>
    <w:p w:rsidR="0061528A" w:rsidRPr="00F75516" w:rsidRDefault="0061528A" w:rsidP="00B46C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1528A" w:rsidRDefault="0061528A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61528A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Em visita </w:t>
      </w:r>
      <w:r w:rsidRPr="0061528A">
        <w:rPr>
          <w:rFonts w:ascii="Arial" w:hAnsi="Arial" w:cs="Arial"/>
          <w:bCs/>
          <w:i/>
          <w:sz w:val="24"/>
          <w:szCs w:val="24"/>
        </w:rPr>
        <w:t>“in loco”</w:t>
      </w:r>
      <w:r>
        <w:rPr>
          <w:rFonts w:ascii="Arial" w:hAnsi="Arial" w:cs="Arial"/>
          <w:bCs/>
          <w:i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esse Vereador vislumbrou sobre a quantidade de lixo</w:t>
      </w:r>
      <w:r w:rsidR="00836675">
        <w:rPr>
          <w:rFonts w:ascii="Arial" w:hAnsi="Arial" w:cs="Arial"/>
          <w:bCs/>
          <w:sz w:val="24"/>
          <w:szCs w:val="24"/>
        </w:rPr>
        <w:t xml:space="preserve"> e mato alto</w:t>
      </w:r>
      <w:r>
        <w:rPr>
          <w:rFonts w:ascii="Arial" w:hAnsi="Arial" w:cs="Arial"/>
          <w:bCs/>
          <w:sz w:val="24"/>
          <w:szCs w:val="24"/>
        </w:rPr>
        <w:t xml:space="preserve"> que se encontra</w:t>
      </w:r>
      <w:r w:rsidR="00EB0473">
        <w:rPr>
          <w:rFonts w:ascii="Arial" w:hAnsi="Arial" w:cs="Arial"/>
          <w:bCs/>
          <w:sz w:val="24"/>
          <w:szCs w:val="24"/>
        </w:rPr>
        <w:t xml:space="preserve"> na respectiva rua</w:t>
      </w:r>
      <w:r w:rsidR="00836675">
        <w:rPr>
          <w:rFonts w:ascii="Arial" w:hAnsi="Arial" w:cs="Arial"/>
          <w:bCs/>
          <w:sz w:val="24"/>
          <w:szCs w:val="24"/>
        </w:rPr>
        <w:t xml:space="preserve"> e áreas publicas</w:t>
      </w:r>
      <w:r>
        <w:rPr>
          <w:rFonts w:ascii="Arial" w:hAnsi="Arial" w:cs="Arial"/>
          <w:bCs/>
          <w:sz w:val="24"/>
          <w:szCs w:val="24"/>
        </w:rPr>
        <w:t>.</w:t>
      </w:r>
    </w:p>
    <w:p w:rsidR="0061528A" w:rsidRDefault="0061528A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1528A" w:rsidRDefault="0061528A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Como trata-se de área de uso comum e de lazer da população, tal situação não pode perdurar.</w:t>
      </w:r>
    </w:p>
    <w:p w:rsidR="0061528A" w:rsidRDefault="0061528A" w:rsidP="0061528A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1528A" w:rsidRPr="00B8090C" w:rsidRDefault="0061528A" w:rsidP="0061528A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61528A" w:rsidRDefault="0061528A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836675">
        <w:rPr>
          <w:rFonts w:ascii="Arial" w:hAnsi="Arial" w:cs="Arial"/>
          <w:b w:val="0"/>
          <w:bCs/>
          <w:u w:val="none"/>
        </w:rPr>
        <w:t xml:space="preserve"> 19 de Março de 2015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61528A" w:rsidRDefault="00FB7157" w:rsidP="0061528A">
      <w:pPr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61528A" w:rsidRDefault="0061528A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61528A" w:rsidRDefault="0061528A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61528A" w:rsidRDefault="0061528A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61528A" w:rsidRDefault="0061528A" w:rsidP="0061528A">
      <w:pPr>
        <w:rPr>
          <w:rFonts w:ascii="Bookman Old Style" w:hAnsi="Bookman Old Style"/>
          <w:b/>
          <w:sz w:val="22"/>
          <w:szCs w:val="22"/>
        </w:rPr>
      </w:pPr>
    </w:p>
    <w:p w:rsidR="00FB7157" w:rsidRPr="00FB7157" w:rsidRDefault="00836675" w:rsidP="0061528A">
      <w:pPr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3802380</wp:posOffset>
            </wp:positionV>
            <wp:extent cx="5401310" cy="3594100"/>
            <wp:effectExtent l="0" t="0" r="8890" b="6350"/>
            <wp:wrapNone/>
            <wp:docPr id="6" name="Imagem 3" descr="../../18-03/Entrada%20do%20Romano/IMG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18-03/Entrada%20do%20Romano/IMG_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2"/>
          <w:szCs w:val="22"/>
        </w:rPr>
        <w:drawing>
          <wp:inline distT="0" distB="0" distL="0" distR="0">
            <wp:extent cx="5401310" cy="3594100"/>
            <wp:effectExtent l="0" t="0" r="8890" b="6350"/>
            <wp:docPr id="4" name="Imagem 4" descr="Y:\18-03\Entrada do Romano\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18-03\Entrada do Romano\IMG_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6985</wp:posOffset>
            </wp:positionV>
            <wp:extent cx="5401310" cy="3594100"/>
            <wp:effectExtent l="0" t="0" r="8890" b="6350"/>
            <wp:wrapNone/>
            <wp:docPr id="5" name="Imagem 2" descr="../../18-03/Entrada%20do%20Romano/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18-03/Entrada%20do%20Romano/IMG_0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7157" w:rsidRPr="00FB7157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45E" w:rsidRDefault="001C745E">
      <w:r>
        <w:separator/>
      </w:r>
    </w:p>
  </w:endnote>
  <w:endnote w:type="continuationSeparator" w:id="0">
    <w:p w:rsidR="001C745E" w:rsidRDefault="001C7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45E" w:rsidRDefault="001C745E">
      <w:r>
        <w:separator/>
      </w:r>
    </w:p>
  </w:footnote>
  <w:footnote w:type="continuationSeparator" w:id="0">
    <w:p w:rsidR="001C745E" w:rsidRDefault="001C74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83667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83667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83667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d9f18d4a374f4eff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567C"/>
    <w:rsid w:val="00184B57"/>
    <w:rsid w:val="001B478A"/>
    <w:rsid w:val="001C745E"/>
    <w:rsid w:val="001D1394"/>
    <w:rsid w:val="0033648A"/>
    <w:rsid w:val="003463E0"/>
    <w:rsid w:val="00373483"/>
    <w:rsid w:val="00377086"/>
    <w:rsid w:val="003D3AA8"/>
    <w:rsid w:val="00454EAC"/>
    <w:rsid w:val="0049057E"/>
    <w:rsid w:val="004B57DB"/>
    <w:rsid w:val="004C3257"/>
    <w:rsid w:val="004C67DE"/>
    <w:rsid w:val="004F6411"/>
    <w:rsid w:val="005F4E4F"/>
    <w:rsid w:val="0061528A"/>
    <w:rsid w:val="00705ABB"/>
    <w:rsid w:val="00836675"/>
    <w:rsid w:val="0086163A"/>
    <w:rsid w:val="0094366C"/>
    <w:rsid w:val="009F196D"/>
    <w:rsid w:val="00A35AE9"/>
    <w:rsid w:val="00A71CAF"/>
    <w:rsid w:val="00A9035B"/>
    <w:rsid w:val="00AE702A"/>
    <w:rsid w:val="00B46C57"/>
    <w:rsid w:val="00B8090C"/>
    <w:rsid w:val="00CD4B41"/>
    <w:rsid w:val="00CD613B"/>
    <w:rsid w:val="00CF7F49"/>
    <w:rsid w:val="00D26CB3"/>
    <w:rsid w:val="00D85354"/>
    <w:rsid w:val="00E86B8F"/>
    <w:rsid w:val="00E903BB"/>
    <w:rsid w:val="00EB0473"/>
    <w:rsid w:val="00EB7D7D"/>
    <w:rsid w:val="00EE7983"/>
    <w:rsid w:val="00EF751A"/>
    <w:rsid w:val="00F16623"/>
    <w:rsid w:val="00FB70FD"/>
    <w:rsid w:val="00FB7157"/>
    <w:rsid w:val="00FE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fc179136-1114-4701-80dc-e833a0e6b50d.png" Id="R15ee129f9fee4ad6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4.jpeg" Id="rId1" /><Relationship Type="http://schemas.openxmlformats.org/officeDocument/2006/relationships/image" Target="/word/media/fc179136-1114-4701-80dc-e833a0e6b50d.png" Id="Rd9f18d4a374f4eff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7177A-B850-40C8-9FB6-72AE69CBC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155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2015-03-19T18:17:00Z</dcterms:created>
  <dcterms:modified xsi:type="dcterms:W3CDTF">2015-03-19T18:17:00Z</dcterms:modified>
</cp:coreProperties>
</file>