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7D" w:rsidRPr="00C355D1" w:rsidRDefault="00535E46">
      <w:pPr>
        <w:pStyle w:val="Ttulo"/>
        <w:rPr>
          <w:rFonts w:ascii="Arial" w:hAnsi="Arial" w:cs="Arial"/>
        </w:rPr>
      </w:pPr>
      <w:r>
        <w:rPr>
          <w:rFonts w:ascii="Arial" w:hAnsi="Arial" w:cs="Arial"/>
        </w:rPr>
        <w:t>REQUERIMENTO</w:t>
      </w:r>
      <w:r w:rsidR="00EB7D7D" w:rsidRPr="00C355D1">
        <w:rPr>
          <w:rFonts w:ascii="Arial" w:hAnsi="Arial" w:cs="Arial"/>
        </w:rPr>
        <w:t xml:space="preserve"> Nº </w:t>
      </w:r>
      <w:proofErr w:type="gramStart"/>
      <w:proofErr w:type="gramEnd"/>
      <w:r>
        <w:rPr>
          <w:rFonts w:ascii="Arial" w:hAnsi="Arial" w:cs="Arial"/>
        </w:rPr>
        <w:t>327</w:t>
      </w:r>
      <w:r w:rsidR="00EB7D7D" w:rsidRPr="00C355D1">
        <w:rPr>
          <w:rFonts w:ascii="Arial" w:hAnsi="Arial" w:cs="Arial"/>
        </w:rPr>
        <w:t>/</w:t>
      </w:r>
      <w:r>
        <w:rPr>
          <w:rFonts w:ascii="Arial" w:hAnsi="Arial" w:cs="Arial"/>
        </w:rPr>
        <w:t>2015</w:t>
      </w:r>
    </w:p>
    <w:p w:rsidR="00EB7D7D" w:rsidRPr="00C355D1" w:rsidRDefault="00EB7D7D">
      <w:pPr>
        <w:jc w:val="center"/>
        <w:rPr>
          <w:rFonts w:ascii="Arial" w:hAnsi="Arial" w:cs="Arial"/>
          <w:b/>
          <w:sz w:val="24"/>
          <w:szCs w:val="24"/>
          <w:u w:val="single"/>
        </w:rPr>
      </w:pPr>
      <w:r w:rsidRPr="00C355D1">
        <w:rPr>
          <w:rFonts w:ascii="Arial" w:hAnsi="Arial" w:cs="Arial"/>
          <w:b/>
          <w:sz w:val="24"/>
          <w:szCs w:val="24"/>
          <w:u w:val="single"/>
        </w:rPr>
        <w:t xml:space="preserve"> </w:t>
      </w:r>
    </w:p>
    <w:p w:rsidR="005E57D2" w:rsidRPr="00C355D1" w:rsidRDefault="005E57D2" w:rsidP="00F006C1">
      <w:pPr>
        <w:ind w:left="5040"/>
        <w:jc w:val="both"/>
        <w:rPr>
          <w:rFonts w:ascii="Arial" w:hAnsi="Arial" w:cs="Arial"/>
          <w:sz w:val="24"/>
          <w:szCs w:val="24"/>
        </w:rPr>
      </w:pPr>
    </w:p>
    <w:p w:rsidR="00EB7D7D" w:rsidRPr="00C355D1" w:rsidRDefault="00535E46" w:rsidP="00F006C1">
      <w:pPr>
        <w:ind w:left="5040"/>
        <w:jc w:val="both"/>
        <w:rPr>
          <w:rFonts w:ascii="Arial" w:hAnsi="Arial" w:cs="Arial"/>
          <w:sz w:val="24"/>
          <w:szCs w:val="24"/>
        </w:rPr>
      </w:pPr>
      <w:r>
        <w:rPr>
          <w:rFonts w:ascii="Arial" w:hAnsi="Arial" w:cs="Arial"/>
          <w:sz w:val="24"/>
          <w:szCs w:val="24"/>
        </w:rPr>
        <w:t xml:space="preserve">Requer informações </w:t>
      </w:r>
      <w:r w:rsidR="00BD5809">
        <w:rPr>
          <w:rFonts w:ascii="Arial" w:hAnsi="Arial" w:cs="Arial"/>
          <w:sz w:val="24"/>
          <w:szCs w:val="24"/>
        </w:rPr>
        <w:t xml:space="preserve">quanto a possibilidade </w:t>
      </w:r>
      <w:r w:rsidR="006D6490">
        <w:rPr>
          <w:rFonts w:ascii="Arial" w:hAnsi="Arial" w:cs="Arial"/>
          <w:sz w:val="24"/>
          <w:szCs w:val="24"/>
        </w:rPr>
        <w:t>de o Município adquirir</w:t>
      </w:r>
      <w:r w:rsidR="00BD5809">
        <w:rPr>
          <w:rFonts w:ascii="Arial" w:hAnsi="Arial" w:cs="Arial"/>
          <w:sz w:val="24"/>
          <w:szCs w:val="24"/>
        </w:rPr>
        <w:t xml:space="preserve"> kits</w:t>
      </w:r>
      <w:r w:rsidR="00050DBF">
        <w:rPr>
          <w:rFonts w:ascii="Arial" w:hAnsi="Arial" w:cs="Arial"/>
          <w:sz w:val="24"/>
          <w:szCs w:val="24"/>
        </w:rPr>
        <w:t>,</w:t>
      </w:r>
      <w:r w:rsidR="00BD5809">
        <w:rPr>
          <w:rFonts w:ascii="Arial" w:hAnsi="Arial" w:cs="Arial"/>
          <w:sz w:val="24"/>
          <w:szCs w:val="24"/>
        </w:rPr>
        <w:t xml:space="preserve"> que emitem resultados do exame da Dengue em até seis </w:t>
      </w:r>
      <w:proofErr w:type="gramStart"/>
      <w:r w:rsidR="00BD5809">
        <w:rPr>
          <w:rFonts w:ascii="Arial" w:hAnsi="Arial" w:cs="Arial"/>
          <w:sz w:val="24"/>
          <w:szCs w:val="24"/>
        </w:rPr>
        <w:t xml:space="preserve">minutos </w:t>
      </w:r>
      <w:r w:rsidR="00BE323B" w:rsidRPr="00C355D1">
        <w:rPr>
          <w:rFonts w:ascii="Arial" w:hAnsi="Arial" w:cs="Arial"/>
          <w:sz w:val="24"/>
          <w:szCs w:val="24"/>
        </w:rPr>
        <w:t>.</w:t>
      </w:r>
      <w:proofErr w:type="gramEnd"/>
      <w:r w:rsidR="00BE323B" w:rsidRPr="00C355D1">
        <w:rPr>
          <w:rFonts w:ascii="Arial" w:hAnsi="Arial" w:cs="Arial"/>
          <w:sz w:val="24"/>
          <w:szCs w:val="24"/>
        </w:rPr>
        <w:t xml:space="preserve"> </w:t>
      </w:r>
    </w:p>
    <w:p w:rsidR="00EB7D7D" w:rsidRPr="00C355D1" w:rsidRDefault="00EB7D7D">
      <w:pPr>
        <w:ind w:left="1440" w:firstLine="3600"/>
        <w:jc w:val="both"/>
        <w:rPr>
          <w:rFonts w:ascii="Arial" w:hAnsi="Arial" w:cs="Arial"/>
          <w:sz w:val="24"/>
          <w:szCs w:val="24"/>
        </w:rPr>
      </w:pPr>
    </w:p>
    <w:p w:rsidR="005E57D2" w:rsidRPr="00C355D1" w:rsidRDefault="005E57D2">
      <w:pPr>
        <w:ind w:left="1440" w:firstLine="3600"/>
        <w:jc w:val="both"/>
        <w:rPr>
          <w:rFonts w:ascii="Arial" w:hAnsi="Arial" w:cs="Arial"/>
          <w:sz w:val="24"/>
          <w:szCs w:val="24"/>
        </w:rPr>
      </w:pPr>
    </w:p>
    <w:p w:rsidR="0046247D" w:rsidRDefault="0046247D">
      <w:pPr>
        <w:ind w:firstLine="1440"/>
        <w:jc w:val="both"/>
        <w:rPr>
          <w:rFonts w:ascii="Arial" w:hAnsi="Arial" w:cs="Arial"/>
          <w:sz w:val="24"/>
          <w:szCs w:val="24"/>
        </w:rPr>
      </w:pPr>
      <w:r>
        <w:rPr>
          <w:rFonts w:ascii="Arial" w:hAnsi="Arial" w:cs="Arial"/>
          <w:sz w:val="24"/>
          <w:szCs w:val="24"/>
        </w:rPr>
        <w:t>Senhor Presidente,</w:t>
      </w:r>
    </w:p>
    <w:p w:rsidR="00BE323B" w:rsidRPr="00C355D1" w:rsidRDefault="0046247D">
      <w:pPr>
        <w:ind w:firstLine="1440"/>
        <w:jc w:val="both"/>
        <w:rPr>
          <w:rFonts w:ascii="Arial" w:hAnsi="Arial" w:cs="Arial"/>
          <w:sz w:val="24"/>
          <w:szCs w:val="24"/>
        </w:rPr>
      </w:pPr>
      <w:r>
        <w:rPr>
          <w:rFonts w:ascii="Arial" w:hAnsi="Arial" w:cs="Arial"/>
          <w:sz w:val="24"/>
          <w:szCs w:val="24"/>
        </w:rPr>
        <w:t>Senhores Vereadores,</w:t>
      </w:r>
      <w:r w:rsidR="00BE323B" w:rsidRPr="00C355D1">
        <w:rPr>
          <w:rFonts w:ascii="Arial" w:hAnsi="Arial" w:cs="Arial"/>
          <w:sz w:val="24"/>
          <w:szCs w:val="24"/>
        </w:rPr>
        <w:t xml:space="preserve"> </w:t>
      </w:r>
    </w:p>
    <w:p w:rsidR="00BE323B" w:rsidRDefault="00BE323B">
      <w:pPr>
        <w:ind w:firstLine="1440"/>
        <w:jc w:val="both"/>
        <w:rPr>
          <w:rFonts w:ascii="Arial" w:hAnsi="Arial" w:cs="Arial"/>
          <w:sz w:val="24"/>
          <w:szCs w:val="24"/>
        </w:rPr>
      </w:pPr>
    </w:p>
    <w:p w:rsidR="00D25DB9" w:rsidRPr="00C355D1" w:rsidRDefault="00D25DB9">
      <w:pPr>
        <w:ind w:firstLine="1440"/>
        <w:jc w:val="both"/>
        <w:rPr>
          <w:rFonts w:ascii="Arial" w:hAnsi="Arial" w:cs="Arial"/>
          <w:sz w:val="24"/>
          <w:szCs w:val="24"/>
        </w:rPr>
      </w:pPr>
    </w:p>
    <w:p w:rsidR="00882985" w:rsidRDefault="002C528E">
      <w:pPr>
        <w:ind w:firstLine="1440"/>
        <w:jc w:val="both"/>
        <w:rPr>
          <w:rFonts w:ascii="Arial" w:hAnsi="Arial" w:cs="Arial"/>
          <w:sz w:val="24"/>
          <w:szCs w:val="24"/>
        </w:rPr>
      </w:pPr>
      <w:r w:rsidRPr="002C528E">
        <w:rPr>
          <w:rFonts w:ascii="Arial" w:hAnsi="Arial" w:cs="Arial"/>
          <w:sz w:val="24"/>
          <w:szCs w:val="24"/>
        </w:rPr>
        <w:t>C</w:t>
      </w:r>
      <w:r w:rsidR="007B6CCB">
        <w:rPr>
          <w:rFonts w:ascii="Arial" w:hAnsi="Arial" w:cs="Arial"/>
          <w:sz w:val="24"/>
          <w:szCs w:val="24"/>
        </w:rPr>
        <w:t>ONSIDERANDO</w:t>
      </w:r>
      <w:r w:rsidRPr="002C528E">
        <w:rPr>
          <w:rFonts w:ascii="Arial" w:hAnsi="Arial" w:cs="Arial"/>
          <w:sz w:val="24"/>
          <w:szCs w:val="24"/>
        </w:rPr>
        <w:t xml:space="preserve"> que </w:t>
      </w:r>
      <w:r w:rsidR="00BD5809">
        <w:rPr>
          <w:rFonts w:ascii="Arial" w:hAnsi="Arial" w:cs="Arial"/>
          <w:sz w:val="24"/>
          <w:szCs w:val="24"/>
        </w:rPr>
        <w:t xml:space="preserve">diversas cidades da região já adquiriram os chamados kits rápidos, que emitem resultados quase que instantâneos </w:t>
      </w:r>
      <w:proofErr w:type="gramStart"/>
      <w:r w:rsidR="00BD5809">
        <w:rPr>
          <w:rFonts w:ascii="Arial" w:hAnsi="Arial" w:cs="Arial"/>
          <w:sz w:val="24"/>
          <w:szCs w:val="24"/>
        </w:rPr>
        <w:t>nos</w:t>
      </w:r>
      <w:proofErr w:type="gramEnd"/>
      <w:r w:rsidR="00BD5809">
        <w:rPr>
          <w:rFonts w:ascii="Arial" w:hAnsi="Arial" w:cs="Arial"/>
          <w:sz w:val="24"/>
          <w:szCs w:val="24"/>
        </w:rPr>
        <w:t xml:space="preserve"> </w:t>
      </w:r>
      <w:proofErr w:type="gramStart"/>
      <w:r w:rsidR="00BD5809">
        <w:rPr>
          <w:rFonts w:ascii="Arial" w:hAnsi="Arial" w:cs="Arial"/>
          <w:sz w:val="24"/>
          <w:szCs w:val="24"/>
        </w:rPr>
        <w:t>exames</w:t>
      </w:r>
      <w:proofErr w:type="gramEnd"/>
      <w:r w:rsidR="00BD5809">
        <w:rPr>
          <w:rFonts w:ascii="Arial" w:hAnsi="Arial" w:cs="Arial"/>
          <w:sz w:val="24"/>
          <w:szCs w:val="24"/>
        </w:rPr>
        <w:t xml:space="preserve"> de Dengue</w:t>
      </w:r>
      <w:r w:rsidR="00882985">
        <w:rPr>
          <w:rFonts w:ascii="Arial" w:hAnsi="Arial" w:cs="Arial"/>
          <w:sz w:val="24"/>
          <w:szCs w:val="24"/>
        </w:rPr>
        <w:t>;</w:t>
      </w:r>
    </w:p>
    <w:p w:rsidR="00882985" w:rsidRDefault="00882985">
      <w:pPr>
        <w:ind w:firstLine="1440"/>
        <w:jc w:val="both"/>
        <w:rPr>
          <w:rFonts w:ascii="Arial" w:hAnsi="Arial" w:cs="Arial"/>
          <w:sz w:val="24"/>
          <w:szCs w:val="24"/>
        </w:rPr>
      </w:pPr>
    </w:p>
    <w:p w:rsidR="00BE323B" w:rsidRDefault="002C528E">
      <w:pPr>
        <w:ind w:firstLine="1440"/>
        <w:jc w:val="both"/>
        <w:rPr>
          <w:rFonts w:ascii="Arial" w:hAnsi="Arial" w:cs="Arial"/>
          <w:sz w:val="24"/>
          <w:szCs w:val="24"/>
        </w:rPr>
      </w:pPr>
      <w:r w:rsidRPr="002C528E">
        <w:rPr>
          <w:rFonts w:ascii="Arial" w:hAnsi="Arial" w:cs="Arial"/>
          <w:sz w:val="24"/>
          <w:szCs w:val="24"/>
        </w:rPr>
        <w:t xml:space="preserve"> </w:t>
      </w:r>
      <w:r w:rsidR="00882985" w:rsidRPr="002C528E">
        <w:rPr>
          <w:rFonts w:ascii="Arial" w:hAnsi="Arial" w:cs="Arial"/>
          <w:sz w:val="24"/>
          <w:szCs w:val="24"/>
        </w:rPr>
        <w:t>C</w:t>
      </w:r>
      <w:r w:rsidR="00882985">
        <w:rPr>
          <w:rFonts w:ascii="Arial" w:hAnsi="Arial" w:cs="Arial"/>
          <w:sz w:val="24"/>
          <w:szCs w:val="24"/>
        </w:rPr>
        <w:t>ONSIDERANDO</w:t>
      </w:r>
      <w:r w:rsidR="00882985" w:rsidRPr="002C528E">
        <w:rPr>
          <w:rFonts w:ascii="Arial" w:hAnsi="Arial" w:cs="Arial"/>
          <w:sz w:val="24"/>
          <w:szCs w:val="24"/>
        </w:rPr>
        <w:t xml:space="preserve"> </w:t>
      </w:r>
      <w:r w:rsidRPr="002C528E">
        <w:rPr>
          <w:rFonts w:ascii="Arial" w:hAnsi="Arial" w:cs="Arial"/>
          <w:sz w:val="24"/>
          <w:szCs w:val="24"/>
        </w:rPr>
        <w:t xml:space="preserve">que </w:t>
      </w:r>
      <w:r w:rsidR="00984E63">
        <w:rPr>
          <w:rFonts w:ascii="Arial" w:hAnsi="Arial" w:cs="Arial"/>
          <w:sz w:val="24"/>
          <w:szCs w:val="24"/>
        </w:rPr>
        <w:t>a exemplo da c</w:t>
      </w:r>
      <w:r w:rsidR="00BD5809">
        <w:rPr>
          <w:rFonts w:ascii="Arial" w:hAnsi="Arial" w:cs="Arial"/>
          <w:sz w:val="24"/>
          <w:szCs w:val="24"/>
        </w:rPr>
        <w:t>idade de Araras, após o diagnostico positivo, conseguiu zerar o número de mortes causadas pela doença</w:t>
      </w:r>
      <w:r w:rsidR="00984E63">
        <w:rPr>
          <w:rFonts w:ascii="Arial" w:hAnsi="Arial" w:cs="Arial"/>
          <w:sz w:val="24"/>
          <w:szCs w:val="24"/>
        </w:rPr>
        <w:t>, visto que, os pacientes são medicados de forma correta já no inicio da doença</w:t>
      </w:r>
      <w:r w:rsidRPr="002C528E">
        <w:rPr>
          <w:rFonts w:ascii="Arial" w:hAnsi="Arial" w:cs="Arial"/>
          <w:sz w:val="24"/>
          <w:szCs w:val="24"/>
        </w:rPr>
        <w:t>;</w:t>
      </w:r>
    </w:p>
    <w:p w:rsidR="002C528E" w:rsidRDefault="002C528E">
      <w:pPr>
        <w:ind w:firstLine="1440"/>
        <w:jc w:val="both"/>
        <w:rPr>
          <w:rFonts w:ascii="Arial" w:hAnsi="Arial" w:cs="Arial"/>
          <w:sz w:val="24"/>
          <w:szCs w:val="24"/>
        </w:rPr>
      </w:pPr>
    </w:p>
    <w:p w:rsidR="00BD5809" w:rsidRPr="00BD5809" w:rsidRDefault="002C528E">
      <w:pPr>
        <w:ind w:firstLine="1440"/>
        <w:jc w:val="both"/>
        <w:rPr>
          <w:rStyle w:val="Forte"/>
          <w:rFonts w:ascii="Arial" w:hAnsi="Arial" w:cs="Arial"/>
          <w:b w:val="0"/>
          <w:sz w:val="24"/>
          <w:szCs w:val="24"/>
        </w:rPr>
      </w:pPr>
      <w:r>
        <w:rPr>
          <w:rFonts w:ascii="Arial" w:hAnsi="Arial" w:cs="Arial"/>
          <w:sz w:val="24"/>
          <w:szCs w:val="24"/>
        </w:rPr>
        <w:t>C</w:t>
      </w:r>
      <w:r w:rsidR="007B6CCB">
        <w:rPr>
          <w:rFonts w:ascii="Arial" w:hAnsi="Arial" w:cs="Arial"/>
          <w:sz w:val="24"/>
          <w:szCs w:val="24"/>
        </w:rPr>
        <w:t>ONSIDERANDO</w:t>
      </w:r>
      <w:r w:rsidRPr="002C528E">
        <w:rPr>
          <w:rFonts w:ascii="Arial" w:hAnsi="Arial" w:cs="Arial"/>
          <w:sz w:val="24"/>
          <w:szCs w:val="24"/>
        </w:rPr>
        <w:t xml:space="preserve"> que </w:t>
      </w:r>
      <w:r w:rsidR="006D6490">
        <w:rPr>
          <w:rStyle w:val="Forte"/>
          <w:rFonts w:ascii="Arial" w:hAnsi="Arial" w:cs="Arial"/>
          <w:b w:val="0"/>
          <w:sz w:val="24"/>
          <w:szCs w:val="24"/>
        </w:rPr>
        <w:t>se trata</w:t>
      </w:r>
      <w:r w:rsidR="00BD5809">
        <w:rPr>
          <w:rStyle w:val="Forte"/>
          <w:rFonts w:ascii="Arial" w:hAnsi="Arial" w:cs="Arial"/>
          <w:b w:val="0"/>
          <w:sz w:val="24"/>
          <w:szCs w:val="24"/>
        </w:rPr>
        <w:t xml:space="preserve"> de </w:t>
      </w:r>
      <w:r w:rsidR="00BD5809" w:rsidRPr="00BD5809">
        <w:rPr>
          <w:rStyle w:val="Forte"/>
          <w:rFonts w:ascii="Arial" w:hAnsi="Arial" w:cs="Arial"/>
          <w:b w:val="0"/>
          <w:sz w:val="24"/>
          <w:szCs w:val="24"/>
        </w:rPr>
        <w:t xml:space="preserve">um teste rápido </w:t>
      </w:r>
      <w:proofErr w:type="spellStart"/>
      <w:r w:rsidR="00BD5809" w:rsidRPr="00BD5809">
        <w:rPr>
          <w:rStyle w:val="Forte"/>
          <w:rFonts w:ascii="Arial" w:hAnsi="Arial" w:cs="Arial"/>
          <w:b w:val="0"/>
          <w:sz w:val="24"/>
          <w:szCs w:val="24"/>
        </w:rPr>
        <w:t>imunocromatográfico</w:t>
      </w:r>
      <w:proofErr w:type="spellEnd"/>
      <w:r w:rsidR="00BD5809" w:rsidRPr="00BD5809">
        <w:rPr>
          <w:rStyle w:val="Forte"/>
          <w:rFonts w:ascii="Arial" w:hAnsi="Arial" w:cs="Arial"/>
          <w:b w:val="0"/>
          <w:sz w:val="24"/>
          <w:szCs w:val="24"/>
        </w:rPr>
        <w:t xml:space="preserve"> in vitro de uso único para a detecção do antígeno NS1 do Vírus da dengue em soro, plasma ou sangue total humano para diagnóstico precoce da infecção de dengue</w:t>
      </w:r>
      <w:r w:rsidR="00BD5809">
        <w:rPr>
          <w:rStyle w:val="Forte"/>
          <w:rFonts w:ascii="Arial" w:hAnsi="Arial" w:cs="Arial"/>
          <w:b w:val="0"/>
          <w:sz w:val="24"/>
          <w:szCs w:val="24"/>
        </w:rPr>
        <w:t>, portanto totalmente seguro também quanto a outras doenças transmissíveis</w:t>
      </w:r>
      <w:r w:rsidR="00BD5809" w:rsidRPr="00BD5809">
        <w:rPr>
          <w:rStyle w:val="Forte"/>
          <w:rFonts w:ascii="Arial" w:hAnsi="Arial" w:cs="Arial"/>
          <w:b w:val="0"/>
          <w:sz w:val="24"/>
          <w:szCs w:val="24"/>
        </w:rPr>
        <w:t xml:space="preserve">. </w:t>
      </w:r>
    </w:p>
    <w:p w:rsidR="00BD5809" w:rsidRDefault="00BD5809">
      <w:pPr>
        <w:ind w:firstLine="1440"/>
        <w:jc w:val="both"/>
        <w:rPr>
          <w:rStyle w:val="Forte"/>
        </w:rPr>
      </w:pPr>
    </w:p>
    <w:p w:rsidR="002C528E" w:rsidRDefault="007B6CCB">
      <w:pPr>
        <w:ind w:firstLine="1440"/>
        <w:jc w:val="both"/>
        <w:rPr>
          <w:rFonts w:ascii="Arial" w:hAnsi="Arial" w:cs="Arial"/>
          <w:sz w:val="24"/>
          <w:szCs w:val="24"/>
        </w:rPr>
      </w:pPr>
      <w:r w:rsidRPr="007B6CCB">
        <w:rPr>
          <w:rFonts w:ascii="Arial" w:hAnsi="Arial" w:cs="Arial"/>
          <w:sz w:val="24"/>
          <w:szCs w:val="24"/>
        </w:rPr>
        <w:t xml:space="preserve">CONSIDERANDO que, </w:t>
      </w:r>
      <w:r w:rsidR="00BD5809">
        <w:rPr>
          <w:rFonts w:ascii="Arial" w:hAnsi="Arial" w:cs="Arial"/>
          <w:sz w:val="24"/>
          <w:szCs w:val="24"/>
        </w:rPr>
        <w:t>Santa Bárbara ainda apresenta um número razoavelmente baixo se comparado às cidades vizinhas quanto ao número de pessoas infectadas</w:t>
      </w:r>
      <w:r w:rsidR="004B43DA">
        <w:rPr>
          <w:rFonts w:ascii="Arial" w:hAnsi="Arial" w:cs="Arial"/>
          <w:sz w:val="24"/>
          <w:szCs w:val="24"/>
        </w:rPr>
        <w:t>,</w:t>
      </w:r>
      <w:r w:rsidR="00BD5809">
        <w:rPr>
          <w:rFonts w:ascii="Arial" w:hAnsi="Arial" w:cs="Arial"/>
          <w:sz w:val="24"/>
          <w:szCs w:val="24"/>
        </w:rPr>
        <w:t xml:space="preserve"> se houver uma conscientização em massa quanto </w:t>
      </w:r>
      <w:r w:rsidR="00984E63">
        <w:rPr>
          <w:rFonts w:ascii="Arial" w:hAnsi="Arial" w:cs="Arial"/>
          <w:sz w:val="24"/>
          <w:szCs w:val="24"/>
        </w:rPr>
        <w:t>às</w:t>
      </w:r>
      <w:r w:rsidR="00BD5809">
        <w:rPr>
          <w:rFonts w:ascii="Arial" w:hAnsi="Arial" w:cs="Arial"/>
          <w:sz w:val="24"/>
          <w:szCs w:val="24"/>
        </w:rPr>
        <w:t xml:space="preserve"> medidas necessárias para o combate</w:t>
      </w:r>
      <w:r w:rsidR="00984E63">
        <w:rPr>
          <w:rFonts w:ascii="Arial" w:hAnsi="Arial" w:cs="Arial"/>
          <w:sz w:val="24"/>
          <w:szCs w:val="24"/>
        </w:rPr>
        <w:t>,</w:t>
      </w:r>
      <w:r w:rsidR="004B43DA">
        <w:rPr>
          <w:rFonts w:ascii="Arial" w:hAnsi="Arial" w:cs="Arial"/>
          <w:sz w:val="24"/>
          <w:szCs w:val="24"/>
        </w:rPr>
        <w:t xml:space="preserve"> </w:t>
      </w:r>
      <w:proofErr w:type="gramStart"/>
      <w:r w:rsidR="00984E63">
        <w:rPr>
          <w:rFonts w:ascii="Arial" w:hAnsi="Arial" w:cs="Arial"/>
          <w:sz w:val="24"/>
          <w:szCs w:val="24"/>
        </w:rPr>
        <w:t>a</w:t>
      </w:r>
      <w:proofErr w:type="gramEnd"/>
      <w:r w:rsidR="004B43DA">
        <w:rPr>
          <w:rFonts w:ascii="Arial" w:hAnsi="Arial" w:cs="Arial"/>
          <w:sz w:val="24"/>
          <w:szCs w:val="24"/>
        </w:rPr>
        <w:t xml:space="preserve"> doença no município poderá ser controlada com sucesso</w:t>
      </w:r>
      <w:r w:rsidRPr="007B6CCB">
        <w:rPr>
          <w:rFonts w:ascii="Arial" w:hAnsi="Arial" w:cs="Arial"/>
          <w:sz w:val="24"/>
          <w:szCs w:val="24"/>
        </w:rPr>
        <w:t>;</w:t>
      </w:r>
    </w:p>
    <w:p w:rsidR="004B43DA" w:rsidRDefault="004B43DA">
      <w:pPr>
        <w:ind w:firstLine="1440"/>
        <w:jc w:val="both"/>
        <w:rPr>
          <w:rFonts w:ascii="Arial" w:hAnsi="Arial" w:cs="Arial"/>
          <w:sz w:val="24"/>
          <w:szCs w:val="24"/>
        </w:rPr>
      </w:pPr>
    </w:p>
    <w:p w:rsidR="004B43DA" w:rsidRDefault="004B43DA">
      <w:pPr>
        <w:ind w:firstLine="1440"/>
        <w:jc w:val="both"/>
        <w:rPr>
          <w:rFonts w:ascii="Arial" w:hAnsi="Arial" w:cs="Arial"/>
          <w:sz w:val="24"/>
          <w:szCs w:val="24"/>
        </w:rPr>
      </w:pPr>
      <w:r>
        <w:rPr>
          <w:rFonts w:ascii="Arial" w:hAnsi="Arial" w:cs="Arial"/>
          <w:sz w:val="24"/>
          <w:szCs w:val="24"/>
        </w:rPr>
        <w:t>CONSIDERANDO que s</w:t>
      </w:r>
      <w:r w:rsidRPr="004B43DA">
        <w:rPr>
          <w:rFonts w:ascii="Arial" w:hAnsi="Arial" w:cs="Arial"/>
          <w:sz w:val="24"/>
          <w:szCs w:val="24"/>
        </w:rPr>
        <w:t>egundo informações do Ministério da Saúde, a Dengue é um dos principais problemas de Saúde Pública do mundo. Normalmente, os sintomas da doença se manifestam após três dias da picada do mosquito. Os indícios de infecção podem apontar duas formas de dengue: clássica e hemorrágica, sendo que a segunda pode levar a morte no período de 24 horas</w:t>
      </w:r>
      <w:r w:rsidR="00984E63">
        <w:rPr>
          <w:rFonts w:ascii="Arial" w:hAnsi="Arial" w:cs="Arial"/>
          <w:sz w:val="24"/>
          <w:szCs w:val="24"/>
        </w:rPr>
        <w:t xml:space="preserve">, portanto </w:t>
      </w:r>
      <w:proofErr w:type="gramStart"/>
      <w:r w:rsidR="00984E63">
        <w:rPr>
          <w:rFonts w:ascii="Arial" w:hAnsi="Arial" w:cs="Arial"/>
          <w:sz w:val="24"/>
          <w:szCs w:val="24"/>
        </w:rPr>
        <w:t>a necessidade de um diagnostico</w:t>
      </w:r>
      <w:proofErr w:type="gramEnd"/>
      <w:r w:rsidR="00984E63">
        <w:rPr>
          <w:rFonts w:ascii="Arial" w:hAnsi="Arial" w:cs="Arial"/>
          <w:sz w:val="24"/>
          <w:szCs w:val="24"/>
        </w:rPr>
        <w:t xml:space="preserve"> logo no inicio da doença</w:t>
      </w:r>
      <w:r w:rsidRPr="004B43DA">
        <w:rPr>
          <w:rFonts w:ascii="Arial" w:hAnsi="Arial" w:cs="Arial"/>
          <w:sz w:val="24"/>
          <w:szCs w:val="24"/>
        </w:rPr>
        <w:t>.</w:t>
      </w:r>
    </w:p>
    <w:p w:rsidR="004B43DA" w:rsidRDefault="004B43DA">
      <w:pPr>
        <w:ind w:firstLine="1440"/>
        <w:jc w:val="both"/>
        <w:rPr>
          <w:rFonts w:ascii="Arial" w:hAnsi="Arial" w:cs="Arial"/>
          <w:sz w:val="24"/>
          <w:szCs w:val="24"/>
        </w:rPr>
      </w:pPr>
    </w:p>
    <w:p w:rsidR="004B43DA" w:rsidRDefault="004B43DA">
      <w:pPr>
        <w:ind w:firstLine="1440"/>
        <w:jc w:val="both"/>
      </w:pPr>
      <w:r>
        <w:rPr>
          <w:rFonts w:ascii="Arial" w:hAnsi="Arial" w:cs="Arial"/>
          <w:sz w:val="24"/>
          <w:szCs w:val="24"/>
        </w:rPr>
        <w:t xml:space="preserve">CONSIDERANDO que </w:t>
      </w:r>
      <w:r w:rsidRPr="004B43DA">
        <w:rPr>
          <w:rFonts w:ascii="Arial" w:hAnsi="Arial" w:cs="Arial"/>
          <w:sz w:val="24"/>
          <w:szCs w:val="24"/>
        </w:rPr>
        <w:t xml:space="preserve">a princípio, a dengue hemorrágica apresenta os mesmos sintomas que a clássica, no entanto, após a febre, </w:t>
      </w:r>
      <w:r w:rsidRPr="004B43DA">
        <w:rPr>
          <w:rFonts w:ascii="Arial" w:hAnsi="Arial" w:cs="Arial"/>
          <w:sz w:val="24"/>
          <w:szCs w:val="24"/>
        </w:rPr>
        <w:lastRenderedPageBreak/>
        <w:t>começam a manifestar os sinais mais graves, distinguidos pelas dores abdominais fortes e contínuas; vômitos persistentes; pele pálida, fria e úmida; sangramento pelo nariz, boca e gengivas; manchas vermelhas na pele; sonolência; agitação e confusão mental; sede excessiva e boca seca; pulso rápido e fraco; dificuldade respiratória e perda de consciência</w:t>
      </w:r>
      <w:r>
        <w:rPr>
          <w:rFonts w:ascii="Arial" w:hAnsi="Arial" w:cs="Arial"/>
          <w:sz w:val="24"/>
          <w:szCs w:val="24"/>
        </w:rPr>
        <w:t xml:space="preserve">, </w:t>
      </w:r>
      <w:r w:rsidR="00984E63">
        <w:rPr>
          <w:rFonts w:ascii="Arial" w:hAnsi="Arial" w:cs="Arial"/>
          <w:sz w:val="24"/>
          <w:szCs w:val="24"/>
        </w:rPr>
        <w:t>podendo levar à</w:t>
      </w:r>
      <w:r>
        <w:rPr>
          <w:rFonts w:ascii="Arial" w:hAnsi="Arial" w:cs="Arial"/>
          <w:sz w:val="24"/>
          <w:szCs w:val="24"/>
        </w:rPr>
        <w:t xml:space="preserve"> morte</w:t>
      </w:r>
      <w:r>
        <w:t>.</w:t>
      </w:r>
    </w:p>
    <w:p w:rsidR="004B43DA" w:rsidRDefault="004B43DA">
      <w:pPr>
        <w:ind w:firstLine="1440"/>
        <w:jc w:val="both"/>
      </w:pPr>
    </w:p>
    <w:p w:rsidR="004B43DA" w:rsidRDefault="004B43DA">
      <w:pPr>
        <w:ind w:firstLine="1440"/>
        <w:jc w:val="both"/>
        <w:rPr>
          <w:rFonts w:ascii="Arial" w:hAnsi="Arial" w:cs="Arial"/>
          <w:sz w:val="24"/>
          <w:szCs w:val="24"/>
        </w:rPr>
      </w:pPr>
      <w:r>
        <w:rPr>
          <w:rFonts w:ascii="Arial" w:hAnsi="Arial" w:cs="Arial"/>
          <w:sz w:val="24"/>
          <w:szCs w:val="24"/>
        </w:rPr>
        <w:t xml:space="preserve">CONSIDERANDO que </w:t>
      </w:r>
      <w:r w:rsidRPr="004B43DA">
        <w:rPr>
          <w:rFonts w:ascii="Arial" w:hAnsi="Arial" w:cs="Arial"/>
          <w:sz w:val="24"/>
          <w:szCs w:val="24"/>
        </w:rPr>
        <w:t xml:space="preserve">Atualmente, os laboratórios diagnosticam a doença pelo teste ELISA (do inglês </w:t>
      </w:r>
      <w:proofErr w:type="spellStart"/>
      <w:r w:rsidRPr="004B43DA">
        <w:rPr>
          <w:rFonts w:ascii="Arial" w:hAnsi="Arial" w:cs="Arial"/>
          <w:sz w:val="24"/>
          <w:szCs w:val="24"/>
        </w:rPr>
        <w:t>Enzyme</w:t>
      </w:r>
      <w:proofErr w:type="spellEnd"/>
      <w:r w:rsidRPr="004B43DA">
        <w:rPr>
          <w:rFonts w:ascii="Arial" w:hAnsi="Arial" w:cs="Arial"/>
          <w:sz w:val="24"/>
          <w:szCs w:val="24"/>
        </w:rPr>
        <w:t xml:space="preserve"> </w:t>
      </w:r>
      <w:proofErr w:type="spellStart"/>
      <w:r w:rsidRPr="004B43DA">
        <w:rPr>
          <w:rFonts w:ascii="Arial" w:hAnsi="Arial" w:cs="Arial"/>
          <w:sz w:val="24"/>
          <w:szCs w:val="24"/>
        </w:rPr>
        <w:t>Linked</w:t>
      </w:r>
      <w:proofErr w:type="spellEnd"/>
      <w:r w:rsidRPr="004B43DA">
        <w:rPr>
          <w:rFonts w:ascii="Arial" w:hAnsi="Arial" w:cs="Arial"/>
          <w:sz w:val="24"/>
          <w:szCs w:val="24"/>
        </w:rPr>
        <w:t xml:space="preserve"> </w:t>
      </w:r>
      <w:proofErr w:type="spellStart"/>
      <w:proofErr w:type="gramStart"/>
      <w:r w:rsidRPr="004B43DA">
        <w:rPr>
          <w:rFonts w:ascii="Arial" w:hAnsi="Arial" w:cs="Arial"/>
          <w:sz w:val="24"/>
          <w:szCs w:val="24"/>
        </w:rPr>
        <w:t>ImmunonoSorbent</w:t>
      </w:r>
      <w:proofErr w:type="spellEnd"/>
      <w:proofErr w:type="gramEnd"/>
      <w:r w:rsidRPr="004B43DA">
        <w:rPr>
          <w:rFonts w:ascii="Arial" w:hAnsi="Arial" w:cs="Arial"/>
          <w:sz w:val="24"/>
          <w:szCs w:val="24"/>
        </w:rPr>
        <w:t xml:space="preserve"> </w:t>
      </w:r>
      <w:proofErr w:type="spellStart"/>
      <w:r w:rsidRPr="004B43DA">
        <w:rPr>
          <w:rFonts w:ascii="Arial" w:hAnsi="Arial" w:cs="Arial"/>
          <w:sz w:val="24"/>
          <w:szCs w:val="24"/>
        </w:rPr>
        <w:t>Assay</w:t>
      </w:r>
      <w:proofErr w:type="spellEnd"/>
      <w:r w:rsidRPr="004B43DA">
        <w:rPr>
          <w:rFonts w:ascii="Arial" w:hAnsi="Arial" w:cs="Arial"/>
          <w:sz w:val="24"/>
          <w:szCs w:val="24"/>
        </w:rPr>
        <w:t>), que utiliza amostras de sangue e  por isso demora no mínimo três dias para confirmar ou não a infecção pelo vírus da dengue. Outro tipo de teste adota a técnica do PCR, que investiga a presença do vírus por meio do genoma. É mais rápida, porém mais cara, o que a inviabiliza para testes em escala, como acontece com as análises para diagnóstico da dengue.  Também existem outros testes rápidos similares ao que está sendo desenvolvido na Funed, porém eles são importados, o que representa um alto custo para sua utilização em larga escala no Brasil.</w:t>
      </w:r>
    </w:p>
    <w:p w:rsidR="004B43DA" w:rsidRDefault="004B43DA">
      <w:pPr>
        <w:ind w:firstLine="1440"/>
        <w:jc w:val="both"/>
        <w:rPr>
          <w:rFonts w:ascii="Arial" w:hAnsi="Arial" w:cs="Arial"/>
          <w:sz w:val="24"/>
          <w:szCs w:val="24"/>
        </w:rPr>
      </w:pPr>
    </w:p>
    <w:p w:rsidR="004B43DA" w:rsidRPr="004B43DA" w:rsidRDefault="004B43DA">
      <w:pPr>
        <w:ind w:firstLine="1440"/>
        <w:jc w:val="both"/>
        <w:rPr>
          <w:rFonts w:ascii="Arial" w:hAnsi="Arial" w:cs="Arial"/>
          <w:sz w:val="24"/>
          <w:szCs w:val="24"/>
        </w:rPr>
      </w:pPr>
      <w:r>
        <w:rPr>
          <w:rFonts w:ascii="Arial" w:hAnsi="Arial" w:cs="Arial"/>
          <w:sz w:val="24"/>
          <w:szCs w:val="24"/>
        </w:rPr>
        <w:t xml:space="preserve">CONSIDERANDO que </w:t>
      </w:r>
      <w:proofErr w:type="gramStart"/>
      <w:r>
        <w:rPr>
          <w:rFonts w:ascii="Arial" w:hAnsi="Arial" w:cs="Arial"/>
          <w:sz w:val="24"/>
          <w:szCs w:val="24"/>
        </w:rPr>
        <w:t>os</w:t>
      </w:r>
      <w:r w:rsidRPr="004B43DA">
        <w:rPr>
          <w:rFonts w:ascii="Arial" w:hAnsi="Arial" w:cs="Arial"/>
          <w:sz w:val="24"/>
          <w:szCs w:val="24"/>
        </w:rPr>
        <w:t xml:space="preserve"> novo</w:t>
      </w:r>
      <w:proofErr w:type="gramEnd"/>
      <w:r w:rsidRPr="004B43DA">
        <w:rPr>
          <w:rFonts w:ascii="Arial" w:hAnsi="Arial" w:cs="Arial"/>
          <w:sz w:val="24"/>
          <w:szCs w:val="24"/>
        </w:rPr>
        <w:t xml:space="preserve"> teste</w:t>
      </w:r>
      <w:r>
        <w:rPr>
          <w:rFonts w:ascii="Arial" w:hAnsi="Arial" w:cs="Arial"/>
          <w:sz w:val="24"/>
          <w:szCs w:val="24"/>
        </w:rPr>
        <w:t>s</w:t>
      </w:r>
      <w:r w:rsidRPr="004B43DA">
        <w:rPr>
          <w:rFonts w:ascii="Arial" w:hAnsi="Arial" w:cs="Arial"/>
          <w:sz w:val="24"/>
          <w:szCs w:val="24"/>
        </w:rPr>
        <w:t xml:space="preserve"> rápido</w:t>
      </w:r>
      <w:r>
        <w:rPr>
          <w:rFonts w:ascii="Arial" w:hAnsi="Arial" w:cs="Arial"/>
          <w:sz w:val="24"/>
          <w:szCs w:val="24"/>
        </w:rPr>
        <w:t>s</w:t>
      </w:r>
      <w:r w:rsidRPr="004B43DA">
        <w:rPr>
          <w:rFonts w:ascii="Arial" w:hAnsi="Arial" w:cs="Arial"/>
          <w:sz w:val="24"/>
          <w:szCs w:val="24"/>
        </w:rPr>
        <w:t xml:space="preserve">, com tecnologia nacional, será uma opção economicamente viável para atender à alta demanda do SUS, que concentra 60% da demanda por esse produto.  O produto </w:t>
      </w:r>
      <w:r w:rsidR="00984E63">
        <w:rPr>
          <w:rFonts w:ascii="Arial" w:hAnsi="Arial" w:cs="Arial"/>
          <w:sz w:val="24"/>
          <w:szCs w:val="24"/>
        </w:rPr>
        <w:t>é</w:t>
      </w:r>
      <w:r w:rsidRPr="004B43DA">
        <w:rPr>
          <w:rFonts w:ascii="Arial" w:hAnsi="Arial" w:cs="Arial"/>
          <w:sz w:val="24"/>
          <w:szCs w:val="24"/>
        </w:rPr>
        <w:t xml:space="preserve"> descartável, capaz de realizar uma análise e sua comercialização será na forma de pacotes com 25 ou 100 testes.</w:t>
      </w:r>
    </w:p>
    <w:p w:rsidR="002C528E" w:rsidRPr="00C355D1" w:rsidRDefault="002C528E">
      <w:pPr>
        <w:ind w:firstLine="1440"/>
        <w:jc w:val="both"/>
        <w:rPr>
          <w:rFonts w:ascii="Arial" w:hAnsi="Arial" w:cs="Arial"/>
          <w:sz w:val="24"/>
          <w:szCs w:val="24"/>
        </w:rPr>
      </w:pPr>
    </w:p>
    <w:p w:rsidR="00EB7D7D" w:rsidRDefault="00D25DB9">
      <w:pPr>
        <w:ind w:firstLine="1440"/>
        <w:jc w:val="both"/>
        <w:rPr>
          <w:rFonts w:ascii="Arial" w:hAnsi="Arial" w:cs="Arial"/>
          <w:sz w:val="24"/>
          <w:szCs w:val="24"/>
        </w:rPr>
      </w:pPr>
      <w:r>
        <w:rPr>
          <w:rFonts w:ascii="Arial" w:hAnsi="Arial" w:cs="Arial"/>
          <w:sz w:val="24"/>
          <w:szCs w:val="24"/>
        </w:rPr>
        <w:t>REQUEIRO que</w:t>
      </w:r>
      <w:r w:rsidR="00BB4F76">
        <w:rPr>
          <w:rFonts w:ascii="Arial" w:hAnsi="Arial" w:cs="Arial"/>
          <w:sz w:val="24"/>
          <w:szCs w:val="24"/>
        </w:rPr>
        <w:t>,</w:t>
      </w:r>
      <w:r w:rsidR="00342DDC">
        <w:rPr>
          <w:rFonts w:ascii="Arial" w:hAnsi="Arial" w:cs="Arial"/>
          <w:sz w:val="24"/>
          <w:szCs w:val="24"/>
        </w:rPr>
        <w:t xml:space="preserve"> n</w:t>
      </w:r>
      <w:r w:rsidR="00BE323B" w:rsidRPr="00C355D1">
        <w:rPr>
          <w:rFonts w:ascii="Arial" w:hAnsi="Arial" w:cs="Arial"/>
          <w:sz w:val="24"/>
          <w:szCs w:val="24"/>
        </w:rPr>
        <w:t xml:space="preserve">os termos do Art. </w:t>
      </w:r>
      <w:r w:rsidR="00535E46">
        <w:rPr>
          <w:rFonts w:ascii="Arial" w:hAnsi="Arial" w:cs="Arial"/>
          <w:sz w:val="24"/>
          <w:szCs w:val="24"/>
        </w:rPr>
        <w:t xml:space="preserve">10, </w:t>
      </w:r>
      <w:r w:rsidR="00882985">
        <w:rPr>
          <w:rFonts w:ascii="Arial" w:hAnsi="Arial" w:cs="Arial"/>
          <w:sz w:val="24"/>
          <w:szCs w:val="24"/>
        </w:rPr>
        <w:t xml:space="preserve">Inciso </w:t>
      </w:r>
      <w:r w:rsidR="00535E46">
        <w:rPr>
          <w:rFonts w:ascii="Arial" w:hAnsi="Arial" w:cs="Arial"/>
          <w:sz w:val="24"/>
          <w:szCs w:val="24"/>
        </w:rPr>
        <w:t>X, da</w:t>
      </w:r>
      <w:r w:rsidR="00BE323B" w:rsidRPr="00C355D1">
        <w:rPr>
          <w:rFonts w:ascii="Arial" w:hAnsi="Arial" w:cs="Arial"/>
          <w:sz w:val="24"/>
          <w:szCs w:val="24"/>
        </w:rPr>
        <w:t xml:space="preserve"> </w:t>
      </w:r>
      <w:r w:rsidR="00535E46">
        <w:rPr>
          <w:rFonts w:ascii="Arial" w:hAnsi="Arial" w:cs="Arial"/>
          <w:sz w:val="24"/>
          <w:szCs w:val="24"/>
        </w:rPr>
        <w:t>Lei Orgânica do município de Santa Bárbara d’Oeste</w:t>
      </w:r>
      <w:r w:rsidR="00BE323B" w:rsidRPr="00C355D1">
        <w:rPr>
          <w:rFonts w:ascii="Arial" w:hAnsi="Arial" w:cs="Arial"/>
          <w:sz w:val="24"/>
          <w:szCs w:val="24"/>
        </w:rPr>
        <w:t xml:space="preserve">, </w:t>
      </w:r>
      <w:r w:rsidR="0046247D">
        <w:rPr>
          <w:rFonts w:ascii="Arial" w:hAnsi="Arial" w:cs="Arial"/>
          <w:sz w:val="24"/>
          <w:szCs w:val="24"/>
        </w:rPr>
        <w:t xml:space="preserve">combinado com o Art. 63, </w:t>
      </w:r>
      <w:r w:rsidR="00882985">
        <w:rPr>
          <w:rFonts w:ascii="Arial" w:hAnsi="Arial" w:cs="Arial"/>
          <w:sz w:val="24"/>
          <w:szCs w:val="24"/>
        </w:rPr>
        <w:t xml:space="preserve">Inciso </w:t>
      </w:r>
      <w:r w:rsidR="0046247D">
        <w:rPr>
          <w:rFonts w:ascii="Arial" w:hAnsi="Arial" w:cs="Arial"/>
          <w:sz w:val="24"/>
          <w:szCs w:val="24"/>
        </w:rPr>
        <w:t xml:space="preserve">IX, do mesmo diploma legal, </w:t>
      </w:r>
      <w:r w:rsidR="00342DDC">
        <w:rPr>
          <w:rFonts w:ascii="Arial" w:hAnsi="Arial" w:cs="Arial"/>
          <w:sz w:val="24"/>
          <w:szCs w:val="24"/>
        </w:rPr>
        <w:t xml:space="preserve">seja oficiado </w:t>
      </w:r>
      <w:proofErr w:type="gramStart"/>
      <w:r w:rsidR="00342DDC">
        <w:rPr>
          <w:rFonts w:ascii="Arial" w:hAnsi="Arial" w:cs="Arial"/>
          <w:sz w:val="24"/>
          <w:szCs w:val="24"/>
        </w:rPr>
        <w:t>o Excelentíssimo</w:t>
      </w:r>
      <w:proofErr w:type="gramEnd"/>
      <w:r w:rsidR="00342DDC">
        <w:rPr>
          <w:rFonts w:ascii="Arial" w:hAnsi="Arial" w:cs="Arial"/>
          <w:sz w:val="24"/>
          <w:szCs w:val="24"/>
        </w:rPr>
        <w:t xml:space="preserve"> Senhor Prefeito Municipal para que encaminhe a esta Casa de Leis as </w:t>
      </w:r>
      <w:r w:rsidR="00045620">
        <w:rPr>
          <w:rFonts w:ascii="Arial" w:hAnsi="Arial" w:cs="Arial"/>
          <w:sz w:val="24"/>
          <w:szCs w:val="24"/>
        </w:rPr>
        <w:t>seguintes informações</w:t>
      </w:r>
      <w:r w:rsidR="00342DDC">
        <w:rPr>
          <w:rFonts w:ascii="Arial" w:hAnsi="Arial" w:cs="Arial"/>
          <w:bCs/>
          <w:sz w:val="24"/>
          <w:szCs w:val="24"/>
        </w:rPr>
        <w:t>:</w:t>
      </w:r>
      <w:r w:rsidR="00BE323B" w:rsidRPr="00C355D1">
        <w:rPr>
          <w:rFonts w:ascii="Arial" w:hAnsi="Arial" w:cs="Arial"/>
          <w:sz w:val="24"/>
          <w:szCs w:val="24"/>
        </w:rPr>
        <w:t xml:space="preserve"> </w:t>
      </w:r>
    </w:p>
    <w:p w:rsidR="00984E63" w:rsidRDefault="00984E63">
      <w:pPr>
        <w:ind w:firstLine="1440"/>
        <w:jc w:val="both"/>
        <w:rPr>
          <w:rFonts w:ascii="Arial" w:hAnsi="Arial" w:cs="Arial"/>
          <w:sz w:val="24"/>
          <w:szCs w:val="24"/>
        </w:rPr>
      </w:pPr>
    </w:p>
    <w:p w:rsidR="00984E63" w:rsidRPr="00C355D1" w:rsidRDefault="00984E63">
      <w:pPr>
        <w:ind w:firstLine="1440"/>
        <w:jc w:val="both"/>
        <w:rPr>
          <w:rFonts w:ascii="Arial" w:hAnsi="Arial" w:cs="Arial"/>
          <w:sz w:val="24"/>
          <w:szCs w:val="24"/>
        </w:rPr>
      </w:pPr>
      <w:proofErr w:type="gramStart"/>
      <w:r>
        <w:rPr>
          <w:rFonts w:ascii="Arial" w:hAnsi="Arial" w:cs="Arial"/>
          <w:sz w:val="24"/>
          <w:szCs w:val="24"/>
        </w:rPr>
        <w:t>1º)</w:t>
      </w:r>
      <w:proofErr w:type="gramEnd"/>
      <w:r>
        <w:rPr>
          <w:rFonts w:ascii="Arial" w:hAnsi="Arial" w:cs="Arial"/>
          <w:sz w:val="24"/>
          <w:szCs w:val="24"/>
        </w:rPr>
        <w:t xml:space="preserve"> Porque até o presente momento o Município não adquiriu kits rápidos de diagnostico da Dengue?</w:t>
      </w:r>
    </w:p>
    <w:p w:rsidR="00EB7D7D" w:rsidRDefault="00EB7D7D">
      <w:pPr>
        <w:ind w:firstLine="1440"/>
        <w:jc w:val="both"/>
        <w:rPr>
          <w:rFonts w:ascii="Arial" w:hAnsi="Arial" w:cs="Arial"/>
          <w:sz w:val="24"/>
          <w:szCs w:val="24"/>
        </w:rPr>
      </w:pPr>
    </w:p>
    <w:p w:rsidR="00A97086" w:rsidRDefault="00984E63" w:rsidP="00A97086">
      <w:pPr>
        <w:ind w:firstLine="1440"/>
        <w:jc w:val="both"/>
        <w:rPr>
          <w:rFonts w:ascii="Arial" w:hAnsi="Arial" w:cs="Arial"/>
          <w:sz w:val="24"/>
          <w:szCs w:val="24"/>
        </w:rPr>
      </w:pPr>
      <w:proofErr w:type="gramStart"/>
      <w:r>
        <w:rPr>
          <w:rFonts w:ascii="Arial" w:hAnsi="Arial" w:cs="Arial"/>
          <w:sz w:val="24"/>
          <w:szCs w:val="24"/>
        </w:rPr>
        <w:t>2</w:t>
      </w:r>
      <w:r w:rsidR="00A97086">
        <w:rPr>
          <w:rFonts w:ascii="Arial" w:hAnsi="Arial" w:cs="Arial"/>
          <w:sz w:val="24"/>
          <w:szCs w:val="24"/>
        </w:rPr>
        <w:t>º)</w:t>
      </w:r>
      <w:proofErr w:type="gramEnd"/>
      <w:r w:rsidR="00A97086">
        <w:rPr>
          <w:rFonts w:ascii="Arial" w:hAnsi="Arial" w:cs="Arial"/>
          <w:sz w:val="24"/>
          <w:szCs w:val="24"/>
        </w:rPr>
        <w:t xml:space="preserve"> </w:t>
      </w:r>
      <w:r w:rsidR="00C25494">
        <w:rPr>
          <w:rFonts w:ascii="Arial" w:hAnsi="Arial" w:cs="Arial"/>
          <w:sz w:val="24"/>
          <w:szCs w:val="24"/>
        </w:rPr>
        <w:t>Qual a possibilidade do Município adquirir kits rápidos, visto que</w:t>
      </w:r>
      <w:r w:rsidR="00050DBF">
        <w:rPr>
          <w:rFonts w:ascii="Arial" w:hAnsi="Arial" w:cs="Arial"/>
          <w:sz w:val="24"/>
          <w:szCs w:val="24"/>
        </w:rPr>
        <w:t>,</w:t>
      </w:r>
      <w:bookmarkStart w:id="0" w:name="_GoBack"/>
      <w:bookmarkEnd w:id="0"/>
      <w:r w:rsidR="00C25494">
        <w:rPr>
          <w:rFonts w:ascii="Arial" w:hAnsi="Arial" w:cs="Arial"/>
          <w:sz w:val="24"/>
          <w:szCs w:val="24"/>
        </w:rPr>
        <w:t xml:space="preserve"> o resultado pode ser vital ao portador da doença</w:t>
      </w:r>
      <w:r w:rsidR="00A97086">
        <w:rPr>
          <w:rFonts w:ascii="Arial" w:hAnsi="Arial" w:cs="Arial"/>
          <w:sz w:val="24"/>
          <w:szCs w:val="24"/>
        </w:rPr>
        <w:t>?</w:t>
      </w:r>
    </w:p>
    <w:p w:rsidR="00A97086" w:rsidRDefault="00A97086">
      <w:pPr>
        <w:ind w:firstLine="1440"/>
        <w:jc w:val="both"/>
        <w:rPr>
          <w:rFonts w:ascii="Arial" w:hAnsi="Arial" w:cs="Arial"/>
          <w:sz w:val="24"/>
          <w:szCs w:val="24"/>
        </w:rPr>
      </w:pPr>
    </w:p>
    <w:p w:rsidR="00A97086" w:rsidRDefault="00984E63" w:rsidP="00A97086">
      <w:pPr>
        <w:ind w:firstLine="1440"/>
        <w:jc w:val="both"/>
        <w:rPr>
          <w:rFonts w:ascii="Arial" w:hAnsi="Arial" w:cs="Arial"/>
          <w:sz w:val="24"/>
          <w:szCs w:val="24"/>
        </w:rPr>
      </w:pPr>
      <w:proofErr w:type="gramStart"/>
      <w:r>
        <w:rPr>
          <w:rFonts w:ascii="Arial" w:hAnsi="Arial" w:cs="Arial"/>
          <w:sz w:val="24"/>
          <w:szCs w:val="24"/>
        </w:rPr>
        <w:t>3</w:t>
      </w:r>
      <w:r w:rsidR="00A97086">
        <w:rPr>
          <w:rFonts w:ascii="Arial" w:hAnsi="Arial" w:cs="Arial"/>
          <w:sz w:val="24"/>
          <w:szCs w:val="24"/>
        </w:rPr>
        <w:t>º)</w:t>
      </w:r>
      <w:proofErr w:type="gramEnd"/>
      <w:r w:rsidR="00A97086">
        <w:rPr>
          <w:rFonts w:ascii="Arial" w:hAnsi="Arial" w:cs="Arial"/>
          <w:sz w:val="24"/>
          <w:szCs w:val="24"/>
        </w:rPr>
        <w:t xml:space="preserve"> Quais medidas a Secretaria Municipal de Saúde está tomando para </w:t>
      </w:r>
      <w:r w:rsidR="00C25494">
        <w:rPr>
          <w:rFonts w:ascii="Arial" w:hAnsi="Arial" w:cs="Arial"/>
          <w:sz w:val="24"/>
          <w:szCs w:val="24"/>
        </w:rPr>
        <w:t xml:space="preserve">agilizar o resultado de forma rápida </w:t>
      </w:r>
      <w:r>
        <w:rPr>
          <w:rFonts w:ascii="Arial" w:hAnsi="Arial" w:cs="Arial"/>
          <w:sz w:val="24"/>
          <w:szCs w:val="24"/>
        </w:rPr>
        <w:t>e eficaz quanto ao diagnostico</w:t>
      </w:r>
      <w:r w:rsidR="00A97086">
        <w:rPr>
          <w:rFonts w:ascii="Arial" w:hAnsi="Arial" w:cs="Arial"/>
          <w:sz w:val="24"/>
          <w:szCs w:val="24"/>
        </w:rPr>
        <w:t>?</w:t>
      </w:r>
    </w:p>
    <w:p w:rsidR="00984E63" w:rsidRDefault="00984E63" w:rsidP="00A97086">
      <w:pPr>
        <w:ind w:firstLine="1440"/>
        <w:jc w:val="both"/>
        <w:rPr>
          <w:rFonts w:ascii="Arial" w:hAnsi="Arial" w:cs="Arial"/>
          <w:sz w:val="24"/>
          <w:szCs w:val="24"/>
        </w:rPr>
      </w:pPr>
    </w:p>
    <w:p w:rsidR="00984E63" w:rsidRDefault="00984E63" w:rsidP="00A97086">
      <w:pPr>
        <w:ind w:firstLine="1440"/>
        <w:jc w:val="both"/>
        <w:rPr>
          <w:rFonts w:ascii="Arial" w:hAnsi="Arial" w:cs="Arial"/>
          <w:sz w:val="24"/>
          <w:szCs w:val="24"/>
        </w:rPr>
      </w:pPr>
      <w:proofErr w:type="gramStart"/>
      <w:r>
        <w:rPr>
          <w:rFonts w:ascii="Arial" w:hAnsi="Arial" w:cs="Arial"/>
          <w:sz w:val="24"/>
          <w:szCs w:val="24"/>
        </w:rPr>
        <w:t>4º)</w:t>
      </w:r>
      <w:proofErr w:type="gramEnd"/>
      <w:r>
        <w:rPr>
          <w:rFonts w:ascii="Arial" w:hAnsi="Arial" w:cs="Arial"/>
          <w:sz w:val="24"/>
          <w:szCs w:val="24"/>
        </w:rPr>
        <w:t xml:space="preserve"> Demais informações que julgar pertinente.</w:t>
      </w:r>
    </w:p>
    <w:p w:rsidR="00C25494" w:rsidRDefault="00C25494" w:rsidP="00A97086">
      <w:pPr>
        <w:ind w:firstLine="1440"/>
        <w:jc w:val="both"/>
        <w:rPr>
          <w:rFonts w:ascii="Arial" w:hAnsi="Arial" w:cs="Arial"/>
          <w:sz w:val="24"/>
          <w:szCs w:val="24"/>
        </w:rPr>
      </w:pPr>
    </w:p>
    <w:p w:rsidR="00C25494" w:rsidRDefault="00C25494" w:rsidP="00A97086">
      <w:pPr>
        <w:ind w:firstLine="1440"/>
        <w:jc w:val="both"/>
        <w:rPr>
          <w:rFonts w:ascii="Arial" w:hAnsi="Arial" w:cs="Arial"/>
          <w:sz w:val="24"/>
          <w:szCs w:val="24"/>
        </w:rPr>
      </w:pPr>
    </w:p>
    <w:p w:rsidR="00C25494" w:rsidRDefault="00C25494" w:rsidP="00A97086">
      <w:pPr>
        <w:ind w:firstLine="1440"/>
        <w:jc w:val="both"/>
        <w:rPr>
          <w:rFonts w:ascii="Arial" w:hAnsi="Arial" w:cs="Arial"/>
          <w:sz w:val="24"/>
          <w:szCs w:val="24"/>
        </w:rPr>
      </w:pPr>
    </w:p>
    <w:p w:rsidR="00C25494" w:rsidRDefault="00C25494" w:rsidP="00A97086">
      <w:pPr>
        <w:ind w:firstLine="1440"/>
        <w:jc w:val="both"/>
        <w:rPr>
          <w:rFonts w:ascii="Arial" w:hAnsi="Arial" w:cs="Arial"/>
          <w:sz w:val="24"/>
          <w:szCs w:val="24"/>
        </w:rPr>
      </w:pPr>
    </w:p>
    <w:p w:rsidR="00C25494" w:rsidRDefault="00C25494" w:rsidP="00A97086">
      <w:pPr>
        <w:ind w:firstLine="1440"/>
        <w:jc w:val="both"/>
        <w:rPr>
          <w:rFonts w:ascii="Arial" w:hAnsi="Arial" w:cs="Arial"/>
          <w:sz w:val="24"/>
          <w:szCs w:val="24"/>
        </w:rPr>
      </w:pPr>
    </w:p>
    <w:p w:rsidR="00A97086" w:rsidRDefault="00A97086">
      <w:pPr>
        <w:ind w:firstLine="1440"/>
        <w:jc w:val="both"/>
        <w:rPr>
          <w:rFonts w:ascii="Arial" w:hAnsi="Arial" w:cs="Arial"/>
          <w:sz w:val="24"/>
          <w:szCs w:val="24"/>
        </w:rPr>
      </w:pPr>
    </w:p>
    <w:p w:rsidR="00BE323B" w:rsidRPr="00C355D1" w:rsidRDefault="00BE323B">
      <w:pPr>
        <w:ind w:firstLine="1440"/>
        <w:jc w:val="both"/>
        <w:rPr>
          <w:rFonts w:ascii="Arial" w:hAnsi="Arial" w:cs="Arial"/>
          <w:sz w:val="24"/>
          <w:szCs w:val="24"/>
        </w:rPr>
      </w:pPr>
    </w:p>
    <w:p w:rsidR="00EB7D7D" w:rsidRPr="00C355D1" w:rsidRDefault="00EB7D7D" w:rsidP="00F16623">
      <w:pPr>
        <w:jc w:val="center"/>
        <w:rPr>
          <w:rFonts w:ascii="Arial" w:hAnsi="Arial" w:cs="Arial"/>
          <w:b/>
          <w:sz w:val="24"/>
          <w:szCs w:val="24"/>
        </w:rPr>
      </w:pPr>
      <w:r w:rsidRPr="00C355D1">
        <w:rPr>
          <w:rFonts w:ascii="Arial" w:hAnsi="Arial" w:cs="Arial"/>
          <w:b/>
          <w:sz w:val="24"/>
          <w:szCs w:val="24"/>
        </w:rPr>
        <w:t>Justificativa:</w:t>
      </w:r>
    </w:p>
    <w:p w:rsidR="00EB7D7D" w:rsidRPr="00C355D1" w:rsidRDefault="00EB7D7D">
      <w:pPr>
        <w:ind w:firstLine="1440"/>
        <w:jc w:val="center"/>
        <w:rPr>
          <w:rFonts w:ascii="Arial" w:hAnsi="Arial" w:cs="Arial"/>
          <w:b/>
          <w:sz w:val="24"/>
          <w:szCs w:val="24"/>
        </w:rPr>
      </w:pPr>
    </w:p>
    <w:p w:rsidR="00EB7D7D" w:rsidRPr="00C355D1" w:rsidRDefault="00EB7D7D">
      <w:pPr>
        <w:ind w:firstLine="1440"/>
        <w:jc w:val="center"/>
        <w:rPr>
          <w:rFonts w:ascii="Arial" w:hAnsi="Arial" w:cs="Arial"/>
          <w:b/>
          <w:sz w:val="24"/>
          <w:szCs w:val="24"/>
        </w:rPr>
      </w:pPr>
    </w:p>
    <w:p w:rsidR="00984E63" w:rsidRDefault="00A97086" w:rsidP="00C25494">
      <w:pPr>
        <w:pStyle w:val="Recuodecorpodetexto2"/>
        <w:rPr>
          <w:rFonts w:ascii="Arial" w:hAnsi="Arial" w:cs="Arial"/>
        </w:rPr>
      </w:pPr>
      <w:r>
        <w:rPr>
          <w:rFonts w:ascii="Arial" w:hAnsi="Arial" w:cs="Arial"/>
        </w:rPr>
        <w:t xml:space="preserve">Este </w:t>
      </w:r>
      <w:r w:rsidR="00984E63">
        <w:rPr>
          <w:rFonts w:ascii="Arial" w:hAnsi="Arial" w:cs="Arial"/>
        </w:rPr>
        <w:t>buscou informação,</w:t>
      </w:r>
      <w:r w:rsidR="00C25494">
        <w:rPr>
          <w:rFonts w:ascii="Arial" w:hAnsi="Arial" w:cs="Arial"/>
        </w:rPr>
        <w:t xml:space="preserve"> junto </w:t>
      </w:r>
      <w:proofErr w:type="gramStart"/>
      <w:r w:rsidR="00C25494">
        <w:rPr>
          <w:rFonts w:ascii="Arial" w:hAnsi="Arial" w:cs="Arial"/>
        </w:rPr>
        <w:t>a</w:t>
      </w:r>
      <w:proofErr w:type="gramEnd"/>
      <w:r w:rsidR="00C25494">
        <w:rPr>
          <w:rFonts w:ascii="Arial" w:hAnsi="Arial" w:cs="Arial"/>
        </w:rPr>
        <w:t xml:space="preserve"> secretaria de saúde do município de Araras, </w:t>
      </w:r>
      <w:r w:rsidR="00984E63">
        <w:rPr>
          <w:rFonts w:ascii="Arial" w:hAnsi="Arial" w:cs="Arial"/>
        </w:rPr>
        <w:t xml:space="preserve">que já utiliza os kits e se manifestam extremamente satisfeitos com os resultados, visto que, aquele município apresenta grande número de pessoas infectadas com a doença. </w:t>
      </w:r>
      <w:proofErr w:type="gramStart"/>
      <w:r w:rsidR="00984E63">
        <w:rPr>
          <w:rFonts w:ascii="Arial" w:hAnsi="Arial" w:cs="Arial"/>
        </w:rPr>
        <w:t>questionei</w:t>
      </w:r>
      <w:proofErr w:type="gramEnd"/>
      <w:r w:rsidR="00C25494">
        <w:rPr>
          <w:rFonts w:ascii="Arial" w:hAnsi="Arial" w:cs="Arial"/>
        </w:rPr>
        <w:t xml:space="preserve"> quanto a aquisição, utilização e eficácia no resultado dos kits rápidos e após viárias conversas com funcionários responsáveis </w:t>
      </w:r>
      <w:r w:rsidR="00984E63">
        <w:rPr>
          <w:rFonts w:ascii="Arial" w:hAnsi="Arial" w:cs="Arial"/>
        </w:rPr>
        <w:t>concluí</w:t>
      </w:r>
      <w:r w:rsidR="00C25494">
        <w:rPr>
          <w:rFonts w:ascii="Arial" w:hAnsi="Arial" w:cs="Arial"/>
        </w:rPr>
        <w:t xml:space="preserve"> a necessidade de Santa Bárbara d’Oeste </w:t>
      </w:r>
      <w:r w:rsidR="00984E63">
        <w:rPr>
          <w:rFonts w:ascii="Arial" w:hAnsi="Arial" w:cs="Arial"/>
        </w:rPr>
        <w:t>também aderir a forma urgente de confirmar ou não a doença nos cidadãos que apresentam sintomas</w:t>
      </w:r>
      <w:r w:rsidR="00E738B0">
        <w:rPr>
          <w:rFonts w:ascii="Arial" w:hAnsi="Arial" w:cs="Arial"/>
        </w:rPr>
        <w:t>.</w:t>
      </w:r>
    </w:p>
    <w:p w:rsidR="00984E63" w:rsidRDefault="00984E63" w:rsidP="00C25494">
      <w:pPr>
        <w:pStyle w:val="Recuodecorpodetexto2"/>
        <w:rPr>
          <w:rFonts w:ascii="Arial" w:hAnsi="Arial" w:cs="Arial"/>
        </w:rPr>
      </w:pPr>
    </w:p>
    <w:p w:rsidR="00E738B0" w:rsidRDefault="00E738B0" w:rsidP="00C25494">
      <w:pPr>
        <w:pStyle w:val="Recuodecorpodetexto2"/>
        <w:rPr>
          <w:rFonts w:ascii="Arial" w:hAnsi="Arial" w:cs="Arial"/>
        </w:rPr>
      </w:pPr>
      <w:r>
        <w:rPr>
          <w:rFonts w:ascii="Arial" w:hAnsi="Arial" w:cs="Arial"/>
        </w:rPr>
        <w:t xml:space="preserve"> </w:t>
      </w:r>
    </w:p>
    <w:p w:rsidR="00EB7D7D" w:rsidRPr="00C355D1" w:rsidRDefault="00EB7D7D">
      <w:pPr>
        <w:ind w:firstLine="1440"/>
        <w:jc w:val="both"/>
        <w:rPr>
          <w:rFonts w:ascii="Arial" w:hAnsi="Arial" w:cs="Arial"/>
          <w:sz w:val="24"/>
          <w:szCs w:val="24"/>
        </w:rPr>
      </w:pPr>
    </w:p>
    <w:p w:rsidR="00EB7D7D" w:rsidRPr="00C355D1" w:rsidRDefault="00EB7D7D" w:rsidP="00F16623">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984E63">
        <w:rPr>
          <w:rFonts w:ascii="Arial" w:hAnsi="Arial" w:cs="Arial"/>
          <w:sz w:val="24"/>
          <w:szCs w:val="24"/>
        </w:rPr>
        <w:t>13 de março</w:t>
      </w:r>
      <w:r w:rsidR="00F006C1" w:rsidRPr="00C355D1">
        <w:rPr>
          <w:rFonts w:ascii="Arial" w:hAnsi="Arial" w:cs="Arial"/>
          <w:sz w:val="24"/>
          <w:szCs w:val="24"/>
        </w:rPr>
        <w:t xml:space="preserve"> de 2.0</w:t>
      </w:r>
      <w:r w:rsidR="00984E63">
        <w:rPr>
          <w:rFonts w:ascii="Arial" w:hAnsi="Arial" w:cs="Arial"/>
          <w:sz w:val="24"/>
          <w:szCs w:val="24"/>
        </w:rPr>
        <w:t>15</w:t>
      </w:r>
      <w:r w:rsidRPr="00C355D1">
        <w:rPr>
          <w:rFonts w:ascii="Arial" w:hAnsi="Arial" w:cs="Arial"/>
          <w:sz w:val="24"/>
          <w:szCs w:val="24"/>
        </w:rPr>
        <w:t>.</w:t>
      </w:r>
    </w:p>
    <w:p w:rsidR="00EB7D7D" w:rsidRPr="00C355D1" w:rsidRDefault="00EB7D7D">
      <w:pPr>
        <w:ind w:firstLine="1440"/>
        <w:rPr>
          <w:rFonts w:ascii="Arial" w:hAnsi="Arial" w:cs="Arial"/>
          <w:sz w:val="24"/>
          <w:szCs w:val="24"/>
        </w:rPr>
      </w:pPr>
    </w:p>
    <w:p w:rsidR="00EB7D7D" w:rsidRPr="00C355D1" w:rsidRDefault="00EB7D7D">
      <w:pPr>
        <w:ind w:firstLine="1440"/>
        <w:rPr>
          <w:rFonts w:ascii="Arial" w:hAnsi="Arial" w:cs="Arial"/>
          <w:sz w:val="24"/>
          <w:szCs w:val="24"/>
        </w:rPr>
      </w:pPr>
    </w:p>
    <w:p w:rsidR="00EB7D7D" w:rsidRDefault="00EB7D7D">
      <w:pPr>
        <w:ind w:firstLine="1440"/>
        <w:rPr>
          <w:rFonts w:ascii="Arial" w:hAnsi="Arial" w:cs="Arial"/>
          <w:sz w:val="24"/>
          <w:szCs w:val="24"/>
        </w:rPr>
      </w:pPr>
    </w:p>
    <w:p w:rsidR="00576DA2" w:rsidRPr="00C355D1" w:rsidRDefault="00576DA2">
      <w:pPr>
        <w:ind w:firstLine="1440"/>
        <w:rPr>
          <w:rFonts w:ascii="Arial" w:hAnsi="Arial" w:cs="Arial"/>
          <w:sz w:val="24"/>
          <w:szCs w:val="24"/>
        </w:rPr>
      </w:pPr>
    </w:p>
    <w:p w:rsidR="00EB7D7D" w:rsidRPr="00C355D1" w:rsidRDefault="00984E63" w:rsidP="000A18C4">
      <w:pPr>
        <w:jc w:val="center"/>
        <w:outlineLvl w:val="0"/>
        <w:rPr>
          <w:rFonts w:ascii="Arial" w:hAnsi="Arial" w:cs="Arial"/>
          <w:b/>
          <w:sz w:val="24"/>
          <w:szCs w:val="24"/>
        </w:rPr>
      </w:pPr>
      <w:r>
        <w:rPr>
          <w:rFonts w:ascii="Arial" w:hAnsi="Arial" w:cs="Arial"/>
          <w:b/>
          <w:sz w:val="24"/>
          <w:szCs w:val="24"/>
        </w:rPr>
        <w:t xml:space="preserve">Gustavo </w:t>
      </w:r>
      <w:proofErr w:type="spellStart"/>
      <w:r>
        <w:rPr>
          <w:rFonts w:ascii="Arial" w:hAnsi="Arial" w:cs="Arial"/>
          <w:b/>
          <w:sz w:val="24"/>
          <w:szCs w:val="24"/>
        </w:rPr>
        <w:t>Bagnoli</w:t>
      </w:r>
      <w:proofErr w:type="spellEnd"/>
    </w:p>
    <w:p w:rsidR="009F196D" w:rsidRPr="00C355D1" w:rsidRDefault="00EB7D7D" w:rsidP="005D7BE3">
      <w:pPr>
        <w:ind w:firstLine="120"/>
        <w:jc w:val="center"/>
        <w:outlineLvl w:val="0"/>
        <w:rPr>
          <w:rFonts w:ascii="Arial" w:hAnsi="Arial" w:cs="Arial"/>
          <w:sz w:val="24"/>
          <w:szCs w:val="24"/>
        </w:rPr>
      </w:pPr>
      <w:r w:rsidRPr="00C355D1">
        <w:rPr>
          <w:rFonts w:ascii="Arial" w:hAnsi="Arial" w:cs="Arial"/>
          <w:sz w:val="24"/>
          <w:szCs w:val="24"/>
        </w:rPr>
        <w:t>-vereador-</w:t>
      </w:r>
    </w:p>
    <w:sectPr w:rsidR="009F196D" w:rsidRPr="00C355D1" w:rsidSect="00576DA2">
      <w:headerReference w:type="default" r:id="rId7"/>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D1F" w:rsidRDefault="00680D1F">
      <w:r>
        <w:separator/>
      </w:r>
    </w:p>
  </w:endnote>
  <w:endnote w:type="continuationSeparator" w:id="0">
    <w:p w:rsidR="00680D1F" w:rsidRDefault="0068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D1F" w:rsidRDefault="00680D1F">
      <w:r>
        <w:separator/>
      </w:r>
    </w:p>
  </w:footnote>
  <w:footnote w:type="continuationSeparator" w:id="0">
    <w:p w:rsidR="00680D1F" w:rsidRDefault="00680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AD79EE">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A18C4">
                          <w:r>
                            <w:rPr>
                              <w:noProof/>
                            </w:rPr>
                            <w:drawing>
                              <wp:inline distT="0" distB="0" distL="0" distR="0">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AE702A" w:rsidRDefault="000A18C4">
                    <w:r>
                      <w:rPr>
                        <w:noProof/>
                      </w:rPr>
                      <w:drawing>
                        <wp:inline distT="0" distB="0" distL="0" distR="0">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757a27e489074075"/>
                <a:stretch>
                  <a:fillRect/>
                </a:stretch>
              </pic:blipFill>
              <pic:spPr>
                <a:xfrm>
                  <a:off x="0" y="0"/>
                  <a:ext cx="381040" cy="3019742"/>
                </a:xfrm>
                <a:prstGeom prst="rect">
                  <a:avLst/>
                </a:prstGeom>
              </pic:spPr>
            </pic:pic>
          </a:graphicData>
        </a:graphic>
      </wp:anchor>
    </drawin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45620"/>
    <w:rsid w:val="00050DBF"/>
    <w:rsid w:val="000A18C4"/>
    <w:rsid w:val="000D73A5"/>
    <w:rsid w:val="000E00B9"/>
    <w:rsid w:val="001B0AF2"/>
    <w:rsid w:val="001B478A"/>
    <w:rsid w:val="001D1394"/>
    <w:rsid w:val="0024345F"/>
    <w:rsid w:val="0025607A"/>
    <w:rsid w:val="00283A6F"/>
    <w:rsid w:val="002A3C95"/>
    <w:rsid w:val="002C528E"/>
    <w:rsid w:val="00304EED"/>
    <w:rsid w:val="0033648A"/>
    <w:rsid w:val="00342DDC"/>
    <w:rsid w:val="003D3AA8"/>
    <w:rsid w:val="003D59A2"/>
    <w:rsid w:val="003F7558"/>
    <w:rsid w:val="00442C7A"/>
    <w:rsid w:val="00454EAC"/>
    <w:rsid w:val="004604D2"/>
    <w:rsid w:val="0046247D"/>
    <w:rsid w:val="0048062D"/>
    <w:rsid w:val="0049057E"/>
    <w:rsid w:val="004B43DA"/>
    <w:rsid w:val="004B57DB"/>
    <w:rsid w:val="004C67DE"/>
    <w:rsid w:val="00535E46"/>
    <w:rsid w:val="00576DA2"/>
    <w:rsid w:val="005D7BE3"/>
    <w:rsid w:val="005E57D2"/>
    <w:rsid w:val="006023F0"/>
    <w:rsid w:val="00680D1F"/>
    <w:rsid w:val="006A77E1"/>
    <w:rsid w:val="006D6490"/>
    <w:rsid w:val="00705ABB"/>
    <w:rsid w:val="007B6CCB"/>
    <w:rsid w:val="00882985"/>
    <w:rsid w:val="00984E63"/>
    <w:rsid w:val="009906E0"/>
    <w:rsid w:val="009A4DF9"/>
    <w:rsid w:val="009F196D"/>
    <w:rsid w:val="00A4736E"/>
    <w:rsid w:val="00A71CAF"/>
    <w:rsid w:val="00A9035B"/>
    <w:rsid w:val="00A97086"/>
    <w:rsid w:val="00AD79EE"/>
    <w:rsid w:val="00AE702A"/>
    <w:rsid w:val="00BB4F76"/>
    <w:rsid w:val="00BD5809"/>
    <w:rsid w:val="00BE323B"/>
    <w:rsid w:val="00BF1A41"/>
    <w:rsid w:val="00C25494"/>
    <w:rsid w:val="00C355D1"/>
    <w:rsid w:val="00C74247"/>
    <w:rsid w:val="00C84F71"/>
    <w:rsid w:val="00CD613B"/>
    <w:rsid w:val="00D152D7"/>
    <w:rsid w:val="00D25DB9"/>
    <w:rsid w:val="00D26CB3"/>
    <w:rsid w:val="00E738B0"/>
    <w:rsid w:val="00E86261"/>
    <w:rsid w:val="00E903BB"/>
    <w:rsid w:val="00EB7D7D"/>
    <w:rsid w:val="00F006C1"/>
    <w:rsid w:val="00F16623"/>
    <w:rsid w:val="00FE04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styleId="Forte">
    <w:name w:val="Strong"/>
    <w:basedOn w:val="Fontepargpadro"/>
    <w:uiPriority w:val="22"/>
    <w:qFormat/>
    <w:rsid w:val="00BD58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styleId="Forte">
    <w:name w:val="Strong"/>
    <w:basedOn w:val="Fontepargpadro"/>
    <w:uiPriority w:val="22"/>
    <w:qFormat/>
    <w:rsid w:val="00BD58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827dc857-2779-4373-a06c-f142811f7ca5.png" Id="R674c6e643fc54e15"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827dc857-2779-4373-a06c-f142811f7ca5.png" Id="R757a27e48907407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3748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de Cássia Oliveira Nascimento</cp:lastModifiedBy>
  <cp:revision>4</cp:revision>
  <cp:lastPrinted>2015-03-13T16:44:00Z</cp:lastPrinted>
  <dcterms:created xsi:type="dcterms:W3CDTF">2015-03-13T17:04:00Z</dcterms:created>
  <dcterms:modified xsi:type="dcterms:W3CDTF">2015-03-13T17:59:00Z</dcterms:modified>
</cp:coreProperties>
</file>