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1017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152B6" w:rsidRDefault="00A35AE9" w:rsidP="00CD489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>que</w:t>
      </w:r>
      <w:r w:rsidR="00CD489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D4891">
        <w:rPr>
          <w:rFonts w:ascii="Arial" w:hAnsi="Arial" w:cs="Arial"/>
          <w:sz w:val="24"/>
          <w:szCs w:val="24"/>
        </w:rPr>
        <w:t>proceda</w:t>
      </w:r>
      <w:proofErr w:type="gramEnd"/>
      <w:r w:rsidR="00CD4891">
        <w:rPr>
          <w:rFonts w:ascii="Arial" w:hAnsi="Arial" w:cs="Arial"/>
          <w:sz w:val="24"/>
          <w:szCs w:val="24"/>
        </w:rPr>
        <w:t xml:space="preserve"> medidas quanto ao escoamento de água parada</w:t>
      </w:r>
      <w:r w:rsidR="00E443EC">
        <w:rPr>
          <w:rFonts w:ascii="Arial" w:hAnsi="Arial" w:cs="Arial"/>
          <w:sz w:val="24"/>
          <w:szCs w:val="24"/>
        </w:rPr>
        <w:t>, no Parque dos Ipês, fotos em anexo.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bookmarkEnd w:id="0"/>
    <w:p w:rsidR="00721E55" w:rsidRDefault="00721E5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45B1E" w:rsidRPr="00F75516" w:rsidRDefault="00F45B1E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443EC" w:rsidRPr="00A6089E" w:rsidRDefault="00A35AE9" w:rsidP="00A6089E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</w:t>
      </w:r>
      <w:r w:rsidR="00F45B1E" w:rsidRPr="00F45B1E">
        <w:rPr>
          <w:rFonts w:ascii="Arial" w:hAnsi="Arial" w:cs="Arial"/>
          <w:sz w:val="24"/>
          <w:szCs w:val="24"/>
        </w:rPr>
        <w:t xml:space="preserve"> </w:t>
      </w:r>
      <w:r w:rsidR="00F45B1E" w:rsidRPr="00CB4DA7">
        <w:rPr>
          <w:rFonts w:ascii="Arial" w:hAnsi="Arial" w:cs="Arial"/>
          <w:sz w:val="24"/>
          <w:szCs w:val="24"/>
        </w:rPr>
        <w:t xml:space="preserve">que </w:t>
      </w:r>
      <w:r w:rsidR="00CD4891" w:rsidRPr="00F75516">
        <w:rPr>
          <w:rFonts w:ascii="Arial" w:hAnsi="Arial" w:cs="Arial"/>
          <w:sz w:val="24"/>
          <w:szCs w:val="24"/>
        </w:rPr>
        <w:t xml:space="preserve">Municipal </w:t>
      </w:r>
      <w:r w:rsidR="00CD4891">
        <w:rPr>
          <w:rFonts w:ascii="Arial" w:hAnsi="Arial" w:cs="Arial"/>
          <w:sz w:val="24"/>
          <w:szCs w:val="24"/>
        </w:rPr>
        <w:t>que</w:t>
      </w:r>
      <w:r w:rsidR="00CD4891">
        <w:rPr>
          <w:rFonts w:ascii="Arial" w:hAnsi="Arial" w:cs="Arial"/>
          <w:sz w:val="24"/>
          <w:szCs w:val="24"/>
        </w:rPr>
        <w:t xml:space="preserve"> proceda </w:t>
      </w:r>
      <w:r w:rsidR="000C5FC1">
        <w:rPr>
          <w:rFonts w:ascii="Arial" w:hAnsi="Arial" w:cs="Arial"/>
          <w:sz w:val="24"/>
          <w:szCs w:val="24"/>
        </w:rPr>
        <w:t>providencias</w:t>
      </w:r>
      <w:r w:rsidR="00CD4891">
        <w:rPr>
          <w:rFonts w:ascii="Arial" w:hAnsi="Arial" w:cs="Arial"/>
          <w:sz w:val="24"/>
          <w:szCs w:val="24"/>
        </w:rPr>
        <w:t xml:space="preserve"> quanto ao escoamento de água parada,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45B1E" w:rsidRDefault="00B8090C" w:rsidP="00F45B1E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</w:t>
      </w:r>
      <w:r w:rsidR="00721E55">
        <w:rPr>
          <w:rFonts w:ascii="Arial" w:hAnsi="Arial" w:cs="Arial"/>
          <w:bCs/>
          <w:sz w:val="24"/>
          <w:szCs w:val="24"/>
        </w:rPr>
        <w:t xml:space="preserve"> inúmeros moradores </w:t>
      </w:r>
      <w:r w:rsidR="00F45B1E">
        <w:rPr>
          <w:rFonts w:ascii="Arial" w:hAnsi="Arial" w:cs="Arial"/>
          <w:bCs/>
          <w:sz w:val="24"/>
          <w:szCs w:val="24"/>
        </w:rPr>
        <w:t>solicitando essa provid</w:t>
      </w:r>
      <w:r w:rsidR="00E443EC">
        <w:rPr>
          <w:rFonts w:ascii="Arial" w:hAnsi="Arial" w:cs="Arial"/>
          <w:bCs/>
          <w:sz w:val="24"/>
          <w:szCs w:val="24"/>
        </w:rPr>
        <w:t>ê</w:t>
      </w:r>
      <w:r w:rsidR="00F45B1E">
        <w:rPr>
          <w:rFonts w:ascii="Arial" w:hAnsi="Arial" w:cs="Arial"/>
          <w:bCs/>
          <w:sz w:val="24"/>
          <w:szCs w:val="24"/>
        </w:rPr>
        <w:t xml:space="preserve">ncia, pois </w:t>
      </w:r>
      <w:r w:rsidR="00CD4891">
        <w:rPr>
          <w:rFonts w:ascii="Arial" w:hAnsi="Arial" w:cs="Arial"/>
          <w:bCs/>
          <w:sz w:val="24"/>
          <w:szCs w:val="24"/>
        </w:rPr>
        <w:t xml:space="preserve">após chuvas, a agua fica empossada e parada com muito </w:t>
      </w:r>
      <w:r w:rsidR="00CD4891">
        <w:rPr>
          <w:rFonts w:ascii="Arial" w:hAnsi="Arial" w:cs="Arial"/>
          <w:bCs/>
          <w:sz w:val="24"/>
          <w:szCs w:val="24"/>
        </w:rPr>
        <w:t>tempo</w:t>
      </w:r>
      <w:r w:rsidR="00CD4891">
        <w:rPr>
          <w:rFonts w:ascii="Arial" w:hAnsi="Arial" w:cs="Arial"/>
          <w:bCs/>
          <w:sz w:val="24"/>
          <w:szCs w:val="24"/>
        </w:rPr>
        <w:t xml:space="preserve"> de permanência, podendo ser um foco para criadouros de mosquito da dengue.</w:t>
      </w:r>
    </w:p>
    <w:p w:rsidR="00721E55" w:rsidRDefault="00721E5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E443EC"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D4891">
        <w:rPr>
          <w:rFonts w:ascii="Arial" w:hAnsi="Arial" w:cs="Arial"/>
          <w:b w:val="0"/>
          <w:bCs/>
          <w:u w:val="none"/>
        </w:rPr>
        <w:t>09 de Março</w:t>
      </w:r>
      <w:r w:rsidR="00E443EC">
        <w:rPr>
          <w:rFonts w:ascii="Arial" w:hAnsi="Arial" w:cs="Arial"/>
          <w:b w:val="0"/>
          <w:bCs/>
          <w:u w:val="none"/>
        </w:rPr>
        <w:t xml:space="preserve"> de 2015.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F45B1E" w:rsidRDefault="00F45B1E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D152B6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87B03" w:rsidRDefault="00D152B6" w:rsidP="00F45B1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3CCDA3" wp14:editId="61A9A9A6">
            <wp:simplePos x="0" y="0"/>
            <wp:positionH relativeFrom="column">
              <wp:posOffset>-513080</wp:posOffset>
            </wp:positionH>
            <wp:positionV relativeFrom="paragraph">
              <wp:posOffset>3754755</wp:posOffset>
            </wp:positionV>
            <wp:extent cx="5400675" cy="4034155"/>
            <wp:effectExtent l="0" t="0" r="9525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89E" w:rsidRDefault="00A6089E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CD4891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4E46813" wp14:editId="697969F5">
            <wp:simplePos x="0" y="0"/>
            <wp:positionH relativeFrom="column">
              <wp:posOffset>-118745</wp:posOffset>
            </wp:positionH>
            <wp:positionV relativeFrom="paragraph">
              <wp:posOffset>-3175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EA7E3C" wp14:editId="2BF9B012">
            <wp:simplePos x="0" y="0"/>
            <wp:positionH relativeFrom="column">
              <wp:posOffset>-118745</wp:posOffset>
            </wp:positionH>
            <wp:positionV relativeFrom="paragraph">
              <wp:posOffset>3716655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43EC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81380a70d499411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B30E8"/>
    <w:rsid w:val="000C5FC1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21E55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E702A"/>
    <w:rsid w:val="00AF3C34"/>
    <w:rsid w:val="00B8090C"/>
    <w:rsid w:val="00BF22D4"/>
    <w:rsid w:val="00C1303A"/>
    <w:rsid w:val="00CA02FA"/>
    <w:rsid w:val="00CD4891"/>
    <w:rsid w:val="00CD4B41"/>
    <w:rsid w:val="00CD613B"/>
    <w:rsid w:val="00CF7F49"/>
    <w:rsid w:val="00D152B6"/>
    <w:rsid w:val="00D26CB3"/>
    <w:rsid w:val="00D85354"/>
    <w:rsid w:val="00E443EC"/>
    <w:rsid w:val="00E80C17"/>
    <w:rsid w:val="00E86B8F"/>
    <w:rsid w:val="00E903BB"/>
    <w:rsid w:val="00EB7D7D"/>
    <w:rsid w:val="00EE7983"/>
    <w:rsid w:val="00EF751A"/>
    <w:rsid w:val="00F16623"/>
    <w:rsid w:val="00F45B1E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1d8e20ca-dd18-4016-9f0a-89e394d45309.png" Id="Re0fee0de742a425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1d8e20ca-dd18-4016-9f0a-89e394d45309.png" Id="R81380a70d499411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B11B1-203B-4F7B-A28E-7758FFBC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2015-03-09T14:24:00Z</dcterms:created>
  <dcterms:modified xsi:type="dcterms:W3CDTF">2015-03-09T14:25:00Z</dcterms:modified>
</cp:coreProperties>
</file>