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94" w:rsidRPr="004F0D37" w:rsidRDefault="00915094" w:rsidP="00915094">
      <w:pPr>
        <w:jc w:val="center"/>
        <w:rPr>
          <w:rFonts w:ascii="Ecofont Vera Sans" w:hAnsi="Ecofont Vera Sans" w:cs="Arial"/>
          <w:sz w:val="21"/>
          <w:szCs w:val="21"/>
          <w:u w:val="single"/>
        </w:rPr>
      </w:pPr>
      <w:r w:rsidRPr="004F0D37">
        <w:rPr>
          <w:rFonts w:ascii="Ecofont Vera Sans" w:hAnsi="Ecofont Vera Sans" w:cs="Arial"/>
          <w:b/>
          <w:bCs/>
          <w:iCs/>
          <w:sz w:val="21"/>
          <w:szCs w:val="21"/>
          <w:u w:val="single"/>
        </w:rPr>
        <w:t>E M E N T Á R I O</w:t>
      </w:r>
    </w:p>
    <w:p w:rsidR="00915094" w:rsidRPr="004F0D37" w:rsidRDefault="00915094" w:rsidP="00915094">
      <w:pPr>
        <w:jc w:val="center"/>
        <w:rPr>
          <w:rFonts w:ascii="Ecofont Vera Sans" w:hAnsi="Ecofont Vera Sans" w:cs="Arial"/>
          <w:b/>
          <w:bCs/>
          <w:sz w:val="21"/>
          <w:szCs w:val="21"/>
        </w:rPr>
      </w:pPr>
    </w:p>
    <w:p w:rsidR="00915094" w:rsidRPr="004F0D37" w:rsidRDefault="00915094" w:rsidP="00915094">
      <w:pPr>
        <w:jc w:val="center"/>
        <w:rPr>
          <w:rFonts w:ascii="Ecofont Vera Sans" w:hAnsi="Ecofont Vera Sans" w:cs="Arial"/>
          <w:b/>
          <w:bCs/>
          <w:sz w:val="21"/>
          <w:szCs w:val="21"/>
        </w:rPr>
      </w:pPr>
      <w:r w:rsidRPr="004F0D37">
        <w:rPr>
          <w:rFonts w:ascii="Ecofont Vera Sans" w:hAnsi="Ecofont Vera Sans" w:cs="Arial"/>
          <w:b/>
          <w:bCs/>
          <w:sz w:val="21"/>
          <w:szCs w:val="21"/>
        </w:rPr>
        <w:t>08ª Reunião Ordinária, de 10 de março de 2015.</w:t>
      </w:r>
    </w:p>
    <w:p w:rsidR="00915094" w:rsidRPr="004F0D37" w:rsidRDefault="00915094" w:rsidP="00915094">
      <w:pPr>
        <w:ind w:left="1418"/>
        <w:jc w:val="both"/>
        <w:rPr>
          <w:rFonts w:ascii="Ecofont Vera Sans" w:hAnsi="Ecofont Vera Sans" w:cs="Arial"/>
          <w:b/>
          <w:bCs/>
          <w:sz w:val="21"/>
          <w:szCs w:val="21"/>
          <w:u w:val="single"/>
        </w:rPr>
      </w:pPr>
    </w:p>
    <w:p w:rsidR="00915094" w:rsidRPr="004F0D37" w:rsidRDefault="00915094" w:rsidP="00915094">
      <w:pPr>
        <w:jc w:val="center"/>
        <w:rPr>
          <w:rFonts w:ascii="Ecofont Vera Sans" w:hAnsi="Ecofont Vera Sans" w:cs="Arial"/>
          <w:b/>
          <w:bCs/>
          <w:sz w:val="21"/>
          <w:szCs w:val="21"/>
        </w:rPr>
      </w:pPr>
      <w:r w:rsidRPr="004F0D37">
        <w:rPr>
          <w:rFonts w:ascii="Ecofont Vera Sans" w:hAnsi="Ecofont Vera Sans" w:cs="Arial"/>
          <w:b/>
          <w:bCs/>
          <w:sz w:val="21"/>
          <w:szCs w:val="21"/>
          <w:u w:val="single"/>
        </w:rPr>
        <w:t>DOCUMENTOS RECEBIDOS DO PODER EXECUTIVO</w:t>
      </w:r>
      <w:r w:rsidRPr="004F0D37">
        <w:rPr>
          <w:rFonts w:ascii="Ecofont Vera Sans" w:hAnsi="Ecofont Vera Sans" w:cs="Arial"/>
          <w:b/>
          <w:bCs/>
          <w:sz w:val="21"/>
          <w:szCs w:val="21"/>
        </w:rPr>
        <w:t>:</w:t>
      </w:r>
    </w:p>
    <w:p w:rsidR="00915094" w:rsidRPr="004F0D37" w:rsidRDefault="00915094" w:rsidP="00915094">
      <w:pPr>
        <w:jc w:val="both"/>
        <w:rPr>
          <w:rFonts w:ascii="Ecofont Vera Sans" w:hAnsi="Ecofont Vera Sans" w:cs="Arial"/>
          <w:b/>
          <w:bCs/>
          <w:sz w:val="21"/>
          <w:szCs w:val="21"/>
        </w:rPr>
      </w:pPr>
      <w:r w:rsidRPr="004F0D37">
        <w:rPr>
          <w:rFonts w:ascii="Ecofont Vera Sans" w:hAnsi="Ecofont Vera Sans" w:cs="Arial"/>
          <w:b/>
          <w:bCs/>
          <w:sz w:val="21"/>
          <w:szCs w:val="21"/>
        </w:rPr>
        <w:tab/>
      </w:r>
    </w:p>
    <w:p w:rsidR="00915094" w:rsidRPr="004F0D37" w:rsidRDefault="00915094" w:rsidP="00915094">
      <w:pPr>
        <w:ind w:firstLine="1134"/>
        <w:jc w:val="both"/>
        <w:rPr>
          <w:rFonts w:ascii="Ecofont Vera Sans" w:hAnsi="Ecofont Vera Sans" w:cs="Arial"/>
          <w:b/>
          <w:bCs/>
          <w:sz w:val="21"/>
          <w:szCs w:val="21"/>
        </w:rPr>
      </w:pPr>
      <w:r w:rsidRPr="004F0D37">
        <w:rPr>
          <w:rFonts w:ascii="Ecofont Vera Sans" w:hAnsi="Ecofont Vera Sans" w:cs="Arial"/>
          <w:b/>
          <w:bCs/>
          <w:sz w:val="21"/>
          <w:szCs w:val="21"/>
          <w:u w:val="single"/>
        </w:rPr>
        <w:t>RESPOSTA DE REQUERIMENTOS</w:t>
      </w:r>
      <w:r w:rsidRPr="004F0D37">
        <w:rPr>
          <w:rFonts w:ascii="Ecofont Vera Sans" w:hAnsi="Ecofont Vera Sans" w:cs="Arial"/>
          <w:b/>
          <w:bCs/>
          <w:sz w:val="21"/>
          <w:szCs w:val="21"/>
        </w:rPr>
        <w:t>:</w:t>
      </w:r>
    </w:p>
    <w:p w:rsidR="00915094" w:rsidRPr="004F0D37" w:rsidRDefault="00915094" w:rsidP="00915094">
      <w:pPr>
        <w:jc w:val="both"/>
        <w:rPr>
          <w:rFonts w:ascii="Ecofont Vera Sans" w:hAnsi="Ecofont Vera Sans" w:cs="Arial"/>
          <w:b/>
          <w:bCs/>
          <w:sz w:val="21"/>
          <w:szCs w:val="21"/>
        </w:rPr>
      </w:pPr>
    </w:p>
    <w:p w:rsidR="00915094" w:rsidRPr="004F0D37" w:rsidRDefault="00915094" w:rsidP="00915094">
      <w:pPr>
        <w:ind w:firstLine="708"/>
        <w:jc w:val="both"/>
        <w:rPr>
          <w:rFonts w:ascii="Ecofont Vera Sans" w:hAnsi="Ecofont Vera Sans" w:cs="Arial"/>
          <w:b/>
          <w:bCs/>
          <w:sz w:val="21"/>
          <w:szCs w:val="21"/>
        </w:rPr>
      </w:pPr>
      <w:r w:rsidRPr="004F0D37">
        <w:rPr>
          <w:rFonts w:ascii="Ecofont Vera Sans" w:hAnsi="Ecofont Vera Sans" w:cs="Arial"/>
          <w:bCs/>
          <w:sz w:val="21"/>
          <w:szCs w:val="21"/>
        </w:rPr>
        <w:t>Nº 140 a 146, 150 a 156, 158 a 163, 170 e 172 a 178, 182 a 191, 195 a 200 e 202/2015.</w:t>
      </w:r>
    </w:p>
    <w:p w:rsidR="00915094" w:rsidRPr="004F0D37" w:rsidRDefault="00915094" w:rsidP="00915094">
      <w:pPr>
        <w:jc w:val="both"/>
        <w:rPr>
          <w:rFonts w:ascii="Ecofont Vera Sans" w:hAnsi="Ecofont Vera Sans" w:cs="Arial"/>
          <w:sz w:val="21"/>
          <w:szCs w:val="21"/>
        </w:rPr>
      </w:pPr>
    </w:p>
    <w:p w:rsidR="00915094" w:rsidRPr="004F0D37" w:rsidRDefault="00915094" w:rsidP="00915094">
      <w:pPr>
        <w:ind w:firstLine="708"/>
        <w:jc w:val="both"/>
        <w:rPr>
          <w:rFonts w:ascii="Ecofont Vera Sans" w:hAnsi="Ecofont Vera Sans" w:cs="Arial"/>
          <w:sz w:val="21"/>
          <w:szCs w:val="21"/>
        </w:rPr>
      </w:pPr>
      <w:r w:rsidRPr="004F0D37">
        <w:rPr>
          <w:rFonts w:ascii="Ecofont Vera Sans" w:hAnsi="Ecofont Vera Sans" w:cs="Arial"/>
          <w:sz w:val="21"/>
          <w:szCs w:val="21"/>
        </w:rPr>
        <w:t>Recebido do Sr. Rodrigo Maiello, Secretário Municipal de Governo, informando o recebimento das Indicações da 5ª Reunião Ordinária.</w:t>
      </w:r>
    </w:p>
    <w:p w:rsidR="00915094" w:rsidRPr="004F0D37" w:rsidRDefault="00915094" w:rsidP="00915094">
      <w:pPr>
        <w:ind w:firstLine="708"/>
        <w:jc w:val="both"/>
        <w:rPr>
          <w:rFonts w:ascii="Ecofont Vera Sans" w:hAnsi="Ecofont Vera Sans" w:cs="Arial"/>
          <w:sz w:val="21"/>
          <w:szCs w:val="21"/>
        </w:rPr>
      </w:pPr>
    </w:p>
    <w:p w:rsidR="00915094" w:rsidRPr="004F0D37" w:rsidRDefault="00915094" w:rsidP="00915094">
      <w:pPr>
        <w:ind w:firstLine="708"/>
        <w:jc w:val="both"/>
        <w:rPr>
          <w:rFonts w:ascii="Ecofont Vera Sans" w:hAnsi="Ecofont Vera Sans" w:cs="Arial"/>
          <w:sz w:val="21"/>
          <w:szCs w:val="21"/>
        </w:rPr>
      </w:pPr>
      <w:r w:rsidRPr="004F0D37">
        <w:rPr>
          <w:rFonts w:ascii="Ecofont Vera Sans" w:hAnsi="Ecofont Vera Sans" w:cs="Arial"/>
          <w:sz w:val="21"/>
          <w:szCs w:val="21"/>
        </w:rPr>
        <w:t>Recebido do Sr. Rodrigo Maiello, Secretário Municipal de Governo, requerendo cópia integral do Processo Legislativo referentes aos Projetos de Lei nº 20, 105 e 115/2014 e Projeto de Lei Complementar nº 09 e 51/2014.</w:t>
      </w:r>
    </w:p>
    <w:p w:rsidR="00915094" w:rsidRPr="004F0D37" w:rsidRDefault="00915094" w:rsidP="00915094">
      <w:pPr>
        <w:ind w:firstLine="708"/>
        <w:jc w:val="both"/>
        <w:rPr>
          <w:rFonts w:ascii="Ecofont Vera Sans" w:hAnsi="Ecofont Vera Sans" w:cs="Arial"/>
          <w:sz w:val="21"/>
          <w:szCs w:val="21"/>
        </w:rPr>
      </w:pPr>
    </w:p>
    <w:p w:rsidR="00915094" w:rsidRPr="004F0D37" w:rsidRDefault="00915094" w:rsidP="00915094">
      <w:pPr>
        <w:ind w:firstLine="708"/>
        <w:jc w:val="both"/>
        <w:rPr>
          <w:rFonts w:ascii="Ecofont Vera Sans" w:hAnsi="Ecofont Vera Sans" w:cs="Arial"/>
          <w:b/>
          <w:bCs/>
          <w:sz w:val="21"/>
          <w:szCs w:val="21"/>
        </w:rPr>
      </w:pPr>
      <w:r w:rsidRPr="004F0D37">
        <w:rPr>
          <w:rFonts w:ascii="Ecofont Vera Sans" w:hAnsi="Ecofont Vera Sans" w:cs="Arial"/>
          <w:b/>
          <w:bCs/>
          <w:sz w:val="21"/>
          <w:szCs w:val="21"/>
          <w:u w:val="single"/>
        </w:rPr>
        <w:t>PORTARIAS</w:t>
      </w:r>
      <w:r w:rsidRPr="004F0D37">
        <w:rPr>
          <w:rFonts w:ascii="Ecofont Vera Sans" w:hAnsi="Ecofont Vera Sans" w:cs="Arial"/>
          <w:b/>
          <w:bCs/>
          <w:sz w:val="21"/>
          <w:szCs w:val="21"/>
        </w:rPr>
        <w:t>:</w:t>
      </w:r>
    </w:p>
    <w:p w:rsidR="00915094" w:rsidRPr="004F0D37" w:rsidRDefault="00915094" w:rsidP="00915094">
      <w:pPr>
        <w:jc w:val="both"/>
        <w:rPr>
          <w:rFonts w:ascii="Ecofont Vera Sans" w:hAnsi="Ecofont Vera Sans" w:cs="Arial"/>
          <w:b/>
          <w:bCs/>
          <w:sz w:val="21"/>
          <w:szCs w:val="21"/>
        </w:rPr>
      </w:pPr>
    </w:p>
    <w:p w:rsidR="00915094" w:rsidRPr="004F0D37" w:rsidRDefault="00915094" w:rsidP="00915094">
      <w:pPr>
        <w:jc w:val="both"/>
        <w:rPr>
          <w:rFonts w:ascii="Ecofont Vera Sans" w:hAnsi="Ecofont Vera Sans" w:cs="Arial"/>
          <w:bCs/>
          <w:sz w:val="21"/>
          <w:szCs w:val="21"/>
        </w:rPr>
      </w:pPr>
      <w:r w:rsidRPr="004F0D37">
        <w:rPr>
          <w:rFonts w:ascii="Ecofont Vera Sans" w:hAnsi="Ecofont Vera Sans" w:cs="Arial"/>
          <w:b/>
          <w:bCs/>
          <w:sz w:val="21"/>
          <w:szCs w:val="21"/>
        </w:rPr>
        <w:tab/>
        <w:t>Nº 28</w:t>
      </w:r>
      <w:r w:rsidRPr="004F0D37">
        <w:rPr>
          <w:rFonts w:ascii="Ecofont Vera Sans" w:hAnsi="Ecofont Vera Sans" w:cs="Arial"/>
          <w:bCs/>
          <w:sz w:val="21"/>
          <w:szCs w:val="21"/>
        </w:rPr>
        <w:t xml:space="preserve"> – Nomeia os membros da Comissão de Acompanhamento – Convênio APAE.</w:t>
      </w:r>
    </w:p>
    <w:p w:rsidR="00915094" w:rsidRPr="004F0D37" w:rsidRDefault="00915094" w:rsidP="00915094">
      <w:pPr>
        <w:jc w:val="both"/>
        <w:rPr>
          <w:rFonts w:ascii="Ecofont Vera Sans" w:hAnsi="Ecofont Vera Sans" w:cs="Arial"/>
          <w:bCs/>
          <w:sz w:val="21"/>
          <w:szCs w:val="21"/>
        </w:rPr>
      </w:pPr>
    </w:p>
    <w:p w:rsidR="00915094" w:rsidRPr="004F0D37" w:rsidRDefault="00915094" w:rsidP="00915094">
      <w:pPr>
        <w:jc w:val="both"/>
        <w:rPr>
          <w:rFonts w:ascii="Ecofont Vera Sans" w:hAnsi="Ecofont Vera Sans" w:cs="Arial"/>
          <w:bCs/>
          <w:sz w:val="21"/>
          <w:szCs w:val="21"/>
        </w:rPr>
      </w:pPr>
      <w:r w:rsidRPr="004F0D37">
        <w:rPr>
          <w:rFonts w:ascii="Ecofont Vera Sans" w:hAnsi="Ecofont Vera Sans" w:cs="Arial"/>
          <w:bCs/>
          <w:sz w:val="21"/>
          <w:szCs w:val="21"/>
        </w:rPr>
        <w:tab/>
      </w:r>
      <w:r w:rsidRPr="004F0D37">
        <w:rPr>
          <w:rFonts w:ascii="Ecofont Vera Sans" w:hAnsi="Ecofont Vera Sans" w:cs="Arial"/>
          <w:b/>
          <w:bCs/>
          <w:sz w:val="21"/>
          <w:szCs w:val="21"/>
        </w:rPr>
        <w:t xml:space="preserve">Nº 29 </w:t>
      </w:r>
      <w:r w:rsidRPr="004F0D37">
        <w:rPr>
          <w:rFonts w:ascii="Ecofont Vera Sans" w:hAnsi="Ecofont Vera Sans" w:cs="Arial"/>
          <w:bCs/>
          <w:sz w:val="21"/>
          <w:szCs w:val="21"/>
        </w:rPr>
        <w:t xml:space="preserve">– Designa, excepcional e temporariamente, o servidor Edmilson Salvador, Procurador Municipal, para prestar serviços junto ao DAE, sem prejuízo da remuneração e demais vantagens funcionais. </w:t>
      </w:r>
    </w:p>
    <w:p w:rsidR="00915094" w:rsidRPr="004F0D37" w:rsidRDefault="00915094" w:rsidP="00915094">
      <w:pPr>
        <w:jc w:val="both"/>
        <w:rPr>
          <w:rFonts w:ascii="Ecofont Vera Sans" w:hAnsi="Ecofont Vera Sans" w:cs="Arial"/>
          <w:bCs/>
          <w:sz w:val="21"/>
          <w:szCs w:val="21"/>
        </w:rPr>
      </w:pPr>
    </w:p>
    <w:p w:rsidR="00915094" w:rsidRPr="004F0D37" w:rsidRDefault="00915094" w:rsidP="00915094">
      <w:pPr>
        <w:jc w:val="both"/>
        <w:rPr>
          <w:rFonts w:ascii="Ecofont Vera Sans" w:hAnsi="Ecofont Vera Sans" w:cs="Arial"/>
          <w:b/>
          <w:bCs/>
          <w:sz w:val="21"/>
          <w:szCs w:val="21"/>
        </w:rPr>
      </w:pPr>
      <w:r w:rsidRPr="004F0D37">
        <w:rPr>
          <w:rFonts w:ascii="Ecofont Vera Sans" w:hAnsi="Ecofont Vera Sans" w:cs="Arial"/>
          <w:b/>
          <w:bCs/>
          <w:sz w:val="21"/>
          <w:szCs w:val="21"/>
        </w:rPr>
        <w:tab/>
      </w:r>
      <w:r w:rsidRPr="004F0D37">
        <w:rPr>
          <w:rFonts w:ascii="Ecofont Vera Sans" w:hAnsi="Ecofont Vera Sans" w:cs="Arial"/>
          <w:bCs/>
          <w:sz w:val="21"/>
          <w:szCs w:val="21"/>
        </w:rPr>
        <w:t xml:space="preserve">Recebido do </w:t>
      </w:r>
      <w:r w:rsidRPr="004F0D37">
        <w:rPr>
          <w:rFonts w:ascii="Ecofont Vera Sans" w:hAnsi="Ecofont Vera Sans" w:cs="Arial"/>
          <w:sz w:val="21"/>
          <w:szCs w:val="21"/>
        </w:rPr>
        <w:t>Exmo.</w:t>
      </w:r>
      <w:r w:rsidRPr="004F0D37">
        <w:rPr>
          <w:rFonts w:ascii="Ecofont Vera Sans" w:hAnsi="Ecofont Vera Sans" w:cs="Arial"/>
          <w:bCs/>
          <w:sz w:val="21"/>
          <w:szCs w:val="21"/>
        </w:rPr>
        <w:t xml:space="preserve"> Sr. Prefeito Municipal,</w:t>
      </w:r>
      <w:r w:rsidRPr="004F0D37">
        <w:rPr>
          <w:rFonts w:ascii="Ecofont Vera Sans" w:hAnsi="Ecofont Vera Sans" w:cs="Arial"/>
          <w:sz w:val="21"/>
          <w:szCs w:val="21"/>
        </w:rPr>
        <w:t xml:space="preserve"> Denis Eduardo Andia, encaminhando os relatórios contábeis do Departamento de Água e Esgoto, referentes ao encerramento do exercício de 2014.</w:t>
      </w:r>
    </w:p>
    <w:p w:rsidR="00915094" w:rsidRPr="004F0D37" w:rsidRDefault="00915094" w:rsidP="00915094">
      <w:pPr>
        <w:jc w:val="both"/>
        <w:rPr>
          <w:rFonts w:ascii="Ecofont Vera Sans" w:hAnsi="Ecofont Vera Sans" w:cs="Arial"/>
          <w:b/>
          <w:bCs/>
          <w:sz w:val="21"/>
          <w:szCs w:val="21"/>
        </w:rPr>
      </w:pPr>
      <w:r w:rsidRPr="004F0D37">
        <w:rPr>
          <w:rFonts w:ascii="Ecofont Vera Sans" w:hAnsi="Ecofont Vera Sans" w:cs="Arial"/>
          <w:b/>
          <w:bCs/>
          <w:sz w:val="21"/>
          <w:szCs w:val="21"/>
        </w:rPr>
        <w:tab/>
      </w:r>
    </w:p>
    <w:p w:rsidR="00915094" w:rsidRPr="004F0D37" w:rsidRDefault="00915094" w:rsidP="00915094">
      <w:pPr>
        <w:jc w:val="both"/>
        <w:rPr>
          <w:rFonts w:ascii="Ecofont Vera Sans" w:hAnsi="Ecofont Vera Sans" w:cs="Arial"/>
          <w:b/>
          <w:bCs/>
          <w:sz w:val="21"/>
          <w:szCs w:val="21"/>
        </w:rPr>
      </w:pPr>
      <w:r w:rsidRPr="004F0D37">
        <w:rPr>
          <w:rFonts w:ascii="Ecofont Vera Sans" w:hAnsi="Ecofont Vera Sans" w:cs="Arial"/>
          <w:bCs/>
          <w:sz w:val="21"/>
          <w:szCs w:val="21"/>
        </w:rPr>
        <w:tab/>
      </w:r>
      <w:r w:rsidRPr="004F0D37">
        <w:rPr>
          <w:rFonts w:ascii="Ecofont Vera Sans" w:hAnsi="Ecofont Vera Sans" w:cs="Arial"/>
          <w:b/>
          <w:bCs/>
          <w:sz w:val="21"/>
          <w:szCs w:val="21"/>
          <w:u w:val="single"/>
        </w:rPr>
        <w:t>DOCUMENTOS RECEBIDOS DE TERCEIROS</w:t>
      </w:r>
      <w:r w:rsidRPr="004F0D37">
        <w:rPr>
          <w:rFonts w:ascii="Ecofont Vera Sans" w:hAnsi="Ecofont Vera Sans" w:cs="Arial"/>
          <w:b/>
          <w:bCs/>
          <w:sz w:val="21"/>
          <w:szCs w:val="21"/>
        </w:rPr>
        <w:t>:</w:t>
      </w:r>
    </w:p>
    <w:p w:rsidR="00915094" w:rsidRPr="004F0D37" w:rsidRDefault="00915094" w:rsidP="00915094">
      <w:pPr>
        <w:ind w:firstLine="709"/>
        <w:jc w:val="both"/>
        <w:rPr>
          <w:rFonts w:ascii="Ecofont Vera Sans" w:hAnsi="Ecofont Vera Sans" w:cs="Arial"/>
          <w:bCs/>
          <w:sz w:val="21"/>
          <w:szCs w:val="21"/>
        </w:rPr>
      </w:pPr>
    </w:p>
    <w:p w:rsidR="00915094" w:rsidRPr="004F0D37" w:rsidRDefault="00915094" w:rsidP="00915094">
      <w:pPr>
        <w:ind w:firstLine="709"/>
        <w:jc w:val="both"/>
        <w:rPr>
          <w:rFonts w:ascii="Ecofont Vera Sans" w:hAnsi="Ecofont Vera Sans" w:cs="Arial"/>
          <w:bCs/>
          <w:sz w:val="21"/>
          <w:szCs w:val="21"/>
        </w:rPr>
      </w:pPr>
      <w:r w:rsidRPr="004F0D37">
        <w:rPr>
          <w:rFonts w:ascii="Ecofont Vera Sans" w:hAnsi="Ecofont Vera Sans" w:cs="Arial"/>
          <w:bCs/>
          <w:sz w:val="21"/>
          <w:szCs w:val="21"/>
        </w:rPr>
        <w:t>Recebido do DER, Departamento de Estradas de Rodagem, encaminhando resposta da Moção nº 06/2015, de autoria do Ver. ‘Uruguaio’.</w:t>
      </w:r>
    </w:p>
    <w:p w:rsidR="00915094" w:rsidRDefault="00915094" w:rsidP="00915094">
      <w:pPr>
        <w:ind w:firstLine="709"/>
        <w:jc w:val="both"/>
        <w:rPr>
          <w:rFonts w:ascii="Ecofont Vera Sans" w:hAnsi="Ecofont Vera Sans" w:cs="Arial"/>
          <w:bCs/>
          <w:sz w:val="21"/>
          <w:szCs w:val="21"/>
        </w:rPr>
      </w:pPr>
    </w:p>
    <w:p w:rsidR="00915094" w:rsidRPr="004F0D37" w:rsidRDefault="00915094" w:rsidP="00915094">
      <w:pPr>
        <w:ind w:firstLine="709"/>
        <w:jc w:val="both"/>
        <w:rPr>
          <w:rFonts w:ascii="Ecofont Vera Sans" w:hAnsi="Ecofont Vera Sans" w:cs="Arial"/>
          <w:bCs/>
          <w:sz w:val="21"/>
          <w:szCs w:val="21"/>
        </w:rPr>
      </w:pPr>
      <w:r>
        <w:rPr>
          <w:rFonts w:ascii="Ecofont Vera Sans" w:hAnsi="Ecofont Vera Sans" w:cs="Arial"/>
          <w:bCs/>
          <w:sz w:val="21"/>
          <w:szCs w:val="21"/>
        </w:rPr>
        <w:t xml:space="preserve">Recebido do Exmo. Sr. Leonardo </w:t>
      </w:r>
      <w:proofErr w:type="spellStart"/>
      <w:r>
        <w:rPr>
          <w:rFonts w:ascii="Ecofont Vera Sans" w:hAnsi="Ecofont Vera Sans" w:cs="Arial"/>
          <w:bCs/>
          <w:sz w:val="21"/>
          <w:szCs w:val="21"/>
        </w:rPr>
        <w:t>Ronano</w:t>
      </w:r>
      <w:proofErr w:type="spellEnd"/>
      <w:r>
        <w:rPr>
          <w:rFonts w:ascii="Ecofont Vera Sans" w:hAnsi="Ecofont Vera Sans" w:cs="Arial"/>
          <w:bCs/>
          <w:sz w:val="21"/>
          <w:szCs w:val="21"/>
        </w:rPr>
        <w:t xml:space="preserve"> Soares, Promotor de Justiça de Santa Bárbara d’Oeste, encaminhando recomendação referente ao Projeto de Lei Complementar nº 04/2015.</w:t>
      </w:r>
    </w:p>
    <w:p w:rsidR="00915094" w:rsidRPr="004F0D37" w:rsidRDefault="00915094" w:rsidP="00915094">
      <w:pPr>
        <w:ind w:firstLine="709"/>
        <w:jc w:val="both"/>
        <w:rPr>
          <w:rFonts w:ascii="Ecofont Vera Sans" w:hAnsi="Ecofont Vera Sans" w:cs="Arial"/>
          <w:bCs/>
          <w:sz w:val="21"/>
          <w:szCs w:val="21"/>
        </w:rPr>
      </w:pPr>
    </w:p>
    <w:p w:rsidR="00915094" w:rsidRPr="004F0D37" w:rsidRDefault="00915094" w:rsidP="00915094">
      <w:pPr>
        <w:ind w:firstLine="709"/>
        <w:jc w:val="both"/>
        <w:rPr>
          <w:rFonts w:ascii="Ecofont Vera Sans" w:hAnsi="Ecofont Vera Sans" w:cs="Arial"/>
          <w:b/>
          <w:bCs/>
          <w:sz w:val="21"/>
          <w:szCs w:val="21"/>
        </w:rPr>
      </w:pPr>
      <w:r w:rsidRPr="004F0D37">
        <w:rPr>
          <w:rFonts w:ascii="Ecofont Vera Sans" w:hAnsi="Ecofont Vera Sans" w:cs="Arial"/>
          <w:b/>
          <w:bCs/>
          <w:sz w:val="21"/>
          <w:szCs w:val="21"/>
          <w:u w:val="single"/>
        </w:rPr>
        <w:t>DOCUMENTOS DESTE PODER LEGISLATIVO</w:t>
      </w:r>
      <w:r w:rsidRPr="004F0D37">
        <w:rPr>
          <w:rFonts w:ascii="Ecofont Vera Sans" w:hAnsi="Ecofont Vera Sans" w:cs="Arial"/>
          <w:b/>
          <w:bCs/>
          <w:sz w:val="21"/>
          <w:szCs w:val="21"/>
        </w:rPr>
        <w:t>:</w:t>
      </w:r>
    </w:p>
    <w:p w:rsidR="00915094" w:rsidRPr="004F0D37" w:rsidRDefault="00915094" w:rsidP="00915094">
      <w:pPr>
        <w:ind w:firstLine="709"/>
        <w:jc w:val="both"/>
        <w:rPr>
          <w:rFonts w:ascii="Ecofont Vera Sans" w:hAnsi="Ecofont Vera Sans" w:cs="Arial"/>
          <w:b/>
          <w:bCs/>
          <w:sz w:val="21"/>
          <w:szCs w:val="21"/>
        </w:rPr>
      </w:pPr>
    </w:p>
    <w:p w:rsidR="00915094" w:rsidRPr="004F0D37" w:rsidRDefault="00915094" w:rsidP="00915094">
      <w:pPr>
        <w:ind w:firstLine="709"/>
        <w:jc w:val="both"/>
        <w:rPr>
          <w:rFonts w:ascii="Ecofont Vera Sans" w:hAnsi="Ecofont Vera Sans" w:cs="Arial"/>
          <w:bCs/>
          <w:sz w:val="21"/>
          <w:szCs w:val="21"/>
        </w:rPr>
      </w:pPr>
      <w:r w:rsidRPr="004F0D37">
        <w:rPr>
          <w:rFonts w:ascii="Ecofont Vera Sans" w:hAnsi="Ecofont Vera Sans" w:cs="Arial"/>
          <w:bCs/>
          <w:sz w:val="21"/>
          <w:szCs w:val="21"/>
        </w:rPr>
        <w:t>Recebido da Diretoria Administrativa Financeira, encaminhando o balancete das Receitas e Despesas de 01/02/2015 a 28/02/2015.</w:t>
      </w:r>
    </w:p>
    <w:p w:rsidR="00915094" w:rsidRPr="004F0D37" w:rsidRDefault="00915094" w:rsidP="00915094">
      <w:pPr>
        <w:ind w:firstLine="708"/>
        <w:jc w:val="both"/>
        <w:rPr>
          <w:rFonts w:ascii="Ecofont Vera Sans" w:hAnsi="Ecofont Vera Sans" w:cs="Arial"/>
          <w:b/>
          <w:sz w:val="21"/>
          <w:szCs w:val="21"/>
          <w:u w:val="single"/>
        </w:rPr>
      </w:pPr>
    </w:p>
    <w:p w:rsidR="00915094" w:rsidRPr="004F0D37" w:rsidRDefault="00915094" w:rsidP="00915094">
      <w:pPr>
        <w:ind w:firstLine="708"/>
        <w:jc w:val="both"/>
        <w:rPr>
          <w:rFonts w:ascii="Ecofont Vera Sans" w:hAnsi="Ecofont Vera Sans" w:cs="Arial"/>
          <w:b/>
          <w:sz w:val="21"/>
          <w:szCs w:val="21"/>
          <w:u w:val="single"/>
        </w:rPr>
      </w:pPr>
      <w:r w:rsidRPr="004F0D37">
        <w:rPr>
          <w:rFonts w:ascii="Ecofont Vera Sans" w:hAnsi="Ecofont Vera Sans" w:cs="Arial"/>
          <w:b/>
          <w:sz w:val="21"/>
          <w:szCs w:val="21"/>
          <w:u w:val="single"/>
        </w:rPr>
        <w:t>ATO DA MESA</w:t>
      </w:r>
    </w:p>
    <w:p w:rsidR="00915094" w:rsidRPr="004F0D37" w:rsidRDefault="00915094" w:rsidP="00915094">
      <w:pPr>
        <w:ind w:firstLine="708"/>
        <w:jc w:val="both"/>
        <w:rPr>
          <w:rFonts w:ascii="Ecofont Vera Sans" w:hAnsi="Ecofont Vera Sans" w:cs="Arial"/>
          <w:b/>
          <w:sz w:val="21"/>
          <w:szCs w:val="21"/>
          <w:u w:val="single"/>
        </w:rPr>
      </w:pPr>
    </w:p>
    <w:p w:rsidR="00915094" w:rsidRPr="004F0D37" w:rsidRDefault="00915094" w:rsidP="00915094">
      <w:pPr>
        <w:ind w:firstLine="708"/>
        <w:jc w:val="both"/>
        <w:rPr>
          <w:rFonts w:ascii="Ecofont Vera Sans" w:hAnsi="Ecofont Vera Sans" w:cs="Arial"/>
          <w:sz w:val="21"/>
          <w:szCs w:val="21"/>
        </w:rPr>
      </w:pPr>
      <w:r w:rsidRPr="004F0D37">
        <w:rPr>
          <w:rFonts w:ascii="Ecofont Vera Sans" w:hAnsi="Ecofont Vera Sans" w:cs="Arial"/>
          <w:b/>
          <w:sz w:val="21"/>
          <w:szCs w:val="21"/>
        </w:rPr>
        <w:t xml:space="preserve">Nº 15 </w:t>
      </w:r>
      <w:r w:rsidRPr="004F0D37">
        <w:rPr>
          <w:rFonts w:ascii="Ecofont Vera Sans" w:hAnsi="Ecofont Vera Sans" w:cs="Arial"/>
          <w:sz w:val="21"/>
          <w:szCs w:val="21"/>
        </w:rPr>
        <w:t>– Concede Adicional de Escolaridade – AE a servidor efetivo.</w:t>
      </w:r>
    </w:p>
    <w:p w:rsidR="00915094" w:rsidRDefault="00915094" w:rsidP="00915094">
      <w:pPr>
        <w:ind w:firstLine="708"/>
        <w:jc w:val="both"/>
        <w:rPr>
          <w:rFonts w:ascii="Ecofont Vera Sans" w:hAnsi="Ecofont Vera Sans" w:cs="Arial"/>
          <w:b/>
          <w:sz w:val="21"/>
          <w:szCs w:val="21"/>
          <w:u w:val="single"/>
        </w:rPr>
      </w:pPr>
    </w:p>
    <w:p w:rsidR="00915094" w:rsidRDefault="00915094" w:rsidP="00915094">
      <w:pPr>
        <w:ind w:firstLine="708"/>
        <w:jc w:val="both"/>
        <w:rPr>
          <w:rFonts w:ascii="Ecofont Vera Sans" w:hAnsi="Ecofont Vera Sans" w:cs="Arial"/>
          <w:b/>
          <w:sz w:val="21"/>
          <w:szCs w:val="21"/>
          <w:u w:val="single"/>
        </w:rPr>
      </w:pPr>
    </w:p>
    <w:p w:rsidR="00915094" w:rsidRPr="004F0D37" w:rsidRDefault="00915094" w:rsidP="00915094">
      <w:pPr>
        <w:ind w:firstLine="708"/>
        <w:jc w:val="both"/>
        <w:rPr>
          <w:rFonts w:ascii="Ecofont Vera Sans" w:hAnsi="Ecofont Vera Sans" w:cs="Arial"/>
          <w:b/>
          <w:sz w:val="21"/>
          <w:szCs w:val="21"/>
        </w:rPr>
      </w:pPr>
      <w:r w:rsidRPr="004F0D37">
        <w:rPr>
          <w:rFonts w:ascii="Ecofont Vera Sans" w:hAnsi="Ecofont Vera Sans" w:cs="Arial"/>
          <w:b/>
          <w:sz w:val="21"/>
          <w:szCs w:val="21"/>
          <w:u w:val="single"/>
        </w:rPr>
        <w:lastRenderedPageBreak/>
        <w:t>PROJETO DE LEI</w:t>
      </w:r>
      <w:r w:rsidRPr="004F0D37">
        <w:rPr>
          <w:rFonts w:ascii="Ecofont Vera Sans" w:hAnsi="Ecofont Vera Sans" w:cs="Arial"/>
          <w:b/>
          <w:sz w:val="21"/>
          <w:szCs w:val="21"/>
        </w:rPr>
        <w:t>:</w:t>
      </w:r>
    </w:p>
    <w:p w:rsidR="00915094" w:rsidRPr="004F0D37" w:rsidRDefault="00915094" w:rsidP="00915094">
      <w:pPr>
        <w:ind w:firstLine="708"/>
        <w:jc w:val="both"/>
        <w:rPr>
          <w:rFonts w:ascii="Ecofont Vera Sans" w:hAnsi="Ecofont Vera Sans" w:cs="Arial"/>
          <w:b/>
          <w:sz w:val="21"/>
          <w:szCs w:val="21"/>
        </w:rPr>
      </w:pPr>
    </w:p>
    <w:p w:rsidR="00915094" w:rsidRPr="004F0D37" w:rsidRDefault="00915094" w:rsidP="00915094">
      <w:pPr>
        <w:ind w:firstLine="708"/>
        <w:jc w:val="both"/>
        <w:rPr>
          <w:rFonts w:ascii="Ecofont Vera Sans" w:hAnsi="Ecofont Vera Sans" w:cs="Arial"/>
          <w:b/>
          <w:sz w:val="21"/>
          <w:szCs w:val="21"/>
        </w:rPr>
      </w:pPr>
      <w:r w:rsidRPr="004F0D37">
        <w:rPr>
          <w:rFonts w:ascii="Ecofont Vera Sans" w:hAnsi="Ecofont Vera Sans" w:cs="Arial"/>
          <w:b/>
          <w:sz w:val="21"/>
          <w:szCs w:val="21"/>
        </w:rPr>
        <w:t>Autoria: Ver ‘Juca’ Bortolucci</w:t>
      </w:r>
    </w:p>
    <w:p w:rsidR="00915094" w:rsidRPr="004F0D37" w:rsidRDefault="00915094" w:rsidP="00915094">
      <w:pPr>
        <w:ind w:firstLine="708"/>
        <w:jc w:val="both"/>
        <w:rPr>
          <w:rFonts w:ascii="Ecofont Vera Sans" w:hAnsi="Ecofont Vera Sans" w:cs="Arial"/>
          <w:b/>
          <w:sz w:val="21"/>
          <w:szCs w:val="21"/>
        </w:rPr>
      </w:pPr>
    </w:p>
    <w:p w:rsidR="00915094" w:rsidRPr="004F0D37" w:rsidRDefault="00915094" w:rsidP="00915094">
      <w:pPr>
        <w:ind w:firstLine="708"/>
        <w:jc w:val="both"/>
        <w:rPr>
          <w:rFonts w:ascii="Ecofont Vera Sans" w:hAnsi="Ecofont Vera Sans" w:cs="Arial"/>
          <w:sz w:val="21"/>
          <w:szCs w:val="21"/>
        </w:rPr>
      </w:pPr>
      <w:r w:rsidRPr="004F0D37">
        <w:rPr>
          <w:rFonts w:ascii="Ecofont Vera Sans" w:hAnsi="Ecofont Vera Sans" w:cs="Arial"/>
          <w:b/>
          <w:sz w:val="21"/>
          <w:szCs w:val="21"/>
        </w:rPr>
        <w:t>Nº 16</w:t>
      </w:r>
      <w:r w:rsidRPr="004F0D37">
        <w:rPr>
          <w:rFonts w:ascii="Ecofont Vera Sans" w:hAnsi="Ecofont Vera Sans" w:cs="Arial"/>
          <w:sz w:val="21"/>
          <w:szCs w:val="21"/>
        </w:rPr>
        <w:t xml:space="preserve"> – Dispõe sobre a substituição de postes de madeira por postes de concreto no município de Santa Bárbara d’Oeste.</w:t>
      </w:r>
    </w:p>
    <w:p w:rsidR="00915094" w:rsidRPr="004F0D37" w:rsidRDefault="00915094" w:rsidP="00915094">
      <w:pPr>
        <w:ind w:firstLine="708"/>
        <w:jc w:val="both"/>
        <w:rPr>
          <w:rFonts w:ascii="Ecofont Vera Sans" w:hAnsi="Ecofont Vera Sans" w:cs="Arial"/>
          <w:sz w:val="21"/>
          <w:szCs w:val="21"/>
        </w:rPr>
      </w:pPr>
    </w:p>
    <w:p w:rsidR="00915094" w:rsidRPr="004F0D37" w:rsidRDefault="00915094" w:rsidP="00915094">
      <w:pPr>
        <w:ind w:firstLine="708"/>
        <w:jc w:val="both"/>
        <w:rPr>
          <w:rFonts w:ascii="Ecofont Vera Sans" w:hAnsi="Ecofont Vera Sans" w:cs="Arial"/>
          <w:sz w:val="21"/>
          <w:szCs w:val="21"/>
        </w:rPr>
      </w:pPr>
      <w:r w:rsidRPr="004F0D37">
        <w:rPr>
          <w:rFonts w:ascii="Ecofont Vera Sans" w:hAnsi="Ecofont Vera Sans" w:cs="Arial"/>
          <w:b/>
          <w:sz w:val="21"/>
          <w:szCs w:val="21"/>
        </w:rPr>
        <w:t xml:space="preserve">Nº 17 </w:t>
      </w:r>
      <w:r w:rsidRPr="004F0D37">
        <w:rPr>
          <w:rFonts w:ascii="Ecofont Vera Sans" w:hAnsi="Ecofont Vera Sans" w:cs="Arial"/>
          <w:sz w:val="21"/>
          <w:szCs w:val="21"/>
        </w:rPr>
        <w:t>– Autoriza o Poder Executivo Municipal a fixar e cobrar preço público pela ocupação do espaço de solo em áreas públicas municipais pelo sistema de posteamento de rede de energia.</w:t>
      </w:r>
    </w:p>
    <w:p w:rsidR="00915094" w:rsidRPr="004F0D37" w:rsidRDefault="00915094" w:rsidP="00915094">
      <w:pPr>
        <w:ind w:firstLine="708"/>
        <w:jc w:val="both"/>
        <w:rPr>
          <w:rFonts w:ascii="Ecofont Vera Sans" w:hAnsi="Ecofont Vera Sans" w:cs="Arial"/>
          <w:sz w:val="21"/>
          <w:szCs w:val="21"/>
        </w:rPr>
      </w:pPr>
    </w:p>
    <w:p w:rsidR="00915094" w:rsidRPr="004F0D37" w:rsidRDefault="00915094" w:rsidP="00915094">
      <w:pPr>
        <w:ind w:firstLine="708"/>
        <w:jc w:val="both"/>
        <w:rPr>
          <w:rFonts w:ascii="Ecofont Vera Sans" w:hAnsi="Ecofont Vera Sans" w:cs="Arial"/>
          <w:b/>
          <w:sz w:val="21"/>
          <w:szCs w:val="21"/>
        </w:rPr>
      </w:pPr>
      <w:r w:rsidRPr="004F0D37">
        <w:rPr>
          <w:rFonts w:ascii="Ecofont Vera Sans" w:hAnsi="Ecofont Vera Sans" w:cs="Arial"/>
          <w:b/>
          <w:sz w:val="21"/>
          <w:szCs w:val="21"/>
          <w:u w:val="single"/>
        </w:rPr>
        <w:t>PROJETO DE LEI COMPLEMENTAR</w:t>
      </w:r>
      <w:r w:rsidRPr="004F0D37">
        <w:rPr>
          <w:rFonts w:ascii="Ecofont Vera Sans" w:hAnsi="Ecofont Vera Sans" w:cs="Arial"/>
          <w:b/>
          <w:sz w:val="21"/>
          <w:szCs w:val="21"/>
        </w:rPr>
        <w:t>:</w:t>
      </w:r>
    </w:p>
    <w:p w:rsidR="00915094" w:rsidRPr="004F0D37" w:rsidRDefault="00915094" w:rsidP="00915094">
      <w:pPr>
        <w:ind w:firstLine="708"/>
        <w:jc w:val="both"/>
        <w:rPr>
          <w:rFonts w:ascii="Ecofont Vera Sans" w:hAnsi="Ecofont Vera Sans" w:cs="Arial"/>
          <w:b/>
          <w:sz w:val="21"/>
          <w:szCs w:val="21"/>
        </w:rPr>
      </w:pPr>
    </w:p>
    <w:p w:rsidR="00915094" w:rsidRPr="004F0D37" w:rsidRDefault="00915094" w:rsidP="00915094">
      <w:pPr>
        <w:ind w:firstLine="708"/>
        <w:jc w:val="both"/>
        <w:rPr>
          <w:rFonts w:ascii="Ecofont Vera Sans" w:hAnsi="Ecofont Vera Sans" w:cs="Arial"/>
          <w:b/>
          <w:sz w:val="21"/>
          <w:szCs w:val="21"/>
        </w:rPr>
      </w:pPr>
      <w:r w:rsidRPr="004F0D37">
        <w:rPr>
          <w:rFonts w:ascii="Ecofont Vera Sans" w:hAnsi="Ecofont Vera Sans" w:cs="Arial"/>
          <w:b/>
          <w:sz w:val="21"/>
          <w:szCs w:val="21"/>
        </w:rPr>
        <w:t>Autoria: Ver. ‘Kadu Garçom’ e outros</w:t>
      </w:r>
    </w:p>
    <w:p w:rsidR="00915094" w:rsidRPr="004F0D37" w:rsidRDefault="00915094" w:rsidP="00915094">
      <w:pPr>
        <w:ind w:firstLine="708"/>
        <w:jc w:val="both"/>
        <w:rPr>
          <w:rFonts w:ascii="Ecofont Vera Sans" w:hAnsi="Ecofont Vera Sans" w:cs="Arial"/>
          <w:b/>
          <w:sz w:val="21"/>
          <w:szCs w:val="21"/>
        </w:rPr>
      </w:pPr>
    </w:p>
    <w:p w:rsidR="00915094" w:rsidRPr="004F0D37" w:rsidRDefault="00915094" w:rsidP="00915094">
      <w:pPr>
        <w:ind w:firstLine="708"/>
        <w:jc w:val="both"/>
        <w:rPr>
          <w:rFonts w:ascii="Ecofont Vera Sans" w:hAnsi="Ecofont Vera Sans" w:cs="Arial"/>
          <w:sz w:val="21"/>
          <w:szCs w:val="21"/>
        </w:rPr>
      </w:pPr>
      <w:r w:rsidRPr="004F0D37">
        <w:rPr>
          <w:rFonts w:ascii="Ecofont Vera Sans" w:hAnsi="Ecofont Vera Sans" w:cs="Arial"/>
          <w:b/>
          <w:sz w:val="21"/>
          <w:szCs w:val="21"/>
        </w:rPr>
        <w:t>Nº 04</w:t>
      </w:r>
      <w:r w:rsidRPr="004F0D37">
        <w:rPr>
          <w:rFonts w:ascii="Ecofont Vera Sans" w:hAnsi="Ecofont Vera Sans" w:cs="Arial"/>
          <w:sz w:val="21"/>
          <w:szCs w:val="21"/>
        </w:rPr>
        <w:t xml:space="preserve"> – Revoga a Lei Complementar Municipal nº 196, de 26 de setembro de 2014, e repristina a Lei Municipal nº 2.643 de 27 de dezembro de 2001.</w:t>
      </w:r>
    </w:p>
    <w:p w:rsidR="00915094" w:rsidRPr="004F0D37" w:rsidRDefault="00915094" w:rsidP="00915094">
      <w:pPr>
        <w:ind w:firstLine="708"/>
        <w:jc w:val="both"/>
        <w:rPr>
          <w:rFonts w:ascii="Ecofont Vera Sans" w:hAnsi="Ecofont Vera Sans" w:cs="Arial"/>
          <w:sz w:val="21"/>
          <w:szCs w:val="21"/>
        </w:rPr>
      </w:pPr>
    </w:p>
    <w:p w:rsidR="00915094" w:rsidRPr="004F0D37" w:rsidRDefault="00915094" w:rsidP="00915094">
      <w:pPr>
        <w:ind w:firstLine="708"/>
        <w:jc w:val="both"/>
        <w:rPr>
          <w:rFonts w:ascii="Ecofont Vera Sans" w:hAnsi="Ecofont Vera Sans" w:cs="Arial"/>
          <w:b/>
          <w:sz w:val="21"/>
          <w:szCs w:val="21"/>
        </w:rPr>
      </w:pPr>
      <w:r w:rsidRPr="004F0D37">
        <w:rPr>
          <w:rFonts w:ascii="Ecofont Vera Sans" w:hAnsi="Ecofont Vera Sans" w:cs="Arial"/>
          <w:b/>
          <w:sz w:val="21"/>
          <w:szCs w:val="21"/>
        </w:rPr>
        <w:t>Autoria: Ver. Giovanni Bonfim</w:t>
      </w:r>
    </w:p>
    <w:p w:rsidR="00915094" w:rsidRPr="004F0D37" w:rsidRDefault="00915094" w:rsidP="00915094">
      <w:pPr>
        <w:ind w:firstLine="708"/>
        <w:jc w:val="both"/>
        <w:rPr>
          <w:rFonts w:ascii="Ecofont Vera Sans" w:hAnsi="Ecofont Vera Sans" w:cs="Arial"/>
          <w:b/>
          <w:sz w:val="21"/>
          <w:szCs w:val="21"/>
        </w:rPr>
      </w:pPr>
    </w:p>
    <w:p w:rsidR="00915094" w:rsidRPr="004F0D37" w:rsidRDefault="00915094" w:rsidP="00915094">
      <w:pPr>
        <w:ind w:firstLine="708"/>
        <w:jc w:val="both"/>
        <w:rPr>
          <w:rFonts w:ascii="Ecofont Vera Sans" w:hAnsi="Ecofont Vera Sans" w:cs="Arial"/>
          <w:sz w:val="21"/>
          <w:szCs w:val="21"/>
          <w:u w:val="single"/>
        </w:rPr>
      </w:pPr>
      <w:r w:rsidRPr="004F0D37">
        <w:rPr>
          <w:rFonts w:ascii="Ecofont Vera Sans" w:hAnsi="Ecofont Vera Sans" w:cs="Arial"/>
          <w:b/>
          <w:sz w:val="21"/>
          <w:szCs w:val="21"/>
        </w:rPr>
        <w:t>Nº 05</w:t>
      </w:r>
      <w:r w:rsidRPr="004F0D37">
        <w:rPr>
          <w:rFonts w:ascii="Ecofont Vera Sans" w:hAnsi="Ecofont Vera Sans" w:cs="Arial"/>
          <w:sz w:val="21"/>
          <w:szCs w:val="21"/>
        </w:rPr>
        <w:t xml:space="preserve"> – Dá nova redação ao Art. 42 da Lei Complementar Nº 50/2009.</w:t>
      </w:r>
    </w:p>
    <w:p w:rsidR="00915094" w:rsidRPr="004F0D37" w:rsidRDefault="00915094" w:rsidP="00915094">
      <w:pPr>
        <w:ind w:firstLine="708"/>
        <w:jc w:val="both"/>
        <w:rPr>
          <w:rFonts w:ascii="Ecofont Vera Sans" w:hAnsi="Ecofont Vera Sans" w:cs="Arial"/>
          <w:b/>
          <w:sz w:val="21"/>
          <w:szCs w:val="21"/>
        </w:rPr>
      </w:pPr>
    </w:p>
    <w:p w:rsidR="00915094" w:rsidRPr="004F0D37" w:rsidRDefault="00915094" w:rsidP="00915094">
      <w:pPr>
        <w:ind w:firstLine="708"/>
        <w:jc w:val="both"/>
        <w:rPr>
          <w:rFonts w:ascii="Ecofont Vera Sans" w:hAnsi="Ecofont Vera Sans" w:cs="Arial"/>
          <w:b/>
          <w:sz w:val="21"/>
          <w:szCs w:val="21"/>
        </w:rPr>
      </w:pPr>
      <w:r w:rsidRPr="004F0D37">
        <w:rPr>
          <w:rFonts w:ascii="Ecofont Vera Sans" w:hAnsi="Ecofont Vera Sans" w:cs="Arial"/>
          <w:b/>
          <w:sz w:val="21"/>
          <w:szCs w:val="21"/>
        </w:rPr>
        <w:t>EMENDA AO PROJETO DE LEI Nº 13/2015</w:t>
      </w:r>
    </w:p>
    <w:p w:rsidR="00915094" w:rsidRPr="004F0D37" w:rsidRDefault="00915094" w:rsidP="00915094">
      <w:pPr>
        <w:ind w:firstLine="708"/>
        <w:jc w:val="both"/>
        <w:rPr>
          <w:rFonts w:ascii="Ecofont Vera Sans" w:hAnsi="Ecofont Vera Sans" w:cs="Arial"/>
          <w:b/>
          <w:sz w:val="21"/>
          <w:szCs w:val="21"/>
        </w:rPr>
      </w:pPr>
    </w:p>
    <w:p w:rsidR="00915094" w:rsidRPr="004F0D37" w:rsidRDefault="00915094" w:rsidP="00915094">
      <w:pPr>
        <w:ind w:firstLine="708"/>
        <w:jc w:val="both"/>
        <w:rPr>
          <w:rFonts w:ascii="Ecofont Vera Sans" w:hAnsi="Ecofont Vera Sans" w:cs="Arial"/>
          <w:b/>
          <w:sz w:val="21"/>
          <w:szCs w:val="21"/>
        </w:rPr>
      </w:pPr>
      <w:r w:rsidRPr="004F0D37">
        <w:rPr>
          <w:rFonts w:ascii="Ecofont Vera Sans" w:hAnsi="Ecofont Vera Sans" w:cs="Arial"/>
          <w:b/>
          <w:sz w:val="21"/>
          <w:szCs w:val="21"/>
        </w:rPr>
        <w:t>Autoria: Ver. Felipe Sanches</w:t>
      </w:r>
    </w:p>
    <w:p w:rsidR="00915094" w:rsidRPr="004F0D37" w:rsidRDefault="00915094" w:rsidP="00915094">
      <w:pPr>
        <w:ind w:firstLine="708"/>
        <w:jc w:val="both"/>
        <w:rPr>
          <w:rFonts w:ascii="Ecofont Vera Sans" w:hAnsi="Ecofont Vera Sans" w:cs="Arial"/>
          <w:b/>
          <w:sz w:val="21"/>
          <w:szCs w:val="21"/>
        </w:rPr>
      </w:pPr>
    </w:p>
    <w:p w:rsidR="00915094" w:rsidRPr="004F0D37" w:rsidRDefault="00915094" w:rsidP="00915094">
      <w:pPr>
        <w:ind w:firstLine="708"/>
        <w:jc w:val="both"/>
        <w:rPr>
          <w:rFonts w:ascii="Ecofont Vera Sans" w:eastAsia="MingLiU-ExtB" w:hAnsi="Ecofont Vera Sans" w:cs="MingLiU-ExtB"/>
          <w:sz w:val="21"/>
          <w:szCs w:val="21"/>
        </w:rPr>
      </w:pPr>
      <w:r w:rsidRPr="004F0D37">
        <w:rPr>
          <w:rFonts w:ascii="Ecofont Vera Sans" w:hAnsi="Ecofont Vera Sans" w:cs="Arial"/>
          <w:sz w:val="21"/>
          <w:szCs w:val="21"/>
        </w:rPr>
        <w:t>Acrescenta o § ao Artigo 5º do Projeto de Lei nº 15/2015.</w:t>
      </w:r>
    </w:p>
    <w:p w:rsidR="00915094" w:rsidRPr="004F0D37" w:rsidRDefault="00915094" w:rsidP="00915094">
      <w:pPr>
        <w:ind w:firstLine="708"/>
        <w:jc w:val="both"/>
        <w:rPr>
          <w:rFonts w:ascii="Ecofont Vera Sans" w:hAnsi="Ecofont Vera Sans" w:cs="Arial"/>
          <w:b/>
          <w:sz w:val="21"/>
          <w:szCs w:val="21"/>
        </w:rPr>
      </w:pPr>
    </w:p>
    <w:p w:rsidR="00915094" w:rsidRPr="004F0D37" w:rsidRDefault="00915094" w:rsidP="00915094">
      <w:pPr>
        <w:ind w:firstLine="708"/>
        <w:jc w:val="both"/>
        <w:rPr>
          <w:rFonts w:ascii="Ecofont Vera Sans" w:hAnsi="Ecofont Vera Sans" w:cs="Arial"/>
          <w:b/>
          <w:sz w:val="21"/>
          <w:szCs w:val="21"/>
        </w:rPr>
      </w:pPr>
      <w:r w:rsidRPr="004F0D37">
        <w:rPr>
          <w:rFonts w:ascii="Ecofont Vera Sans" w:hAnsi="Ecofont Vera Sans" w:cs="Arial"/>
          <w:b/>
          <w:sz w:val="21"/>
          <w:szCs w:val="21"/>
          <w:u w:val="single"/>
        </w:rPr>
        <w:t>REQUERIMENTOS À PRESIDÊNCIA</w:t>
      </w:r>
      <w:r w:rsidRPr="004F0D37">
        <w:rPr>
          <w:rFonts w:ascii="Ecofont Vera Sans" w:hAnsi="Ecofont Vera Sans" w:cs="Arial"/>
          <w:b/>
          <w:sz w:val="21"/>
          <w:szCs w:val="21"/>
        </w:rPr>
        <w:t>:</w:t>
      </w:r>
    </w:p>
    <w:p w:rsidR="00915094" w:rsidRPr="004F0D37" w:rsidRDefault="00915094" w:rsidP="00915094">
      <w:pPr>
        <w:ind w:firstLine="708"/>
        <w:jc w:val="both"/>
        <w:rPr>
          <w:rFonts w:ascii="Ecofont Vera Sans" w:hAnsi="Ecofont Vera Sans" w:cs="Arial"/>
          <w:b/>
          <w:sz w:val="21"/>
          <w:szCs w:val="21"/>
        </w:rPr>
      </w:pPr>
    </w:p>
    <w:p w:rsidR="00915094" w:rsidRPr="004F0D37" w:rsidRDefault="00915094" w:rsidP="00915094">
      <w:pPr>
        <w:ind w:firstLine="708"/>
        <w:jc w:val="both"/>
        <w:rPr>
          <w:rFonts w:ascii="Ecofont Vera Sans" w:hAnsi="Ecofont Vera Sans" w:cs="Arial"/>
          <w:sz w:val="21"/>
          <w:szCs w:val="21"/>
        </w:rPr>
      </w:pPr>
      <w:r w:rsidRPr="004F0D37">
        <w:rPr>
          <w:rFonts w:ascii="Ecofont Vera Sans" w:hAnsi="Ecofont Vera Sans" w:cs="Arial"/>
          <w:sz w:val="21"/>
          <w:szCs w:val="21"/>
        </w:rPr>
        <w:t>Recebido do Ver. ‘Joi’ Fornasari, requerendo informações referente ao Ato da Mesa nº 12/2015.</w:t>
      </w:r>
    </w:p>
    <w:p w:rsidR="00915094" w:rsidRPr="004F0D37" w:rsidRDefault="00915094" w:rsidP="00915094">
      <w:pPr>
        <w:ind w:firstLine="708"/>
        <w:jc w:val="both"/>
        <w:rPr>
          <w:rFonts w:ascii="Ecofont Vera Sans" w:hAnsi="Ecofont Vera Sans" w:cs="Arial"/>
          <w:sz w:val="21"/>
          <w:szCs w:val="21"/>
        </w:rPr>
      </w:pPr>
    </w:p>
    <w:p w:rsidR="00915094" w:rsidRPr="004F0D37" w:rsidRDefault="00915094" w:rsidP="00915094">
      <w:pPr>
        <w:ind w:firstLine="708"/>
        <w:jc w:val="both"/>
        <w:rPr>
          <w:rFonts w:ascii="Ecofont Vera Sans" w:hAnsi="Ecofont Vera Sans" w:cs="Arial"/>
          <w:sz w:val="21"/>
          <w:szCs w:val="21"/>
        </w:rPr>
      </w:pPr>
      <w:r w:rsidRPr="004F0D37">
        <w:rPr>
          <w:rFonts w:ascii="Ecofont Vera Sans" w:hAnsi="Ecofont Vera Sans" w:cs="Arial"/>
          <w:sz w:val="21"/>
          <w:szCs w:val="21"/>
        </w:rPr>
        <w:t>Recebido do Ver. Pereira, requerendo a compra de passagens aéreas para o dia 12 de março, com destino a Brasília, para tratar de assunto de interesse do município.</w:t>
      </w:r>
    </w:p>
    <w:p w:rsidR="00915094" w:rsidRPr="004F0D37" w:rsidRDefault="00915094" w:rsidP="00915094">
      <w:pPr>
        <w:ind w:firstLine="708"/>
        <w:jc w:val="both"/>
        <w:rPr>
          <w:rFonts w:ascii="Ecofont Vera Sans" w:hAnsi="Ecofont Vera Sans" w:cs="Arial"/>
          <w:sz w:val="21"/>
          <w:szCs w:val="21"/>
        </w:rPr>
      </w:pPr>
    </w:p>
    <w:p w:rsidR="00915094" w:rsidRPr="004F0D37" w:rsidRDefault="00915094" w:rsidP="00915094">
      <w:pPr>
        <w:ind w:firstLine="708"/>
        <w:jc w:val="both"/>
        <w:rPr>
          <w:rFonts w:ascii="Ecofont Vera Sans" w:hAnsi="Ecofont Vera Sans" w:cs="Arial"/>
          <w:sz w:val="21"/>
          <w:szCs w:val="21"/>
        </w:rPr>
      </w:pPr>
      <w:r w:rsidRPr="004F0D37">
        <w:rPr>
          <w:rFonts w:ascii="Ecofont Vera Sans" w:hAnsi="Ecofont Vera Sans" w:cs="Arial"/>
          <w:sz w:val="21"/>
          <w:szCs w:val="21"/>
        </w:rPr>
        <w:t>Recebido do Ver. Giovanni Bonfim, requerendo a retirada do Projeto de Lei Complementar nº 31/2014, que: ‘Dá nova redação ao Art. 42 da Lei Complementar nº 50/2009’.</w:t>
      </w:r>
    </w:p>
    <w:p w:rsidR="00915094" w:rsidRDefault="00915094" w:rsidP="00915094">
      <w:pPr>
        <w:ind w:firstLine="708"/>
        <w:jc w:val="both"/>
        <w:rPr>
          <w:rFonts w:ascii="Ecofont Vera Sans" w:hAnsi="Ecofont Vera Sans" w:cs="Arial"/>
          <w:b/>
          <w:sz w:val="21"/>
          <w:szCs w:val="21"/>
        </w:rPr>
      </w:pPr>
    </w:p>
    <w:p w:rsidR="00915094" w:rsidRDefault="00915094" w:rsidP="00915094">
      <w:pPr>
        <w:ind w:firstLine="708"/>
        <w:jc w:val="both"/>
        <w:rPr>
          <w:rFonts w:ascii="Ecofont Vera Sans" w:hAnsi="Ecofont Vera Sans" w:cs="Arial"/>
          <w:b/>
          <w:sz w:val="21"/>
          <w:szCs w:val="21"/>
        </w:rPr>
      </w:pPr>
    </w:p>
    <w:p w:rsidR="00915094" w:rsidRDefault="00915094" w:rsidP="00915094">
      <w:pPr>
        <w:ind w:firstLine="708"/>
        <w:jc w:val="both"/>
        <w:rPr>
          <w:rFonts w:ascii="Ecofont Vera Sans" w:hAnsi="Ecofont Vera Sans" w:cs="Arial"/>
          <w:b/>
          <w:sz w:val="21"/>
          <w:szCs w:val="21"/>
        </w:rPr>
      </w:pPr>
    </w:p>
    <w:p w:rsidR="00915094" w:rsidRDefault="00915094" w:rsidP="00915094">
      <w:pPr>
        <w:ind w:firstLine="708"/>
        <w:jc w:val="both"/>
        <w:rPr>
          <w:rFonts w:ascii="Ecofont Vera Sans" w:hAnsi="Ecofont Vera Sans" w:cs="Arial"/>
          <w:b/>
          <w:sz w:val="21"/>
          <w:szCs w:val="21"/>
        </w:rPr>
      </w:pPr>
    </w:p>
    <w:p w:rsidR="00915094" w:rsidRPr="004F0D37" w:rsidRDefault="00915094" w:rsidP="00915094">
      <w:pPr>
        <w:ind w:firstLine="708"/>
        <w:jc w:val="both"/>
        <w:rPr>
          <w:rFonts w:ascii="Ecofont Vera Sans" w:hAnsi="Ecofont Vera Sans" w:cs="Arial"/>
          <w:b/>
          <w:sz w:val="21"/>
          <w:szCs w:val="21"/>
        </w:rPr>
      </w:pPr>
    </w:p>
    <w:p w:rsidR="00915094" w:rsidRPr="004F0D37" w:rsidRDefault="00915094" w:rsidP="00915094">
      <w:pPr>
        <w:spacing w:after="360"/>
        <w:ind w:firstLine="709"/>
        <w:rPr>
          <w:rFonts w:ascii="Ecofont Vera Sans" w:hAnsi="Ecofont Vera Sans" w:cs="Arial"/>
          <w:b/>
          <w:sz w:val="21"/>
          <w:szCs w:val="21"/>
        </w:rPr>
      </w:pPr>
      <w:r w:rsidRPr="004F0D37">
        <w:rPr>
          <w:rFonts w:ascii="Ecofont Vera Sans" w:hAnsi="Ecofont Vera Sans" w:cs="Arial"/>
          <w:b/>
          <w:sz w:val="21"/>
          <w:szCs w:val="21"/>
        </w:rPr>
        <w:t>MOÇÕES:</w:t>
      </w:r>
    </w:p>
    <w:p w:rsidR="00915094" w:rsidRPr="004F0D37" w:rsidRDefault="00915094" w:rsidP="00915094">
      <w:pPr>
        <w:spacing w:after="360"/>
        <w:ind w:firstLine="709"/>
        <w:rPr>
          <w:rFonts w:ascii="Ecofont Vera Sans" w:hAnsi="Ecofont Vera Sans" w:cs="Arial"/>
          <w:b/>
          <w:sz w:val="21"/>
          <w:szCs w:val="21"/>
        </w:rPr>
      </w:pPr>
      <w:r w:rsidRPr="004F0D37">
        <w:rPr>
          <w:rFonts w:ascii="Ecofont Vera Sans" w:hAnsi="Ecofont Vera Sans" w:cs="Arial"/>
          <w:b/>
          <w:sz w:val="21"/>
          <w:szCs w:val="21"/>
        </w:rPr>
        <w:t>Nº 55 a 6</w:t>
      </w:r>
      <w:r>
        <w:rPr>
          <w:rFonts w:ascii="Ecofont Vera Sans" w:hAnsi="Ecofont Vera Sans" w:cs="Arial"/>
          <w:b/>
          <w:sz w:val="21"/>
          <w:szCs w:val="21"/>
        </w:rPr>
        <w:t>5</w:t>
      </w:r>
      <w:r w:rsidRPr="004F0D37">
        <w:rPr>
          <w:rFonts w:ascii="Ecofont Vera Sans" w:hAnsi="Ecofont Vera Sans" w:cs="Arial"/>
          <w:b/>
          <w:sz w:val="21"/>
          <w:szCs w:val="21"/>
        </w:rPr>
        <w:t>/2015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Moção Nº 55/2015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Manifesta apelo ao nosso Excelentíssimo Deputado Estadual o Senhor Chico Sardelli para trazer o Poupatempo móvel e realizar Ação Social com os serviços completos da agência no Município de Santa Bárbara D’Oeste.</w:t>
      </w: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Moção Nº 56/2015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BEBETO</w:t>
      </w:r>
    </w:p>
    <w:p w:rsidR="00915094" w:rsidRDefault="00915094" w:rsidP="00915094">
      <w:pPr>
        <w:rPr>
          <w:rFonts w:ascii="Ecofont Vera Sans" w:hAnsi="Ecofont Vera Sans"/>
          <w:sz w:val="21"/>
          <w:szCs w:val="21"/>
        </w:rPr>
      </w:pPr>
      <w:r w:rsidRPr="004F0D37">
        <w:rPr>
          <w:rFonts w:ascii="Ecofont Vera Sans" w:hAnsi="Ecofont Vera Sans"/>
          <w:sz w:val="21"/>
          <w:szCs w:val="21"/>
        </w:rPr>
        <w:t>Manifesta aplauso a equipe de Tênis de Mesa da SEME – Secretaria Municipal de Esporte de Santa Bárbara d’Oeste, bem com o técnico Senhor Salatiel Rufino dos Santos Neto, pelo desempenho alcançado em prol do Município na Liga de Tênis.</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Moção Nº 57/2015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Manifesta apelo ao excelentíssimo Senhor Prefeito Municipal, Denis Andia, para instalar bancos e cobertura no ponto de parada de ônibus, na Rua Augusto Scomparim, próximo ao nº102, no bairro Parque Zabani.</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Moção Nº 58/2015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Manifesta apelo ao DER (Departamento de Estradas de Rodagem) para obras sobre os constantes alagamentos na Rodovia SP-304 no km 135 Leste, próximo ao viaduto do trevo do Jardim Santa Rita.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Moção Nº 59/2015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JUCA BORTOLUCCI JÚNIOR</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Manifesta aplauso ao Dr. Rômulo Gobbi, Secretário de Segurança, Trânsito e Defesa Civil e o Tenente Coronel Marcelo Amaral Oliveira, DD. Comandante do 19º Batalhão da Polícia Militar, pela organização da segurança do jogo entre o União Agrícola Barbarense e o Rio Branco de Americana.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Moção Nº 60/2015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ADEMIR DA SILVA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Manifesta apelo ao DER (Departamento de Estradas e Rodagem) para continuidade nas obras na Rodovia Luiz de Queiroz (SP-304), com a implantação de barreiras de concreto.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Moção Nº 61/2015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Manifesta aplauso ao jornal De Bairro em Bairro pela comemoração dos 18 anos de sua fundação</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Moção Nº 62/2015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FABIANO PINGUIM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Manifesta apelo ao Excelentíssimo Presidente da ALESP (Assembleia Legislativa do Estado de São Paulo) Senhor Deputado Estadual Chico Sardelli, de incluir na Pauta de Votação o Projeto de Lei nº 1.005/2013.</w:t>
      </w: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Moção Nº 63/2015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BEBETO</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Manifesta apelo ao Poder Executivo de Santa Bárbara d’ Oeste e aos Órgãos Competentes quanto a urgente manutenção geral e intensificação de ronda policial no Bairro Dona Margarida.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Moção Nº 64/2015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Manifesta apelo ao nosso Excelentíssimo Prefeito Municipal quanto à possibilidade de construir uma nova ponte sobre o Rio Alambari de Baixo, no Bairro Alambari de Baixo.</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Moção Nº 6</w:t>
      </w:r>
      <w:r>
        <w:rPr>
          <w:rFonts w:ascii="Ecofont Vera Sans" w:hAnsi="Ecofont Vera Sans"/>
          <w:b/>
          <w:sz w:val="21"/>
          <w:szCs w:val="21"/>
        </w:rPr>
        <w:t>5</w:t>
      </w:r>
      <w:r w:rsidRPr="004F0D37">
        <w:rPr>
          <w:rFonts w:ascii="Ecofont Vera Sans" w:hAnsi="Ecofont Vera Sans"/>
          <w:b/>
          <w:sz w:val="21"/>
          <w:szCs w:val="21"/>
        </w:rPr>
        <w:t>/2015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ALEX BACKER</w:t>
      </w:r>
    </w:p>
    <w:p w:rsidR="00915094" w:rsidRDefault="00915094" w:rsidP="00915094">
      <w:pPr>
        <w:rPr>
          <w:rFonts w:ascii="Ecofont Vera Sans" w:hAnsi="Ecofont Vera Sans"/>
          <w:sz w:val="21"/>
          <w:szCs w:val="21"/>
        </w:rPr>
      </w:pPr>
      <w:r w:rsidRPr="00692313">
        <w:rPr>
          <w:rFonts w:ascii="Ecofont Vera Sans" w:hAnsi="Ecofont Vera Sans"/>
          <w:sz w:val="21"/>
          <w:szCs w:val="21"/>
        </w:rPr>
        <w:t>Manifesta apelo ao EMTU – Empresa Metropolitana de Transportes Urbanos, para providencia uma intervenção (provisória) a fim de liberar passagem no cruzamento da Rua do linho com Av. São Paulo no município de Santa Bárbara d’Oeste.</w:t>
      </w:r>
    </w:p>
    <w:p w:rsidR="00915094" w:rsidRPr="004F0D37" w:rsidRDefault="00915094" w:rsidP="00915094">
      <w:pPr>
        <w:rPr>
          <w:rFonts w:ascii="Ecofont Vera Sans" w:hAnsi="Ecofont Vera Sans"/>
          <w:sz w:val="21"/>
          <w:szCs w:val="21"/>
        </w:rPr>
      </w:pPr>
    </w:p>
    <w:p w:rsidR="00915094" w:rsidRPr="004F0D37" w:rsidRDefault="00915094" w:rsidP="00915094">
      <w:pPr>
        <w:spacing w:after="360"/>
        <w:ind w:firstLine="709"/>
        <w:rPr>
          <w:rFonts w:ascii="Ecofont Vera Sans" w:hAnsi="Ecofont Vera Sans" w:cs="Arial"/>
          <w:b/>
          <w:sz w:val="21"/>
          <w:szCs w:val="21"/>
        </w:rPr>
      </w:pPr>
      <w:r w:rsidRPr="004F0D37">
        <w:rPr>
          <w:rFonts w:ascii="Ecofont Vera Sans" w:hAnsi="Ecofont Vera Sans" w:cs="Arial"/>
          <w:b/>
          <w:sz w:val="21"/>
          <w:szCs w:val="21"/>
        </w:rPr>
        <w:t>REQUERIMENTOS:</w:t>
      </w:r>
    </w:p>
    <w:p w:rsidR="00915094" w:rsidRPr="004F0D37" w:rsidRDefault="00915094" w:rsidP="00915094">
      <w:pPr>
        <w:spacing w:after="360"/>
        <w:ind w:firstLine="709"/>
        <w:rPr>
          <w:rFonts w:ascii="Ecofont Vera Sans" w:hAnsi="Ecofont Vera Sans" w:cs="Arial"/>
          <w:b/>
          <w:sz w:val="21"/>
          <w:szCs w:val="21"/>
        </w:rPr>
      </w:pPr>
      <w:r w:rsidRPr="004F0D37">
        <w:rPr>
          <w:rFonts w:ascii="Ecofont Vera Sans" w:hAnsi="Ecofont Vera Sans" w:cs="Arial"/>
          <w:b/>
          <w:sz w:val="21"/>
          <w:szCs w:val="21"/>
        </w:rPr>
        <w:t>Nº 270 a 302/2015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270/2015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 xml:space="preserve">Requer Voto de Pesar pelo falecimento do Sr. Alencar </w:t>
      </w:r>
      <w:r>
        <w:rPr>
          <w:rFonts w:ascii="Ecofont Vera Sans" w:hAnsi="Ecofont Vera Sans"/>
          <w:sz w:val="21"/>
          <w:szCs w:val="21"/>
        </w:rPr>
        <w:t>d</w:t>
      </w:r>
      <w:r w:rsidRPr="004F0D37">
        <w:rPr>
          <w:rFonts w:ascii="Ecofont Vera Sans" w:hAnsi="Ecofont Vera Sans"/>
          <w:sz w:val="21"/>
          <w:szCs w:val="21"/>
        </w:rPr>
        <w:t>e Toledo, ocorrido recentemente.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271/2015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Voto de Pesar pelo falecimento do Sr. João Carlos Santos Bezerra, ocorrido recentemente.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272/2015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Voto de Pesar pelo falecimento da Sra. Maria Sandra Basso Marinho, ocorrido recentemente.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273/2015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GUSTAVO BAGNOLI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 xml:space="preserve">Requer Voto de Pesar </w:t>
      </w:r>
      <w:r>
        <w:rPr>
          <w:rFonts w:ascii="Ecofont Vera Sans" w:hAnsi="Ecofont Vera Sans"/>
          <w:sz w:val="21"/>
          <w:szCs w:val="21"/>
        </w:rPr>
        <w:t>pelo falecimento da Sr.ª</w:t>
      </w:r>
      <w:r w:rsidRPr="004F0D37">
        <w:rPr>
          <w:rFonts w:ascii="Ecofont Vera Sans" w:hAnsi="Ecofont Vera Sans"/>
          <w:sz w:val="21"/>
          <w:szCs w:val="21"/>
        </w:rPr>
        <w:t xml:space="preserve"> Maria Ribeiro da Silva, ocorrido recentemente.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274/2015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da Administração Municipal sobre a isenção do IPTU (Imposto Predial e Territorial Urbano) de 2015 no município de Santa Bárbara d’Oeste.</w:t>
      </w: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Requerimento Nº 275/2015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 xml:space="preserve">Requer Voto de Pesar pelo falecimento da Sra. Maria </w:t>
      </w:r>
      <w:r>
        <w:rPr>
          <w:rFonts w:ascii="Ecofont Vera Sans" w:hAnsi="Ecofont Vera Sans"/>
          <w:sz w:val="21"/>
          <w:szCs w:val="21"/>
        </w:rPr>
        <w:t>d</w:t>
      </w:r>
      <w:r w:rsidRPr="004F0D37">
        <w:rPr>
          <w:rFonts w:ascii="Ecofont Vera Sans" w:hAnsi="Ecofont Vera Sans"/>
          <w:sz w:val="21"/>
          <w:szCs w:val="21"/>
        </w:rPr>
        <w:t>e Lourdes Correa Felippe, ocorrido recentemente.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276/2015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da Administração Municipal sobre a isenção do IPTU (Imposto Predial e Territorial Urbano) de 2015 no município de Santa Bárbara d’Oeste.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277/2015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Voto de Pesar pelo falecimento da Sra. Anicilda Campos Moreira, ocorrido recentemente.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278/2015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Voto de Pesar pelo falecimento do Sr. Belmiro Urbano, ocorrido recentemente.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279/2015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 xml:space="preserve">Requer Voto de Pesar pelo falecimento da </w:t>
      </w:r>
      <w:r>
        <w:rPr>
          <w:rFonts w:ascii="Ecofont Vera Sans" w:hAnsi="Ecofont Vera Sans"/>
          <w:sz w:val="21"/>
          <w:szCs w:val="21"/>
        </w:rPr>
        <w:t>Sra. Paulina Daniel Cardoso d</w:t>
      </w:r>
      <w:r w:rsidRPr="004F0D37">
        <w:rPr>
          <w:rFonts w:ascii="Ecofont Vera Sans" w:hAnsi="Ecofont Vera Sans"/>
          <w:sz w:val="21"/>
          <w:szCs w:val="21"/>
        </w:rPr>
        <w:t>a Silva, ocorrido recentemente.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280/2015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URUGUAIO</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Voto de Pesar pelo falecimento da Sra. Maria Ribeiro da Silva Santos, ocorrido recentemente.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281/2015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CELSO ÁVILA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sobre os alvarás de funcionamento e AVCB (Auto de Vistoria do Corpo de Bombeiros) dos prédios públicos municipais de Santa Bárbara d´Oeste.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282/2015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GIOVANNI BONFIM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sobre a reforma e ampliação da UBS Dr. Célio de Farias (Posto Médico do Laudissi).</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283/2015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GIOVANNI BONFIM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sobre Audiências Públicas no município.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284/2015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FABIANO PINGUIM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acerca da reforma da Praça da Migração, localizada no bairro Jardim Pérola.</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Requerimento Nº 285/2015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GIOVANNI BONFIM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sobre o combate a Dengue e a Chikungunya no município.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286/2015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ANTONIO PEREIRA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licença ao Plenário, com base no Art. 13, Inciso I, da LOM, para desempenhar missão temporária, de caráter transitório, de interesse do município.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287/2015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ANTONIO PEREIRA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licença ao Plenário, com base no Art. 13, Inciso I, da LOM, para desempenhar missão temporária, de caráter transitório, de interesse do município.</w:t>
      </w: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288/2015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KADU GARÇOM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sobre a realização de uma investigação a respeito de denúncias de negligências nos Prontos Socorros do município de Santa Bárbara d’Oeste.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289/2015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a cerca da instalação de Iluminação em passarela de pedestres no bairro São Joaquim.</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290/2015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sobre a aplicação da Lei Municipal 3599/2014</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291/2015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sobre a concretagem de viela na Rua João Domingues de Campos no bairro Augusto Cavalheiro em nosso município.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292/2015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acerca do transporte de pacientes e fornecimento de aparelhos auditivos</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293/2015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quanto à possibilidade de instalação de Academia ao Ar Livre em Área pública no Jardim Barão neste município.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294/2015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acerca de quantos locais públicos estão autorizados à instalação de outdoors no município.</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Requerimento Nº 295/2015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sobre a possibilidade de construção de canteiro central na Avenida de Cillo.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296/2015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acerca do agendamento de consultas, no Centro de Especialidades Médicas</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297/2015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ADEMIR DA SILVA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acerca do processo licitatório, na modalidade pregão presencial nº 11/2015, para contratação de empresa para manutenção preventiva e corretiva em equipamentos odontológicos.</w:t>
      </w: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298/2015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ADEMIR DA SILVA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acerca do processo licitatório, na modalidade pregão presencial nº 14/2015, para registro de preços para fornecimento de medicamentos para atendimento a mandados judiciais.</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299/2015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 xml:space="preserve">Requer Voto de Pesar pelo falecimento da Sra. Abigail Correa Gonçalves </w:t>
      </w:r>
      <w:r>
        <w:rPr>
          <w:rFonts w:ascii="Ecofont Vera Sans" w:hAnsi="Ecofont Vera Sans"/>
          <w:sz w:val="21"/>
          <w:szCs w:val="21"/>
        </w:rPr>
        <w:t>d</w:t>
      </w:r>
      <w:r w:rsidRPr="004F0D37">
        <w:rPr>
          <w:rFonts w:ascii="Ecofont Vera Sans" w:hAnsi="Ecofont Vera Sans"/>
          <w:sz w:val="21"/>
          <w:szCs w:val="21"/>
        </w:rPr>
        <w:t>a Silva, ocorrido recentemente.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300/2015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 xml:space="preserve">Requer Voto de Pesar pelo falecimento da Sra. Maria </w:t>
      </w:r>
      <w:r>
        <w:rPr>
          <w:rFonts w:ascii="Ecofont Vera Sans" w:hAnsi="Ecofont Vera Sans"/>
          <w:sz w:val="21"/>
          <w:szCs w:val="21"/>
        </w:rPr>
        <w:t>d</w:t>
      </w:r>
      <w:r w:rsidRPr="004F0D37">
        <w:rPr>
          <w:rFonts w:ascii="Ecofont Vera Sans" w:hAnsi="Ecofont Vera Sans"/>
          <w:sz w:val="21"/>
          <w:szCs w:val="21"/>
        </w:rPr>
        <w:t>e Jesus Ignacio Fronza, ocorrido recentemente.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301/2015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Requer informações acerca da Draga móvel parada nas imediações da Rua Francisco Braga com a Rua Rocha Pombo.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Requerimento Nº 302/2015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spacing w:after="360"/>
        <w:rPr>
          <w:rFonts w:ascii="Ecofont Vera Sans" w:hAnsi="Ecofont Vera Sans" w:cs="Arial"/>
          <w:b/>
          <w:sz w:val="21"/>
          <w:szCs w:val="21"/>
        </w:rPr>
      </w:pPr>
      <w:r w:rsidRPr="004F0D37">
        <w:rPr>
          <w:rFonts w:ascii="Ecofont Vera Sans" w:hAnsi="Ecofont Vera Sans"/>
          <w:sz w:val="21"/>
          <w:szCs w:val="21"/>
        </w:rPr>
        <w:t>Requer Informações referentes à reforma do canteiro Central da Avenida Sábato Ronsini.</w:t>
      </w:r>
    </w:p>
    <w:p w:rsidR="00915094" w:rsidRPr="004F0D37" w:rsidRDefault="00915094" w:rsidP="00915094">
      <w:pPr>
        <w:ind w:firstLine="708"/>
        <w:rPr>
          <w:rFonts w:ascii="Ecofont Vera Sans" w:hAnsi="Ecofont Vera Sans"/>
          <w:sz w:val="21"/>
          <w:szCs w:val="21"/>
        </w:rPr>
      </w:pPr>
      <w:r w:rsidRPr="004F0D37">
        <w:rPr>
          <w:rFonts w:ascii="Ecofont Vera Sans" w:hAnsi="Ecofont Vera Sans" w:cs="Arial"/>
          <w:b/>
          <w:sz w:val="21"/>
          <w:szCs w:val="21"/>
        </w:rPr>
        <w:t>INDICAÇÕES:</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902/2015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WILSON DA ENGENHARIA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proceda a manutenção da iluminação pública (troca de lâmpada), na Rua Assis esquina com Rua Ribeirão Preto, no Jardim Esmeralda.</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Indicação Nº 903/2015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FABIANO PINGUIM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limpeza e roçamento da área localizada entre as Ruas Ubirajara Alves e José Franco - Jardim das Orquídeas</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904/2015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a execução de serviços de limpeza em área pública entre as ruas Saturnino de Brito e Hermano Parazzi, no jardim das Orquídeas.</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905/2015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URUGUAIO</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seja efetuado o serviço de poda de árvores na Rua João Batista Furlan, defronte a casa 162 na Vila Boldrin.</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906/2015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URUGUAIO</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o conserto da valeta existente na Rua João Batista Furlan defronte ao nº 162, na Vila Boldrin.</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907/2015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KADU GARÇOM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realização de poda de árvores por toda a extensão da Rua José Calixto, no bairro Santa Rita de Cássia, em Santa Bárbara d’Oeste.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908/2015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KADU GARÇOM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realização de estudos visando à possibilidade de extração de árvore na Rua Guaranis, nº 120, no bairro Jd. São Francisco, em Santa Bárbara d’Oeste</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909/2015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WILSON DA ENGENHARIA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proceda com iluminação na Praça do Jardim Esmeralda, frente ao Parque Tom Leite.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910/2015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KADU GARÇOM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à Operação Tapa Buraco e à Manutenção no Asfalto na Rua Profeta Jeremias, nas proximidades do número 573, no bairro Jardim Laudissi, em Santa Bárbara d’Oeste.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911/2015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a execução de serviços de limpeza e roçagem de mato alto na “Ponte José Eduardo Rosamilia”, localizada na Avenida Corifeu de Azevedo Marques. A ponte liga as Avenidas Anhanguera com a Cillos, no Jardim Conceição.</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Indicação Nº 912/2015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manutenção de bueiro entupido, na Rua do Linho, em frente ao nº 475 no bairro Jardim Esmeralda.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913/2015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BEBETO</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proceder a roçagem em área pública localizada aos arredores da Rua Dom João VI, bairro Santa Terezinha.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914/2015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KADU GARÇOM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implantação de placas contendo o mapa de localização na entrada e colocação de postes com placas indicativas nos cemitérios municipais da cidade de Santa Bárbara d’Oeste.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915/2015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proceda a instalação de placas denominativas em toda extensão da Rua Prudente Mac Knight no Centro.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916/2015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proceda a operação Tapa Buracos e recuperação da malha asfáltica com urgência na Rua José Nazatto com a Rua Aparecido Soares no Jardim Nova Conquista.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917/2015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proceda a substituição de tampa de bueiro de concreto quebrada na Rua Aparecido Soares, em frente ao nº 15 no Jardim Nova Conquista.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918/2015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proceda a operação Tapa Buracos na Rua Cataguazes nas proximidades do nº 275 no Jardim São Francisco II.</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919/2015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CELSO ÁVILA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estudo para colocação de lombada na Rua Professora Maria Helena de Oliveira Pyles, em frente ao Seminário Santíssimo Redentor no residencial Rochele 2, neste município.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920/2015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proceda a construção de calçada na Rua da Bondade em torno do Posto Médico do Jardim Vista Alegre.</w:t>
      </w: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Indicação Nº 921/2015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operação “tapa-buracos” localizado na Rua Tchecoslováquia em frente ao nº 22, no Bairro Jardim Europa.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922/2015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o conserto de bueiro na Avenida da Amizade, próximo ao nº 1.697, no Bairro Jardim Europa.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923/2015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a roçagem de mato, no canteiro central da Avenida da Amizade, no bairro Jardim Europa</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924/2015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operação “tapa-buracos” localizado na Avenida Pedroso, próximo ao nº 2313.</w:t>
      </w: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925/2015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operação “tapa-buracos” na Rua Albânia em frente ao nº 446, no Bairro Jardim Europa.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926/2015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operação “tapa-buracos” na Rua Espanha cruzamento com a Rua Finlândia, no Bairro Jardim Europa.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927/2015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operação “tapa-buracos” na Rua Finlândia esquina com a Rua Albânia, no Bairro Jardim Europa</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928/2015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operação “tapa-buracos”, localizado na Avenida Alfredo Contato próximo ao cruzamento com a Avenida São Paulo, no Bairro Dona Regina</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929/2015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KADU GARÇOM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limpeza e o corte de mato alto por toda a extensão da área verde localizada na Av. José Soares de Godoy, Jardim Santa Inês, no Município de Santa Bárbara d’Oeste.</w:t>
      </w:r>
    </w:p>
    <w:p w:rsidR="00915094" w:rsidRDefault="00915094" w:rsidP="00915094">
      <w:pPr>
        <w:rPr>
          <w:rFonts w:ascii="Ecofont Vera Sans" w:hAnsi="Ecofont Vera Sans"/>
          <w:sz w:val="21"/>
          <w:szCs w:val="21"/>
        </w:rPr>
      </w:pPr>
    </w:p>
    <w:p w:rsidR="00915094" w:rsidRDefault="00915094" w:rsidP="00915094">
      <w:pPr>
        <w:rPr>
          <w:rFonts w:ascii="Ecofont Vera Sans" w:hAnsi="Ecofont Vera Sans"/>
          <w:sz w:val="21"/>
          <w:szCs w:val="21"/>
        </w:rPr>
      </w:pP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Indicação Nº 930/2015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KADU GARÇOM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reparos na iluminação de toda a extensão da Rua Tupis, no bairro Jardim Santa Rita de Cássia, neste município.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931/2015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KADU GARÇOM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operação Tapa Buraco na Rua Camaiuras, nas proximidades do número 248, no bairro Santa Rita de Cássia, em Santa Bárbara d’Oeste.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932/2015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KADU GARÇOM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realização de estudos visando à construção de calçamento, em torno de toda a extensão da Rua Claudio Manoel Costa, no Bairro Parque Olaria, neste município</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933/2015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KADU GARÇOM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à limpeza e à colocação de manilhas para a canalização de esgoto na Rua 23 de Outubro, no bairro 31 de Março, em Santa Bárbara d’Oeste.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934/2015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KADU GARÇOM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reparos na iluminação da Rua Tapuias, próximo ao nº 305, no bairro Jardim Santa Rita de Cássia, neste município.</w:t>
      </w:r>
    </w:p>
    <w:p w:rsidR="00915094" w:rsidRDefault="00915094" w:rsidP="00915094">
      <w:pPr>
        <w:rPr>
          <w:rFonts w:ascii="Ecofont Vera Sans" w:hAnsi="Ecofont Vera Sans"/>
          <w:b/>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935/2015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operação ‘tapa-buracos” no cruzamento da Rua Portugal com a Rua Inglaterra, no bairro Jardim Europa.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936/2015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realização de roçagem e limpeza em toda a extensão Rua Prof. Hermosa Baruque Murbach, no bairro Jardim Souza Queiroz.</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937/2015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operação “tapa-buracos” na Rua Prof. Hermosa Baruque Murbach em frente ao nº 108 e 277, no bairro Jardim Souza Queiroz</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938/2015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realização de roçagem e limpeza em toda a extensão da Rua Vereador José Rego, no bairro Jardim Souza Queiroz.</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Indicação Nº 939/2015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execute retirada de entulho por completo com máxima de urgência na Rua Benedito dos Santos Ferreira em frente ao nº15 no Bairro Conjunto Habitacional dos Trabalhadores</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940/2015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operação “tapa-buracos” na Rua Aristides Polezi em frente aos nº 158 e 159 no bairro Conj. Hab. dos Trabalhadores</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941/2015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operação “tapa-buracos” localizado na Rua Ângelo Geovane Breda em frente aos nº118 e 119 no bairro Conjunto Habitacional dos Trabalhadores.</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942/2015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realização de roçagem e limpeza em toda a extensão da Avenida Pastor Jesus Nascimento Santo, no bairro San Marino</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943/2015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realização de roçagem e limpeza em toda a extensão da Avenida Orlando Geisel, no bairro 31 de Março.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944/2015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realização de roçagem e limpeza em toda a extensão da Rua General Eurico Gaspar Dutra, no bairro 31 de Março</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945/2015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operação “tapa-buracos” (aberto pelo DAE), localizado na Rua General Eurico Gaspar Dutra em frente ao nº 65, no bairro 31 de Março.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946/2015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realização de roçagem e limpeza em toda a extensão da Rua Carlos Luís Guedes, no bairro 31 de Março</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947/2015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operação ‘tapa buraco’ no canteiro central da Avenida Augusto Scomparim, próximo ao nº 195, no Parque Zabani</w:t>
      </w:r>
      <w:r>
        <w:rPr>
          <w:rFonts w:ascii="Ecofont Vera Sans" w:hAnsi="Ecofont Vera Sans"/>
          <w:sz w:val="21"/>
          <w:szCs w:val="21"/>
        </w:rPr>
        <w:t>.</w:t>
      </w:r>
    </w:p>
    <w:p w:rsidR="00915094" w:rsidRDefault="00915094" w:rsidP="00915094">
      <w:pPr>
        <w:rPr>
          <w:rFonts w:ascii="Ecofont Vera Sans" w:hAnsi="Ecofont Vera Sans"/>
          <w:sz w:val="21"/>
          <w:szCs w:val="21"/>
        </w:rPr>
      </w:pP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Indicação Nº 948/2015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instalação de abrigo em ponto de ônibus na Avenida Antônio Pedroso em frente ETEC Prof. Dr. José Dagnoni, no bairro Cidade Nova</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949/2015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operação “tapa-buracos” (aberto pelo DAE), na Rua do Arroz em frente ao nº 138 no bairro Jardim Pérola.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950/2015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operação “tapa-buracos” (aberto pelo DAE), no cruzamento da Rua Portugal com a Rua Finlândia, no bairro Jardim Europa</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951/2015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WILSON DA ENGENHARIA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realize o rebaixamento na camada asfáltica, na Rua Aracajú, número 780, no bairro Planalto do Sol.</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952/2015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VALMIR ALCÂNTARA DE OLIVEIRA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realização de limpeza em área pública localizada na Rua Prof.ª Hermosa Baruque Murbach, próximo à Faculdade Politec, no bairro Souza Queiroz.</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953/2015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WILSON DA ENGENHARIA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execute pintura de solo, ‘vaga rápida’ frente à veterinária na Rua Santa Bárbara, número 266, centro.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954/2015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proceda a instalação de mais um semáforo na Av</w:t>
      </w:r>
      <w:r>
        <w:rPr>
          <w:rFonts w:ascii="Ecofont Vera Sans" w:hAnsi="Ecofont Vera Sans"/>
          <w:sz w:val="21"/>
          <w:szCs w:val="21"/>
        </w:rPr>
        <w:t>.</w:t>
      </w:r>
      <w:r w:rsidRPr="004F0D37">
        <w:rPr>
          <w:rFonts w:ascii="Ecofont Vera Sans" w:hAnsi="Ecofont Vera Sans"/>
          <w:sz w:val="21"/>
          <w:szCs w:val="21"/>
        </w:rPr>
        <w:t xml:space="preserve"> Mario Dedini para o acesso exclusivo à direita para Av. Bandeirantes na Vila Diva.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955/2015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proceda a poda de arvores na Rua do Ouro com a Rua do Magnésio no bairro Mollon.</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956/2015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CARLOS FONTES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a colocação de pedriscos, seguido de passagem de rolo compressor, na Rua João Manoel dos Santos, próximo ao nº 227, no Bairro Santo Antônio do Sapezeiro.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Indicação Nº 957/2015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ADEMIR DA SILVA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proceda a limpeza e roçagem de mato em área pública, na Rua João Jorge Patrício, atrás do Tenda Atacado, no bairro Mollon.</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958/2015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de Santa Bárbara d’Oeste e aos órgãos competentes, que sejam retomadas as obras de construção de uma área de lazer localizada entre as Ruas Luxemburgo, Romênia e Espanha no bairro Jardim Europa</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959/2015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e aos órgãos competentes, proceder com a poda de árvores localizadas no passeio público da Avenida da Amizade, próximo ao posto 24 horas</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960/2015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e aos órgãos competentes, proceder com a extração ou poda de árvore, localizada no passeio público da Rua Ametista, número 74 no bairro São Fernando</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961/2015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de Santa Bárbara d’Oeste e aos órgãos competentes, reparo e aplicação de malha asfáltica em via pública localizada na Rua Espanha, próximo aos números 345 e 339 no bairro Jardim Europa</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962/2015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de Santa Bárbara d’Oeste e aos órgãos competentes, reparo e aplicação de malha asfáltica em via pública localizada na Rua Valentim Muzzi esquina com a Rua Júlio Pires Barbosa e Avenida da Amizade no bairro Parque Planalto</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963/2015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proceda com a reforma em campo de bola localizado no final da Rua Natalio Iatarola, próximo ao número 346 no bairro Vila Rica</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964/2015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quanto à construção URGENTE de uma canaleta na Rua Pastor Antônio Munhoz, próximo aos números 274, 278, 288 e 306 esquina com a Rua São Benedito no bairro São Camilo</w:t>
      </w:r>
      <w:r>
        <w:rPr>
          <w:rFonts w:ascii="Ecofont Vera Sans" w:hAnsi="Ecofont Vera Sans"/>
          <w:sz w:val="21"/>
          <w:szCs w:val="21"/>
        </w:rPr>
        <w:t>.</w:t>
      </w: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Indicação Nº 965/2015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quanto à construção URGENTE de um bueiro na Rua Antonieta da Conceição Cruz, próximo ao número 266 esquina com a Rua José Paiosin, no bairro Santa Rosa II</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966/2015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e aos órgãos competentes, proceder com as trocas e reparos em iluminação pública nos postes localizados no final da Rua Tupis, na altura dos números 2716 ao 2945 no bairro São Francisco</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967/2015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proceder com a limpeza de área, roçagem de mato e poda de árvores em terreno da municipalidade localizado na Rua Jales, próximo ao número 280, na Unidade Básica de Saúde em construção no bairro Jardim Esmeralda</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968/2015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proceder com a limpeza de área, roçagem de mato e poda de árvores em terreno da municipalidade localizado na Rua Pernambuco, próximo ao número 124 no bairro Vila Brasil</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969/2015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e aos órgãos competentes, roçagem de mato e limpeza de área da municipalidade localizada na Rua Ferdinando Mollon no bairro Vila Mollon</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970/2015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CARLÃO MOTORISTA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e aos órgãos competentes, proceder com obras de revitalização na Praça Rossi Armênio, no Bairro Jardim Europa</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971/2015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a execução de serviços de substituição de lâmpada queimada em poste na Rua Recife, 418, no bairro Cidade Nova.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972/2015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a execução de serviços de substituição com urgência de lâmpadas queimadas em postes na Rua Tupis, entre os números 2716 e 2945, no Jardim Santa Rita de Cássia.</w:t>
      </w:r>
    </w:p>
    <w:p w:rsidR="00915094" w:rsidRDefault="00915094" w:rsidP="00915094">
      <w:pPr>
        <w:rPr>
          <w:rFonts w:ascii="Ecofont Vera Sans" w:hAnsi="Ecofont Vera Sans"/>
          <w:sz w:val="21"/>
          <w:szCs w:val="21"/>
        </w:rPr>
      </w:pPr>
    </w:p>
    <w:p w:rsidR="00915094" w:rsidRDefault="00915094" w:rsidP="00915094">
      <w:pPr>
        <w:rPr>
          <w:rFonts w:ascii="Ecofont Vera Sans" w:hAnsi="Ecofont Vera Sans"/>
          <w:sz w:val="21"/>
          <w:szCs w:val="21"/>
        </w:rPr>
      </w:pP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Indicação Nº 973/2015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a execução de serviços de roçagem e limpeza do mato alto no Vale das Caneleiras, localizado entre os bairros Santa Luzia e Vila Linópolis.</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974/2015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DR. JOSÉ</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Indica ao Poder Executivo Municipal a execução de serviços de roçagem e limpeza do mato alto em terreno próximo ao local de exames de habilitação de veículos, iluminação e instalação de academia ao ar livre no terreno.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975/2015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execute recolocação de tampa em poço de visita na Rua Monte Gerezin com Rua Monte Sinai no Bairro Jardim Alfa.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976/2015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ANTONIO PEREIRA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contenção de erosão na Rua Inglaterra, nº 976, no bairro Jardim Europa.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977/2015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FABIANO PINGUIM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Limpeza e Roçagem do entorno do Ginásio Municipal Vereador "José Salves", localizado no Jardim Pérola, nesta.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978/2015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execute a poda das árvores localizadas na calçada em área publica na Rua Dona Margarida de fronte a Delegacia.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979/2015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execute roçagem e limpeza em praça localizada na Rua Cicero Jones próximo ao nº 381, no Bairro Vila Linópolis.</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980/2015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FABIANO PINGUIM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Manutenção da Iluminação / Refletores situado a Rua da Borracha nº500, Praça de Esportes, no Jardim Pérola.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981/2015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FABIANO PINGUIM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Limpeza e Roçagem do endereço situado a Rua da Borracha nº500, Praça de Esportes, situada no Jardim Pérola.</w:t>
      </w:r>
    </w:p>
    <w:p w:rsidR="00915094" w:rsidRDefault="00915094" w:rsidP="00915094">
      <w:pPr>
        <w:rPr>
          <w:rFonts w:ascii="Ecofont Vera Sans" w:hAnsi="Ecofont Vera Sans"/>
          <w:sz w:val="21"/>
          <w:szCs w:val="21"/>
        </w:rPr>
      </w:pP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Indicação Nº 982/2015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quanto a possibilidade de colocar uma mesa de concreto com bancos na bloco 125 localizado na Rua Inácio Pinto de Campos, no Bairro Conjunto Habitacional Roberto Romano.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983/2015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FABIANO PINGUIM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Limpeza e Roçagem da Praça da Migração, situada no Jardim Pérola.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984/2015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ANTONIO PEREIRA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construção de bueiros na Avenida São Paulo, entre a Rua do Algodão e a Avenida Tenente João Benedito Caetano, no bairro Jardim Pérola.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985/2015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ANTONIO PEREIRA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substituição da árvore existente no passeio público da Rua Plácido Ribeiro Ferreira, nº 220, no bairro Parque Zabani.</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986/2015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ANTONIO PEREIRA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liberação do trânsito de veículos pela Rua Gabriel Pereira de Brito entre as vias da Avenida São Paulo, no bairro Jardim Dona Regina.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987/2015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realize melhorias na sinalização de transito na Rua Limeira nos cruzamentos das Ruas Salvador e Maceió, no Bairro Cidade Nova.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988/2015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ANTONIO PEREIRA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manutenção em sarjeta na Rua Plácido Ribeiro Ferreira, nº 220, no bairro Parque Zabani.</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989/2015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realize manutenção por toda extensão da Rua Maria M. Furlan, no Bairro Cruzeiro do Sul.</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990/2015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ANTONIO PEREIRA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limpeza de boca-de-lobo na Rua Olinda, nº 798, no bairro Planalto do Sol.</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Indicação Nº 991/2015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ANTONIO PEREIRA</w:t>
      </w:r>
    </w:p>
    <w:p w:rsidR="00915094"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o reparo de camada asfáltica na Rua Plácido Ribeiro Ferreira, nº 210, no bairro Parque Zabani.</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992/2015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FABIANO PINGUIM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operação ‘tapa-buracos” em toda a extensão da Rua Limeira.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993/2015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ANTONIO PEREIRA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realização de estudos visando à instalação de ondulação transversal (lombada) na Rua Santa Rita de Cássia, nas proximidades do nº 121, no bairro Jardim São Camilo.</w:t>
      </w:r>
    </w:p>
    <w:p w:rsidR="00915094" w:rsidRDefault="00915094" w:rsidP="00915094">
      <w:pPr>
        <w:rPr>
          <w:rFonts w:ascii="Ecofont Vera Sans" w:hAnsi="Ecofont Vera Sans"/>
          <w:b/>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994/2015</w:t>
      </w: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ANTONIO PEREIRA</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reparo em afundamento da camada asfáltica na Avenida Augusto Scomparin, nº 225, no bairro Parque Zabani.</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995/2015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execute a troca da lâmpada queimada na Rua Salvador, de fronte ao nº17 no Bairro Cidade Nova.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996/2015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execute manutenção na rua e na calçada localizada na Rua Martins Fontes, no Bairro Vila Diva.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997/2015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FABIANO PINGUIM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a Limpeza e Roçagem da Praça localizada entre as Ruas do Cacau e Guaratinguetá, no Jardim Esmeralda.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998/2015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quanto à possibilidade de instalação de uma Academia ao ar Livre em área publica na Rua Santo Antônio da Posse com a Rua São José do Rio Pardo no bairro Jardim Barão.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999/2015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execute roçagem e limpeza em praça localizada na Rua Armando Salles de Oliveira.</w:t>
      </w:r>
    </w:p>
    <w:p w:rsidR="00915094" w:rsidRDefault="00915094" w:rsidP="00915094">
      <w:pPr>
        <w:rPr>
          <w:rFonts w:ascii="Ecofont Vera Sans" w:hAnsi="Ecofont Vera Sans"/>
          <w:sz w:val="21"/>
          <w:szCs w:val="21"/>
        </w:rPr>
      </w:pPr>
    </w:p>
    <w:p w:rsidR="00915094" w:rsidRDefault="00915094" w:rsidP="00915094">
      <w:pPr>
        <w:rPr>
          <w:rFonts w:ascii="Ecofont Vera Sans" w:hAnsi="Ecofont Vera Sans"/>
          <w:sz w:val="21"/>
          <w:szCs w:val="21"/>
        </w:rPr>
      </w:pP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Indicação Nº 1000/2015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FELIPE SANCHES</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proceda com a manutenção preventiva nos brinquedos e limpeza em área publica na Rua Santo Antônio da Posse com a Rua São José do Rio Pardo no bairro Jardim Barão.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1001/2015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execute roçagem e limpeza nas proximidades da ponte do Ribeirão dos Toledos, no bairro Jardim Conceição.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1002/2015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quanto à possibilidade de estender a linha de ônibus do São Luiz, Areia Branca e Santo Antonio, até o Posto Médico do Romano quando houver a necessidade de algum passageiro passar por consulta médica.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1003/2015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FABIANO PINGUIM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maior patrulhamento da Guarda Civil Municipal nos bairros Dona Regina e São Camilo.</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1004/2015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quanto à possibilidade de disponibilizar mais um ônibus extra no horário da 12h15 da linha 114 do “Europa Amizade”.</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1005/2015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execute a troca da lâmpada queimada na Rua Maria Grela Modeneze, nº 130 no Bairro Jardim Mariana.</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1006/2015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execute a troca da lâmpada queimada na Rua Equador, nº 150, no Bairro Vila Sartori</w:t>
      </w:r>
      <w:r>
        <w:rPr>
          <w:rFonts w:ascii="Ecofont Vera Sans" w:hAnsi="Ecofont Vera Sans"/>
          <w:sz w:val="21"/>
          <w:szCs w:val="21"/>
        </w:rPr>
        <w:t>.</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1007/2015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JOI FORNASARI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 xml:space="preserve">Sugere ao Poder Executivo Municipal que execute a poda da árvore localizada na calçada de fronte a residência na Rua Peregrino de Oliveira Lino, nº 252, no Bairro Vila Linópolis. </w:t>
      </w: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1008/2015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FABIANO PINGUIM</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reparo na malha asfáltica entre as Ruas Henrique Wiezel e Frederico Amadeu Covolan, localizadas no Distrito Industrial.</w:t>
      </w: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lastRenderedPageBreak/>
        <w:t>Indicação Nº 1009/2015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GUSTAVO BAGNOLI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intensifique os serviços de ronda policial próximo à passarela do Jardim Laudisse.</w:t>
      </w:r>
    </w:p>
    <w:p w:rsidR="00915094" w:rsidRPr="004F0D37" w:rsidRDefault="00915094" w:rsidP="00915094">
      <w:pPr>
        <w:rPr>
          <w:rFonts w:ascii="Ecofont Vera Sans" w:hAnsi="Ecofont Vera Sans"/>
          <w:sz w:val="21"/>
          <w:szCs w:val="21"/>
        </w:rPr>
      </w:pPr>
      <w:bookmarkStart w:id="0" w:name="_GoBack"/>
      <w:bookmarkEnd w:id="0"/>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1010/2015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GUSTAVO BAGNOLI</w:t>
      </w:r>
    </w:p>
    <w:p w:rsidR="00915094" w:rsidRPr="004F0D37" w:rsidRDefault="00915094" w:rsidP="00915094">
      <w:pPr>
        <w:rPr>
          <w:rFonts w:ascii="Ecofont Vera Sans" w:hAnsi="Ecofont Vera Sans"/>
          <w:sz w:val="21"/>
          <w:szCs w:val="21"/>
        </w:rPr>
      </w:pPr>
      <w:r w:rsidRPr="004F0D37">
        <w:rPr>
          <w:rFonts w:ascii="Ecofont Vera Sans" w:hAnsi="Ecofont Vera Sans"/>
          <w:sz w:val="21"/>
          <w:szCs w:val="21"/>
        </w:rPr>
        <w:t>Sugere ao Poder Executivo Municipal, que efetue a construção de galerias e bocas de lobo em Rua da Vila Diva.</w:t>
      </w:r>
    </w:p>
    <w:p w:rsidR="00915094" w:rsidRDefault="00915094" w:rsidP="00915094">
      <w:pPr>
        <w:rPr>
          <w:rFonts w:ascii="Ecofont Vera Sans" w:hAnsi="Ecofont Vera Sans"/>
          <w:sz w:val="21"/>
          <w:szCs w:val="21"/>
        </w:rPr>
      </w:pPr>
    </w:p>
    <w:p w:rsidR="00915094" w:rsidRPr="004F0D37" w:rsidRDefault="00915094" w:rsidP="00915094">
      <w:pPr>
        <w:rPr>
          <w:rFonts w:ascii="Ecofont Vera Sans" w:hAnsi="Ecofont Vera Sans"/>
          <w:sz w:val="21"/>
          <w:szCs w:val="21"/>
        </w:rPr>
      </w:pPr>
      <w:r w:rsidRPr="004F0D37">
        <w:rPr>
          <w:rFonts w:ascii="Ecofont Vera Sans" w:hAnsi="Ecofont Vera Sans"/>
          <w:b/>
          <w:sz w:val="21"/>
          <w:szCs w:val="21"/>
        </w:rPr>
        <w:t>Indicação Nº 101</w:t>
      </w:r>
      <w:r>
        <w:rPr>
          <w:rFonts w:ascii="Ecofont Vera Sans" w:hAnsi="Ecofont Vera Sans"/>
          <w:b/>
          <w:sz w:val="21"/>
          <w:szCs w:val="21"/>
        </w:rPr>
        <w:t>1</w:t>
      </w:r>
      <w:r w:rsidRPr="004F0D37">
        <w:rPr>
          <w:rFonts w:ascii="Ecofont Vera Sans" w:hAnsi="Ecofont Vera Sans"/>
          <w:b/>
          <w:sz w:val="21"/>
          <w:szCs w:val="21"/>
        </w:rPr>
        <w:t>/2015</w:t>
      </w:r>
    </w:p>
    <w:p w:rsidR="00915094" w:rsidRPr="004F0D37" w:rsidRDefault="00915094" w:rsidP="00915094">
      <w:pPr>
        <w:rPr>
          <w:rFonts w:ascii="Ecofont Vera Sans" w:hAnsi="Ecofont Vera Sans"/>
          <w:sz w:val="21"/>
          <w:szCs w:val="21"/>
        </w:rPr>
      </w:pPr>
      <w:r>
        <w:rPr>
          <w:rFonts w:ascii="Ecofont Vera Sans" w:hAnsi="Ecofont Vera Sans"/>
          <w:b/>
          <w:sz w:val="21"/>
          <w:szCs w:val="21"/>
        </w:rPr>
        <w:t>ANTONIO DA LOJA</w:t>
      </w:r>
    </w:p>
    <w:p w:rsidR="00915094" w:rsidRPr="004F0D37" w:rsidRDefault="00915094" w:rsidP="00915094">
      <w:pPr>
        <w:rPr>
          <w:rFonts w:ascii="Ecofont Vera Sans" w:hAnsi="Ecofont Vera Sans"/>
          <w:sz w:val="21"/>
          <w:szCs w:val="21"/>
        </w:rPr>
      </w:pPr>
      <w:r w:rsidRPr="00984A04">
        <w:rPr>
          <w:rFonts w:ascii="Ecofont Vera Sans" w:hAnsi="Ecofont Vera Sans"/>
          <w:sz w:val="21"/>
          <w:szCs w:val="21"/>
        </w:rPr>
        <w:t>Sugere ao Poder Executivo Municipal adição de areia em campo localizado na Rua Lázaro Pereira Rezende, no Bairro Nova Conquista.</w:t>
      </w:r>
    </w:p>
    <w:p w:rsidR="009F196D" w:rsidRPr="00915094" w:rsidRDefault="009F196D" w:rsidP="00915094"/>
    <w:sectPr w:rsidR="009F196D" w:rsidRPr="00915094"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CC0" w:rsidRDefault="00DA0CC0">
      <w:r>
        <w:separator/>
      </w:r>
    </w:p>
  </w:endnote>
  <w:endnote w:type="continuationSeparator" w:id="0">
    <w:p w:rsidR="00DA0CC0" w:rsidRDefault="00DA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Ecofont Vera Sans">
    <w:panose1 w:val="020B0603030804020204"/>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CC0" w:rsidRDefault="00DA0CC0">
      <w:r>
        <w:separator/>
      </w:r>
    </w:p>
  </w:footnote>
  <w:footnote w:type="continuationSeparator" w:id="0">
    <w:p w:rsidR="00DA0CC0" w:rsidRDefault="00DA0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1D1394"/>
    <w:rsid w:val="003D3AA8"/>
    <w:rsid w:val="004C67DE"/>
    <w:rsid w:val="00525A7E"/>
    <w:rsid w:val="00550F16"/>
    <w:rsid w:val="005E4A2F"/>
    <w:rsid w:val="00915094"/>
    <w:rsid w:val="00987E90"/>
    <w:rsid w:val="009F196D"/>
    <w:rsid w:val="00A9035B"/>
    <w:rsid w:val="00B130C0"/>
    <w:rsid w:val="00B40776"/>
    <w:rsid w:val="00BB1F93"/>
    <w:rsid w:val="00C3772B"/>
    <w:rsid w:val="00C87E99"/>
    <w:rsid w:val="00CC1201"/>
    <w:rsid w:val="00CD613B"/>
    <w:rsid w:val="00DA0CC0"/>
    <w:rsid w:val="00DC0A4B"/>
    <w:rsid w:val="00EA1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EA11FD"/>
    <w:pPr>
      <w:keepNext/>
      <w:autoSpaceDE w:val="0"/>
      <w:autoSpaceDN w:val="0"/>
      <w:adjustRightInd w:val="0"/>
      <w:jc w:val="center"/>
      <w:outlineLvl w:val="1"/>
    </w:pPr>
    <w:rPr>
      <w:rFonts w:ascii="Bookman Old Style" w:hAnsi="Bookman Old Style"/>
      <w:b/>
      <w:bCs/>
      <w:color w:val="000000"/>
      <w:sz w:val="22"/>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A11FD"/>
    <w:pPr>
      <w:autoSpaceDE w:val="0"/>
      <w:autoSpaceDN w:val="0"/>
      <w:adjustRightInd w:val="0"/>
      <w:jc w:val="center"/>
    </w:pPr>
    <w:rPr>
      <w:rFonts w:ascii="Bookman Old Style" w:hAnsi="Bookman Old Style"/>
      <w:b/>
      <w:bCs/>
      <w:color w:val="000000"/>
      <w:sz w:val="22"/>
      <w:szCs w:val="24"/>
    </w:rPr>
  </w:style>
  <w:style w:type="paragraph" w:styleId="TextosemFormatao">
    <w:name w:val="Plain Text"/>
    <w:basedOn w:val="Normal"/>
    <w:rsid w:val="00EA11FD"/>
    <w:rPr>
      <w:rFonts w:ascii="Courier New" w:hAnsi="Courier New" w:cs="Courier New"/>
    </w:rPr>
  </w:style>
  <w:style w:type="paragraph" w:styleId="Recuodecorpodetexto">
    <w:name w:val="Body Text Indent"/>
    <w:basedOn w:val="Normal"/>
    <w:rsid w:val="00EA11FD"/>
    <w:pPr>
      <w:ind w:firstLine="1418"/>
      <w:jc w:val="both"/>
    </w:pPr>
    <w:rPr>
      <w:rFonts w:ascii="Bookman Old Style" w:hAnsi="Bookman Old Style"/>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5048</Words>
  <Characters>27265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2014-01-14T16:57:00Z</cp:lastPrinted>
  <dcterms:created xsi:type="dcterms:W3CDTF">2014-01-20T19:18:00Z</dcterms:created>
  <dcterms:modified xsi:type="dcterms:W3CDTF">2015-03-10T14:24:00Z</dcterms:modified>
</cp:coreProperties>
</file>