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>a Limpeza e Roçagem d</w:t>
      </w:r>
      <w:r w:rsidR="00081BCD">
        <w:rPr>
          <w:rFonts w:ascii="Arial" w:hAnsi="Arial" w:cs="Arial"/>
          <w:sz w:val="24"/>
          <w:szCs w:val="24"/>
        </w:rPr>
        <w:t>a Praça localizada entre as Ruas do Cacau e Guaratinguetá</w:t>
      </w:r>
      <w:r w:rsidR="00AB56E2">
        <w:rPr>
          <w:rFonts w:ascii="Arial" w:hAnsi="Arial" w:cs="Arial"/>
          <w:sz w:val="24"/>
          <w:szCs w:val="24"/>
        </w:rPr>
        <w:t xml:space="preserve">, no Jardim </w:t>
      </w:r>
      <w:r w:rsidR="00081BCD">
        <w:rPr>
          <w:rFonts w:ascii="Arial" w:hAnsi="Arial" w:cs="Arial"/>
          <w:sz w:val="24"/>
          <w:szCs w:val="24"/>
        </w:rPr>
        <w:t>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 limpeza e roçagem das dependências da Praça</w:t>
      </w:r>
      <w:r w:rsidR="00081BCD">
        <w:rPr>
          <w:rFonts w:ascii="Arial" w:hAnsi="Arial" w:cs="Arial"/>
          <w:bCs/>
          <w:sz w:val="24"/>
          <w:szCs w:val="24"/>
        </w:rPr>
        <w:t xml:space="preserve"> situada entre as Ruas do Cacau e Guaratin</w:t>
      </w:r>
      <w:bookmarkStart w:id="0" w:name="_GoBack"/>
      <w:bookmarkEnd w:id="0"/>
      <w:r w:rsidR="00081BCD">
        <w:rPr>
          <w:rFonts w:ascii="Arial" w:hAnsi="Arial" w:cs="Arial"/>
          <w:bCs/>
          <w:sz w:val="24"/>
          <w:szCs w:val="24"/>
        </w:rPr>
        <w:t>guetá</w:t>
      </w:r>
      <w:r w:rsidR="00B51C71">
        <w:rPr>
          <w:rFonts w:ascii="Arial" w:hAnsi="Arial" w:cs="Arial"/>
          <w:bCs/>
          <w:sz w:val="24"/>
          <w:szCs w:val="24"/>
        </w:rPr>
        <w:t>,</w:t>
      </w:r>
      <w:r w:rsidR="00AB56E2">
        <w:rPr>
          <w:rFonts w:ascii="Arial" w:hAnsi="Arial" w:cs="Arial"/>
          <w:bCs/>
          <w:sz w:val="24"/>
          <w:szCs w:val="24"/>
        </w:rPr>
        <w:t xml:space="preserve"> no Jardim </w:t>
      </w:r>
      <w:r w:rsidR="00081BCD">
        <w:rPr>
          <w:rFonts w:ascii="Arial" w:hAnsi="Arial" w:cs="Arial"/>
          <w:bCs/>
          <w:sz w:val="24"/>
          <w:szCs w:val="24"/>
        </w:rPr>
        <w:t>Esmeralda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a limpeza e roçagem do local acima mencionado, uma vez que o local é utilizado diariamente por </w:t>
      </w:r>
      <w:r w:rsidR="00B51C71">
        <w:rPr>
          <w:rFonts w:ascii="Arial" w:hAnsi="Arial" w:cs="Arial"/>
        </w:rPr>
        <w:t xml:space="preserve">munícipes </w:t>
      </w:r>
      <w:r w:rsidR="00AB56E2">
        <w:rPr>
          <w:rFonts w:ascii="Arial" w:hAnsi="Arial" w:cs="Arial"/>
        </w:rPr>
        <w:t xml:space="preserve">e encontra-se com </w:t>
      </w:r>
      <w:r w:rsidR="00081BCD">
        <w:rPr>
          <w:rFonts w:ascii="Arial" w:hAnsi="Arial" w:cs="Arial"/>
        </w:rPr>
        <w:t>mato alto e sujeira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35EE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1B" w:rsidRDefault="002E711B">
      <w:r>
        <w:separator/>
      </w:r>
    </w:p>
  </w:endnote>
  <w:endnote w:type="continuationSeparator" w:id="0">
    <w:p w:rsidR="002E711B" w:rsidRDefault="002E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1B" w:rsidRDefault="002E711B">
      <w:r>
        <w:separator/>
      </w:r>
    </w:p>
  </w:footnote>
  <w:footnote w:type="continuationSeparator" w:id="0">
    <w:p w:rsidR="002E711B" w:rsidRDefault="002E7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14d58e353348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1BCD"/>
    <w:rsid w:val="000D567C"/>
    <w:rsid w:val="001B478A"/>
    <w:rsid w:val="001D1394"/>
    <w:rsid w:val="002E711B"/>
    <w:rsid w:val="0033648A"/>
    <w:rsid w:val="0037348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9F196D"/>
    <w:rsid w:val="00A35AE9"/>
    <w:rsid w:val="00A71CAF"/>
    <w:rsid w:val="00A9035B"/>
    <w:rsid w:val="00AB56E2"/>
    <w:rsid w:val="00AE702A"/>
    <w:rsid w:val="00B51C71"/>
    <w:rsid w:val="00CD613B"/>
    <w:rsid w:val="00CF7F49"/>
    <w:rsid w:val="00D26CB3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83fc9f-08f8-419e-a5c2-50360e324dc6.png" Id="Rd06ed83769814b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83fc9f-08f8-419e-a5c2-50360e324dc6.png" Id="R1c14d58e353348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2013-01-24T12:50:00Z</cp:lastPrinted>
  <dcterms:created xsi:type="dcterms:W3CDTF">2015-03-06T17:55:00Z</dcterms:created>
  <dcterms:modified xsi:type="dcterms:W3CDTF">2015-03-06T18:40:00Z</dcterms:modified>
</cp:coreProperties>
</file>