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AE" w:rsidRDefault="009E6BAE" w:rsidP="009E6BAE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984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E6BAE" w:rsidRPr="00C355D1" w:rsidRDefault="009E6BAE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17C28" w:rsidRDefault="009A7C1A" w:rsidP="009515F4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D45797">
        <w:rPr>
          <w:rFonts w:ascii="Arial" w:hAnsi="Arial" w:cs="Arial"/>
          <w:sz w:val="24"/>
          <w:szCs w:val="24"/>
        </w:rPr>
        <w:t xml:space="preserve"> </w:t>
      </w:r>
      <w:r w:rsidR="00532048">
        <w:rPr>
          <w:rFonts w:ascii="Arial" w:hAnsi="Arial" w:cs="Arial"/>
          <w:sz w:val="24"/>
          <w:szCs w:val="24"/>
        </w:rPr>
        <w:t xml:space="preserve">a </w:t>
      </w:r>
      <w:r w:rsidR="00B84568">
        <w:rPr>
          <w:rFonts w:ascii="Arial" w:hAnsi="Arial" w:cs="Arial"/>
          <w:sz w:val="24"/>
          <w:szCs w:val="24"/>
        </w:rPr>
        <w:t xml:space="preserve">construção de bueiros </w:t>
      </w:r>
      <w:r w:rsidR="00CD6809">
        <w:rPr>
          <w:rFonts w:ascii="Arial" w:hAnsi="Arial" w:cs="Arial"/>
          <w:sz w:val="24"/>
          <w:szCs w:val="24"/>
        </w:rPr>
        <w:t xml:space="preserve">na </w:t>
      </w:r>
      <w:r w:rsidR="00524FC7">
        <w:rPr>
          <w:rFonts w:ascii="Arial" w:hAnsi="Arial" w:cs="Arial"/>
          <w:sz w:val="24"/>
          <w:szCs w:val="24"/>
        </w:rPr>
        <w:t>Avenida São Paulo</w:t>
      </w:r>
      <w:r w:rsidR="00CD6809">
        <w:rPr>
          <w:rFonts w:ascii="Arial" w:hAnsi="Arial" w:cs="Arial"/>
          <w:sz w:val="24"/>
          <w:szCs w:val="24"/>
        </w:rPr>
        <w:t>,</w:t>
      </w:r>
      <w:r w:rsidR="00524FC7">
        <w:rPr>
          <w:rFonts w:ascii="Arial" w:hAnsi="Arial" w:cs="Arial"/>
          <w:sz w:val="24"/>
          <w:szCs w:val="24"/>
        </w:rPr>
        <w:t xml:space="preserve"> entre a Rua do Algodão e a Avenida Tenente João Benedito Caetano</w:t>
      </w:r>
      <w:r w:rsidR="00B84568">
        <w:rPr>
          <w:rFonts w:ascii="Arial" w:hAnsi="Arial" w:cs="Arial"/>
          <w:sz w:val="24"/>
          <w:szCs w:val="24"/>
        </w:rPr>
        <w:t>, no bairro Jardim Pérola</w:t>
      </w:r>
      <w:r w:rsidR="00517C28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73CD1" w:rsidRDefault="00B73CD1" w:rsidP="00B73CD1">
      <w:pPr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B84568">
        <w:rPr>
          <w:rFonts w:ascii="Arial" w:hAnsi="Arial" w:cs="Arial"/>
          <w:sz w:val="24"/>
          <w:szCs w:val="24"/>
        </w:rPr>
        <w:t xml:space="preserve">a construção de bueiros </w:t>
      </w:r>
      <w:r w:rsidR="00CD6809">
        <w:rPr>
          <w:rFonts w:ascii="Arial" w:hAnsi="Arial" w:cs="Arial"/>
          <w:sz w:val="24"/>
          <w:szCs w:val="24"/>
        </w:rPr>
        <w:t xml:space="preserve">na </w:t>
      </w:r>
      <w:r w:rsidR="00524FC7">
        <w:rPr>
          <w:rFonts w:ascii="Arial" w:hAnsi="Arial" w:cs="Arial"/>
          <w:sz w:val="24"/>
          <w:szCs w:val="24"/>
        </w:rPr>
        <w:t xml:space="preserve">Avenida São Paulo, entre a Rua do Algodão e </w:t>
      </w:r>
      <w:r w:rsidR="00524FC7">
        <w:rPr>
          <w:rFonts w:ascii="Arial" w:hAnsi="Arial" w:cs="Arial"/>
          <w:sz w:val="24"/>
          <w:szCs w:val="24"/>
        </w:rPr>
        <w:t xml:space="preserve">a </w:t>
      </w:r>
      <w:r w:rsidR="00524FC7">
        <w:rPr>
          <w:rFonts w:ascii="Arial" w:hAnsi="Arial" w:cs="Arial"/>
          <w:sz w:val="24"/>
          <w:szCs w:val="24"/>
        </w:rPr>
        <w:t>Avenida Tenente João Benedito Caetano</w:t>
      </w:r>
      <w:r w:rsidR="00B84568">
        <w:rPr>
          <w:rFonts w:ascii="Arial" w:hAnsi="Arial" w:cs="Arial"/>
          <w:sz w:val="24"/>
          <w:szCs w:val="24"/>
        </w:rPr>
        <w:t>, no bairro Jardim Pérola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Default="00B84568" w:rsidP="00B8456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lang w:val="pt-BR"/>
        </w:rPr>
        <w:t xml:space="preserve">Este vereador foi procurado por munícipes e em vistoria ao local, constatou que </w:t>
      </w:r>
      <w:r w:rsidR="00CD6809">
        <w:rPr>
          <w:rFonts w:ascii="Arial" w:hAnsi="Arial" w:cs="Arial"/>
          <w:lang w:val="pt-BR"/>
        </w:rPr>
        <w:t xml:space="preserve">não há bueiros </w:t>
      </w:r>
      <w:r w:rsidR="00524FC7">
        <w:rPr>
          <w:rFonts w:ascii="Arial" w:hAnsi="Arial" w:cs="Arial"/>
          <w:lang w:val="pt-BR"/>
        </w:rPr>
        <w:t xml:space="preserve">neste trecho da Avenida, onde ocorrem as obras do Corredor Metropolitano Vereador </w:t>
      </w:r>
      <w:proofErr w:type="spellStart"/>
      <w:r w:rsidR="00524FC7">
        <w:rPr>
          <w:rFonts w:ascii="Arial" w:hAnsi="Arial" w:cs="Arial"/>
          <w:lang w:val="pt-BR"/>
        </w:rPr>
        <w:t>Biléo</w:t>
      </w:r>
      <w:proofErr w:type="spellEnd"/>
      <w:r w:rsidR="00524FC7">
        <w:rPr>
          <w:rFonts w:ascii="Arial" w:hAnsi="Arial" w:cs="Arial"/>
          <w:lang w:val="pt-BR"/>
        </w:rPr>
        <w:t xml:space="preserve"> Soares. De acordo com munícipes instalados na avenida,</w:t>
      </w:r>
      <w:r w:rsidR="00CD6809">
        <w:rPr>
          <w:rFonts w:ascii="Arial" w:hAnsi="Arial" w:cs="Arial"/>
          <w:lang w:val="pt-BR"/>
        </w:rPr>
        <w:t xml:space="preserve"> em dias de grandes chuvas, a água invade </w:t>
      </w:r>
      <w:r w:rsidR="00524FC7">
        <w:rPr>
          <w:rFonts w:ascii="Arial" w:hAnsi="Arial" w:cs="Arial"/>
          <w:lang w:val="pt-BR"/>
        </w:rPr>
        <w:t xml:space="preserve">os imóveis </w:t>
      </w:r>
      <w:r w:rsidR="0028303B">
        <w:rPr>
          <w:rFonts w:ascii="Arial" w:hAnsi="Arial" w:cs="Arial"/>
          <w:lang w:val="pt-BR"/>
        </w:rPr>
        <w:t xml:space="preserve">e gera desconforto aos moradores, além do </w:t>
      </w:r>
      <w:r w:rsidR="009515F4">
        <w:rPr>
          <w:rFonts w:ascii="Arial" w:hAnsi="Arial" w:cs="Arial"/>
          <w:lang w:val="pt-BR"/>
        </w:rPr>
        <w:t>risco iminente à saúde da comunidade</w:t>
      </w:r>
      <w:r>
        <w:rPr>
          <w:rFonts w:ascii="Arial" w:hAnsi="Arial" w:cs="Arial"/>
          <w:lang w:val="pt-BR"/>
        </w:rPr>
        <w:t>, pelo risco da transmissão de doenças como a leptospirose</w:t>
      </w:r>
      <w:r w:rsidR="00C4420C">
        <w:rPr>
          <w:rFonts w:ascii="Arial" w:hAnsi="Arial" w:cs="Arial"/>
          <w:lang w:val="pt-BR"/>
        </w:rPr>
        <w:t>.</w:t>
      </w:r>
    </w:p>
    <w:p w:rsidR="000F0D51" w:rsidRPr="008A3387" w:rsidRDefault="000F0D51" w:rsidP="000F0D51">
      <w:pPr>
        <w:ind w:firstLine="1440"/>
        <w:jc w:val="both"/>
        <w:rPr>
          <w:rFonts w:ascii="Arial" w:hAnsi="Arial" w:cs="Arial"/>
          <w:sz w:val="24"/>
          <w:szCs w:val="24"/>
          <w:lang w:val="x-none"/>
        </w:rPr>
      </w:pPr>
      <w:bookmarkStart w:id="0" w:name="_GoBack"/>
      <w:bookmarkEnd w:id="0"/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24FC7">
        <w:rPr>
          <w:rFonts w:ascii="Arial" w:hAnsi="Arial" w:cs="Arial"/>
          <w:sz w:val="24"/>
          <w:szCs w:val="24"/>
        </w:rPr>
        <w:t>04 de março de 2.015</w:t>
      </w:r>
      <w:r w:rsidR="009515F4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C534A5" w:rsidRPr="00C355D1" w:rsidRDefault="00C534A5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24FC7" w:rsidRDefault="00524FC7" w:rsidP="00524FC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524FC7" w:rsidRPr="00F75516" w:rsidRDefault="00524FC7" w:rsidP="00524FC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524FC7" w:rsidRPr="00CF7F49" w:rsidRDefault="00524FC7" w:rsidP="00524FC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Líder da Bancada 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9A7C1A" w:rsidRDefault="009A7C1A" w:rsidP="00524FC7">
      <w:pPr>
        <w:jc w:val="center"/>
        <w:outlineLvl w:val="0"/>
        <w:rPr>
          <w:rFonts w:ascii="Arial" w:hAnsi="Arial" w:cs="Arial"/>
          <w:sz w:val="24"/>
          <w:szCs w:val="24"/>
        </w:rPr>
      </w:pPr>
    </w:p>
    <w:sectPr w:rsidR="009A7C1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134" w:rsidRDefault="00386134">
      <w:r>
        <w:separator/>
      </w:r>
    </w:p>
  </w:endnote>
  <w:endnote w:type="continuationSeparator" w:id="0">
    <w:p w:rsidR="00386134" w:rsidRDefault="00386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134" w:rsidRDefault="00386134">
      <w:r>
        <w:separator/>
      </w:r>
    </w:p>
  </w:footnote>
  <w:footnote w:type="continuationSeparator" w:id="0">
    <w:p w:rsidR="00386134" w:rsidRDefault="00386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263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263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263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05a70dbe34a438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A8F"/>
    <w:rsid w:val="00052428"/>
    <w:rsid w:val="000727BC"/>
    <w:rsid w:val="000B5887"/>
    <w:rsid w:val="000C1DD2"/>
    <w:rsid w:val="000E2B26"/>
    <w:rsid w:val="000F0D51"/>
    <w:rsid w:val="001069F6"/>
    <w:rsid w:val="00187AA4"/>
    <w:rsid w:val="001B478A"/>
    <w:rsid w:val="001D1394"/>
    <w:rsid w:val="001F0C92"/>
    <w:rsid w:val="002409AD"/>
    <w:rsid w:val="002807BD"/>
    <w:rsid w:val="00281CD9"/>
    <w:rsid w:val="0028303B"/>
    <w:rsid w:val="00287805"/>
    <w:rsid w:val="002D4268"/>
    <w:rsid w:val="002E36DC"/>
    <w:rsid w:val="002E5629"/>
    <w:rsid w:val="00322BDF"/>
    <w:rsid w:val="0033648A"/>
    <w:rsid w:val="0036463D"/>
    <w:rsid w:val="00373483"/>
    <w:rsid w:val="00386134"/>
    <w:rsid w:val="00392577"/>
    <w:rsid w:val="003A3262"/>
    <w:rsid w:val="003D3AA8"/>
    <w:rsid w:val="00453111"/>
    <w:rsid w:val="00454EAC"/>
    <w:rsid w:val="00466054"/>
    <w:rsid w:val="00466D3F"/>
    <w:rsid w:val="0049057E"/>
    <w:rsid w:val="00497B98"/>
    <w:rsid w:val="004B57DB"/>
    <w:rsid w:val="004C495C"/>
    <w:rsid w:val="004C67DE"/>
    <w:rsid w:val="004D352D"/>
    <w:rsid w:val="004D49F7"/>
    <w:rsid w:val="00503836"/>
    <w:rsid w:val="00517C28"/>
    <w:rsid w:val="00524FC7"/>
    <w:rsid w:val="00526D15"/>
    <w:rsid w:val="00532048"/>
    <w:rsid w:val="00553164"/>
    <w:rsid w:val="00580767"/>
    <w:rsid w:val="00584877"/>
    <w:rsid w:val="005A1165"/>
    <w:rsid w:val="005E1B86"/>
    <w:rsid w:val="006370ED"/>
    <w:rsid w:val="00661630"/>
    <w:rsid w:val="006A75C8"/>
    <w:rsid w:val="006F7024"/>
    <w:rsid w:val="00705ABB"/>
    <w:rsid w:val="0072554E"/>
    <w:rsid w:val="007A265B"/>
    <w:rsid w:val="007A442F"/>
    <w:rsid w:val="007B04D2"/>
    <w:rsid w:val="007D078B"/>
    <w:rsid w:val="00852A36"/>
    <w:rsid w:val="008909E3"/>
    <w:rsid w:val="008A3387"/>
    <w:rsid w:val="008F56D7"/>
    <w:rsid w:val="00923D7D"/>
    <w:rsid w:val="009515F4"/>
    <w:rsid w:val="0099741F"/>
    <w:rsid w:val="009A7C1A"/>
    <w:rsid w:val="009E6BAE"/>
    <w:rsid w:val="009F196D"/>
    <w:rsid w:val="00A147E9"/>
    <w:rsid w:val="00A26A88"/>
    <w:rsid w:val="00A342EB"/>
    <w:rsid w:val="00A66B42"/>
    <w:rsid w:val="00A71CAF"/>
    <w:rsid w:val="00A9035B"/>
    <w:rsid w:val="00AA7CF5"/>
    <w:rsid w:val="00AE03C9"/>
    <w:rsid w:val="00AE702A"/>
    <w:rsid w:val="00B4101A"/>
    <w:rsid w:val="00B52AAE"/>
    <w:rsid w:val="00B73CD1"/>
    <w:rsid w:val="00B84568"/>
    <w:rsid w:val="00BF141E"/>
    <w:rsid w:val="00C4420C"/>
    <w:rsid w:val="00C534A5"/>
    <w:rsid w:val="00C5585A"/>
    <w:rsid w:val="00C5685D"/>
    <w:rsid w:val="00CC4990"/>
    <w:rsid w:val="00CD43EC"/>
    <w:rsid w:val="00CD613B"/>
    <w:rsid w:val="00CD6809"/>
    <w:rsid w:val="00CF7F49"/>
    <w:rsid w:val="00D26CB3"/>
    <w:rsid w:val="00D316E8"/>
    <w:rsid w:val="00D45797"/>
    <w:rsid w:val="00D83A67"/>
    <w:rsid w:val="00DE02AC"/>
    <w:rsid w:val="00DF40E1"/>
    <w:rsid w:val="00E26330"/>
    <w:rsid w:val="00E70F76"/>
    <w:rsid w:val="00E903BB"/>
    <w:rsid w:val="00EB10D0"/>
    <w:rsid w:val="00EB7D7D"/>
    <w:rsid w:val="00EE7983"/>
    <w:rsid w:val="00F16623"/>
    <w:rsid w:val="00F579E8"/>
    <w:rsid w:val="00F9490E"/>
    <w:rsid w:val="00F9499B"/>
    <w:rsid w:val="00FA437A"/>
    <w:rsid w:val="00FC79C0"/>
    <w:rsid w:val="00F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e3cb497-7def-42d0-9b70-1278d275d12d.png" Id="R53e78593bbf34c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be3cb497-7def-42d0-9b70-1278d275d12d.png" Id="R905a70dbe34a43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A1765-639B-4A9A-9DD5-47A5BCB89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25</cp:revision>
  <cp:lastPrinted>2013-01-24T12:50:00Z</cp:lastPrinted>
  <dcterms:created xsi:type="dcterms:W3CDTF">2014-01-15T17:17:00Z</dcterms:created>
  <dcterms:modified xsi:type="dcterms:W3CDTF">2015-03-04T14:56:00Z</dcterms:modified>
</cp:coreProperties>
</file>