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F11C4">
        <w:rPr>
          <w:rFonts w:ascii="Arial" w:hAnsi="Arial" w:cs="Arial"/>
          <w:sz w:val="24"/>
          <w:szCs w:val="24"/>
        </w:rPr>
        <w:t xml:space="preserve">a contenção de erosão na Rua </w:t>
      </w:r>
      <w:r w:rsidR="00D20C3C">
        <w:rPr>
          <w:rFonts w:ascii="Arial" w:hAnsi="Arial" w:cs="Arial"/>
          <w:sz w:val="24"/>
          <w:szCs w:val="24"/>
        </w:rPr>
        <w:t>Inglaterra</w:t>
      </w:r>
      <w:r w:rsidR="006F11C4">
        <w:rPr>
          <w:rFonts w:ascii="Arial" w:hAnsi="Arial" w:cs="Arial"/>
          <w:sz w:val="24"/>
          <w:szCs w:val="24"/>
        </w:rPr>
        <w:t xml:space="preserve">, nº </w:t>
      </w:r>
      <w:r w:rsidR="00043C4E">
        <w:rPr>
          <w:rFonts w:ascii="Arial" w:hAnsi="Arial" w:cs="Arial"/>
          <w:sz w:val="24"/>
          <w:szCs w:val="24"/>
        </w:rPr>
        <w:t>9</w:t>
      </w:r>
      <w:r w:rsidR="006F11C4">
        <w:rPr>
          <w:rFonts w:ascii="Arial" w:hAnsi="Arial" w:cs="Arial"/>
          <w:sz w:val="24"/>
          <w:szCs w:val="24"/>
        </w:rPr>
        <w:t>76,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F11C4">
        <w:rPr>
          <w:rFonts w:ascii="Arial" w:hAnsi="Arial" w:cs="Arial"/>
          <w:sz w:val="24"/>
          <w:szCs w:val="24"/>
        </w:rPr>
        <w:t xml:space="preserve">a </w:t>
      </w:r>
      <w:r w:rsidR="00043C4E">
        <w:rPr>
          <w:rFonts w:ascii="Arial" w:hAnsi="Arial" w:cs="Arial"/>
          <w:sz w:val="24"/>
          <w:szCs w:val="24"/>
        </w:rPr>
        <w:t xml:space="preserve">contenção de erosão na Rua Inglaterra, </w:t>
      </w:r>
      <w:r w:rsidR="00043C4E">
        <w:rPr>
          <w:rFonts w:ascii="Arial" w:hAnsi="Arial" w:cs="Arial"/>
          <w:sz w:val="24"/>
          <w:szCs w:val="24"/>
        </w:rPr>
        <w:t xml:space="preserve">defronte ao </w:t>
      </w:r>
      <w:r w:rsidR="00043C4E">
        <w:rPr>
          <w:rFonts w:ascii="Arial" w:hAnsi="Arial" w:cs="Arial"/>
          <w:sz w:val="24"/>
          <w:szCs w:val="24"/>
        </w:rPr>
        <w:t>nº 976,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F11C4" w:rsidP="006E2D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>
        <w:rPr>
          <w:rFonts w:ascii="Arial" w:hAnsi="Arial" w:cs="Arial"/>
        </w:rPr>
        <w:t xml:space="preserve">que a erosão </w:t>
      </w:r>
      <w:r w:rsidR="006E2DA7">
        <w:rPr>
          <w:rFonts w:ascii="Arial" w:hAnsi="Arial" w:cs="Arial"/>
        </w:rPr>
        <w:t xml:space="preserve">no local é provocada por um bueiro que encaminha toda a água </w:t>
      </w:r>
      <w:r w:rsidR="006E2DA7" w:rsidRPr="006E2DA7">
        <w:rPr>
          <w:rFonts w:ascii="Arial" w:hAnsi="Arial" w:cs="Arial"/>
        </w:rPr>
        <w:t xml:space="preserve">para </w:t>
      </w:r>
      <w:r w:rsidR="006E2DA7">
        <w:rPr>
          <w:rFonts w:ascii="Arial" w:hAnsi="Arial" w:cs="Arial"/>
        </w:rPr>
        <w:t xml:space="preserve">uma mata existente no local. Os moradores sugerem que sejam colocadas </w:t>
      </w:r>
      <w:r w:rsidR="006E2DA7" w:rsidRPr="006E2DA7">
        <w:rPr>
          <w:rFonts w:ascii="Arial" w:hAnsi="Arial" w:cs="Arial"/>
        </w:rPr>
        <w:t xml:space="preserve">mais manilhas para prolongar </w:t>
      </w:r>
      <w:r w:rsidR="006E2DA7">
        <w:rPr>
          <w:rFonts w:ascii="Arial" w:hAnsi="Arial" w:cs="Arial"/>
        </w:rPr>
        <w:t xml:space="preserve">a tubulação de </w:t>
      </w:r>
      <w:r w:rsidR="006E2DA7" w:rsidRPr="006E2DA7">
        <w:rPr>
          <w:rFonts w:ascii="Arial" w:hAnsi="Arial" w:cs="Arial"/>
        </w:rPr>
        <w:t>despejo d'água</w:t>
      </w:r>
      <w:r w:rsidR="006E2DA7">
        <w:rPr>
          <w:rFonts w:ascii="Arial" w:hAnsi="Arial" w:cs="Arial"/>
        </w:rPr>
        <w:t xml:space="preserve">, pois a erosão está mais próxima do meio fio e ameaça a segurança de </w:t>
      </w:r>
      <w:r>
        <w:rPr>
          <w:rFonts w:ascii="Arial" w:hAnsi="Arial" w:cs="Arial"/>
        </w:rPr>
        <w:t>famílias inteiras</w:t>
      </w:r>
      <w:r w:rsidR="006E2DA7">
        <w:rPr>
          <w:rFonts w:ascii="Arial" w:hAnsi="Arial" w:cs="Arial"/>
        </w:rPr>
        <w:t xml:space="preserve">, colocando em perigo </w:t>
      </w:r>
      <w:r>
        <w:rPr>
          <w:rFonts w:ascii="Arial" w:hAnsi="Arial" w:cs="Arial"/>
        </w:rPr>
        <w:t>a vida de crianças, jovens, adultos e idosos que moram e transitam por aquela região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2DA7">
        <w:rPr>
          <w:rFonts w:ascii="Arial" w:hAnsi="Arial" w:cs="Arial"/>
          <w:sz w:val="24"/>
          <w:szCs w:val="24"/>
        </w:rPr>
        <w:t>06 de março de 2.015.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6E2D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6E2DA7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2D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E2DA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57de87f3be42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C4E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E2DA7"/>
    <w:rsid w:val="006F11C4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0C3C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d2d940-5598-4143-be96-a40042f0f408.png" Id="R5ae50d98a9884f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5d2d940-5598-4143-be96-a40042f0f408.png" Id="R6e57de87f3be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2015-03-06T17:20:00Z</cp:lastPrinted>
  <dcterms:created xsi:type="dcterms:W3CDTF">2014-01-14T16:57:00Z</dcterms:created>
  <dcterms:modified xsi:type="dcterms:W3CDTF">2015-03-06T17:20:00Z</dcterms:modified>
</cp:coreProperties>
</file>