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270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D4B76">
        <w:rPr>
          <w:rFonts w:ascii="Ecofont Vera Sans" w:hAnsi="Ecofont Vera Sans" w:cs="Arial"/>
          <w:b/>
          <w:sz w:val="24"/>
          <w:szCs w:val="24"/>
        </w:rPr>
        <w:t>ALENCAR DE TOLEDO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AD4B76">
        <w:rPr>
          <w:rFonts w:ascii="Ecofont Vera Sans" w:hAnsi="Ecofont Vera Sans" w:cs="Arial"/>
          <w:sz w:val="24"/>
          <w:szCs w:val="24"/>
        </w:rPr>
        <w:t>Alencar de Toledo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AD4B76">
        <w:rPr>
          <w:rFonts w:ascii="Ecofont Vera Sans" w:hAnsi="Ecofont Vera Sans" w:cs="Arial"/>
          <w:bCs/>
          <w:sz w:val="24"/>
          <w:szCs w:val="24"/>
        </w:rPr>
        <w:t>24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b/>
          <w:sz w:val="24"/>
          <w:szCs w:val="24"/>
        </w:rPr>
        <w:t>Maestro Lázaro Domingues, 72, Vila Alves,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AD4B76">
        <w:rPr>
          <w:rFonts w:ascii="Ecofont Vera Sans" w:hAnsi="Ecofont Vera Sans" w:cs="Arial"/>
        </w:rPr>
        <w:t xml:space="preserve">Alencar de Toledo </w:t>
      </w:r>
      <w:r w:rsidR="005814DA">
        <w:rPr>
          <w:rFonts w:ascii="Ecofont Vera Sans" w:hAnsi="Ecofont Vera Sans" w:cs="Arial"/>
        </w:rPr>
        <w:t xml:space="preserve">tinha </w:t>
      </w:r>
      <w:r w:rsidR="00AD4B76">
        <w:rPr>
          <w:rFonts w:ascii="Ecofont Vera Sans" w:hAnsi="Ecofont Vera Sans" w:cs="Arial"/>
        </w:rPr>
        <w:t>74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AD4B76">
        <w:rPr>
          <w:rFonts w:ascii="Ecofont Vera Sans" w:hAnsi="Ecofont Vera Sans" w:cs="Arial"/>
        </w:rPr>
        <w:t xml:space="preserve">casado com </w:t>
      </w:r>
      <w:proofErr w:type="spellStart"/>
      <w:r w:rsidR="00AD4B76">
        <w:rPr>
          <w:rFonts w:ascii="Ecofont Vera Sans" w:hAnsi="Ecofont Vera Sans" w:cs="Arial"/>
        </w:rPr>
        <w:t>Antonia</w:t>
      </w:r>
      <w:proofErr w:type="spellEnd"/>
      <w:r w:rsidR="00AD4B76">
        <w:rPr>
          <w:rFonts w:ascii="Ecofont Vera Sans" w:hAnsi="Ecofont Vera Sans" w:cs="Arial"/>
        </w:rPr>
        <w:t xml:space="preserve"> Ferreira Toledo e deixou os filhos Wilson, Ivone, Vilma, Edna, Elisangela, Isabel, Francisco e </w:t>
      </w:r>
      <w:proofErr w:type="spellStart"/>
      <w:r w:rsidR="00AD4B76">
        <w:rPr>
          <w:rFonts w:ascii="Ecofont Vera Sans" w:hAnsi="Ecofont Vera Sans" w:cs="Arial"/>
        </w:rPr>
        <w:t>Antonia</w:t>
      </w:r>
      <w:proofErr w:type="spellEnd"/>
      <w:r w:rsidR="005748DD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61AAC">
        <w:rPr>
          <w:rFonts w:ascii="Ecofont Vera Sans" w:hAnsi="Ecofont Vera Sans" w:cs="Arial"/>
          <w:sz w:val="24"/>
          <w:szCs w:val="24"/>
        </w:rPr>
        <w:t>2</w:t>
      </w:r>
      <w:r w:rsidR="00AD4B76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53b709fa0940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ebdcf3-5f48-4b97-b637-87c5a61d3f2f.png" Id="Ra57761c9519f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ebdcf3-5f48-4b97-b637-87c5a61d3f2f.png" Id="R2853b709fa0940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2015-02-24T17:41:00Z</cp:lastPrinted>
  <dcterms:created xsi:type="dcterms:W3CDTF">2015-02-26T17:46:00Z</dcterms:created>
  <dcterms:modified xsi:type="dcterms:W3CDTF">2015-02-26T17:46:00Z</dcterms:modified>
</cp:coreProperties>
</file>