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675149">
        <w:rPr>
          <w:rFonts w:ascii="Arial" w:hAnsi="Arial" w:cs="Arial"/>
          <w:color w:val="000000" w:themeColor="text1"/>
          <w:sz w:val="24"/>
          <w:szCs w:val="24"/>
        </w:rPr>
        <w:t xml:space="preserve">a falta de contrato para </w:t>
      </w:r>
      <w:r w:rsidR="009E63DB">
        <w:rPr>
          <w:rFonts w:ascii="Arial" w:hAnsi="Arial" w:cs="Arial"/>
          <w:color w:val="000000" w:themeColor="text1"/>
          <w:sz w:val="24"/>
          <w:szCs w:val="24"/>
        </w:rPr>
        <w:t>os exames</w:t>
      </w:r>
      <w:r w:rsidR="0067514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675149">
        <w:rPr>
          <w:rFonts w:ascii="Arial" w:hAnsi="Arial" w:cs="Arial"/>
          <w:color w:val="000000" w:themeColor="text1"/>
          <w:sz w:val="24"/>
          <w:szCs w:val="24"/>
        </w:rPr>
        <w:t>coloscopia</w:t>
      </w:r>
      <w:proofErr w:type="spellEnd"/>
      <w:r w:rsidR="00675149">
        <w:rPr>
          <w:rFonts w:ascii="Arial" w:hAnsi="Arial" w:cs="Arial"/>
          <w:color w:val="000000" w:themeColor="text1"/>
          <w:sz w:val="24"/>
          <w:szCs w:val="24"/>
        </w:rPr>
        <w:t>,</w:t>
      </w:r>
      <w:r w:rsidR="00E444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5149">
        <w:rPr>
          <w:rFonts w:ascii="Arial" w:hAnsi="Arial" w:cs="Arial"/>
          <w:color w:val="000000" w:themeColor="text1"/>
          <w:sz w:val="24"/>
          <w:szCs w:val="24"/>
        </w:rPr>
        <w:t xml:space="preserve">neste </w:t>
      </w:r>
      <w:proofErr w:type="gramStart"/>
      <w:r w:rsidR="00837E28">
        <w:rPr>
          <w:rFonts w:ascii="Arial" w:hAnsi="Arial" w:cs="Arial"/>
          <w:color w:val="000000" w:themeColor="text1"/>
          <w:sz w:val="24"/>
          <w:szCs w:val="24"/>
        </w:rPr>
        <w:t>município</w:t>
      </w:r>
      <w:proofErr w:type="gramEnd"/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8F646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</w:t>
      </w:r>
    </w:p>
    <w:p w:rsidR="000F4500" w:rsidRDefault="00DF6112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r w:rsidR="000F450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CONSIDERANDO </w:t>
      </w:r>
      <w:proofErr w:type="gramStart"/>
      <w:r w:rsidR="000F4500">
        <w:rPr>
          <w:rFonts w:ascii="Arial" w:hAnsi="Arial" w:cs="Arial"/>
          <w:color w:val="000000" w:themeColor="text1"/>
          <w:sz w:val="24"/>
          <w:szCs w:val="24"/>
          <w:lang w:val="pt-PT"/>
        </w:rPr>
        <w:t>que ;</w:t>
      </w:r>
      <w:proofErr w:type="gramEnd"/>
      <w:r w:rsidR="000F450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0F4500">
        <w:rPr>
          <w:rFonts w:ascii="Arial" w:hAnsi="Arial" w:cs="Arial"/>
          <w:color w:val="000000" w:themeColor="text1"/>
          <w:sz w:val="24"/>
          <w:szCs w:val="24"/>
          <w:lang w:val="pt-PT"/>
        </w:rPr>
        <w:t>e</w:t>
      </w:r>
      <w:r w:rsidR="00E444EB">
        <w:rPr>
          <w:rFonts w:ascii="Arial" w:hAnsi="Arial" w:cs="Arial"/>
          <w:color w:val="000000" w:themeColor="text1"/>
          <w:sz w:val="24"/>
          <w:szCs w:val="24"/>
          <w:lang w:val="pt-PT"/>
        </w:rPr>
        <w:t>m resposta ao requerimento de nº 69/2015</w:t>
      </w:r>
      <w:r w:rsidR="000F4500">
        <w:rPr>
          <w:rFonts w:ascii="Arial" w:hAnsi="Arial" w:cs="Arial"/>
          <w:color w:val="000000" w:themeColor="text1"/>
          <w:sz w:val="24"/>
          <w:szCs w:val="24"/>
          <w:lang w:val="pt-PT"/>
        </w:rPr>
        <w:t>, a</w:t>
      </w:r>
      <w:r w:rsidR="00AA61F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secretaria municipal de saúde,na pessoa do sr.</w:t>
      </w:r>
      <w:r w:rsidR="000F450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AA61FE">
        <w:rPr>
          <w:rFonts w:ascii="Arial" w:hAnsi="Arial" w:cs="Arial"/>
          <w:color w:val="000000" w:themeColor="text1"/>
          <w:sz w:val="24"/>
          <w:szCs w:val="24"/>
          <w:lang w:val="pt-PT"/>
        </w:rPr>
        <w:t>secretário Dreisson Iatarola respondeu que não existe contrato para a especialidade de coloscopia.</w:t>
      </w:r>
    </w:p>
    <w:p w:rsidR="000F4500" w:rsidRDefault="000F4500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8F6461" w:rsidRDefault="000F4500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      </w:t>
      </w:r>
    </w:p>
    <w:p w:rsidR="00B616A4" w:rsidRDefault="008F6461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      </w:t>
      </w:r>
      <w:bookmarkStart w:id="0" w:name="_GoBack"/>
      <w:bookmarkEnd w:id="0"/>
      <w:r w:rsidR="00B616A4">
        <w:rPr>
          <w:rFonts w:ascii="Arial" w:hAnsi="Arial" w:cs="Arial"/>
          <w:color w:val="000000" w:themeColor="text1"/>
          <w:sz w:val="24"/>
          <w:szCs w:val="24"/>
          <w:lang w:val="pt-PT"/>
        </w:rPr>
        <w:t>CONSIDERANDO que; o</w:t>
      </w:r>
      <w:proofErr w:type="gramStart"/>
      <w:r w:rsidR="00B616A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</w:t>
      </w:r>
      <w:proofErr w:type="gramEnd"/>
      <w:r w:rsidR="00B616A4" w:rsidRPr="00B616A4">
        <w:rPr>
          <w:rFonts w:ascii="Arial" w:hAnsi="Arial" w:cs="Arial"/>
          <w:color w:val="000000" w:themeColor="text1"/>
          <w:sz w:val="24"/>
          <w:szCs w:val="24"/>
          <w:lang w:val="pt-PT"/>
        </w:rPr>
        <w:t>exame é de extrema importância para o diagnóstico de dive</w:t>
      </w:r>
      <w:r w:rsidR="00B616A4">
        <w:rPr>
          <w:rFonts w:ascii="Arial" w:hAnsi="Arial" w:cs="Arial"/>
          <w:color w:val="000000" w:themeColor="text1"/>
          <w:sz w:val="24"/>
          <w:szCs w:val="24"/>
          <w:lang w:val="pt-PT"/>
        </w:rPr>
        <w:t>rsas doenças intestinais.</w:t>
      </w:r>
      <w:r w:rsidR="00B616A4" w:rsidRPr="00B616A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Ele pode, inclusive, detectar câncer de intestino que, se diagnosticado cedo, terá mais chances de chegar à cura.</w:t>
      </w:r>
    </w:p>
    <w:p w:rsidR="008F6461" w:rsidRDefault="008F6461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8F6461" w:rsidRDefault="008F6461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       </w:t>
      </w:r>
      <w:r w:rsidRPr="008F6461">
        <w:rPr>
          <w:rFonts w:ascii="Arial" w:hAnsi="Arial" w:cs="Arial"/>
          <w:color w:val="000000" w:themeColor="text1"/>
          <w:sz w:val="24"/>
          <w:szCs w:val="24"/>
          <w:lang w:val="pt-PT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8F6461" w:rsidRDefault="008F6461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B616A4" w:rsidRDefault="00B616A4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DF6112" w:rsidRPr="00E72287" w:rsidRDefault="000F4500" w:rsidP="00E444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B616A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AA61FE">
        <w:rPr>
          <w:rFonts w:ascii="Arial" w:hAnsi="Arial" w:cs="Arial"/>
          <w:color w:val="000000" w:themeColor="text1"/>
          <w:sz w:val="24"/>
          <w:szCs w:val="24"/>
          <w:lang w:val="pt-PT"/>
        </w:rPr>
        <w:t>Diante da afirmação existe uma previsão de que esse exame seja contratado pelo município?</w:t>
      </w:r>
    </w:p>
    <w:p w:rsidR="00E444EB" w:rsidRDefault="00DF6112" w:rsidP="00E444E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45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AA61FE">
        <w:rPr>
          <w:rFonts w:ascii="Arial" w:hAnsi="Arial" w:cs="Arial"/>
          <w:color w:val="000000" w:themeColor="text1"/>
          <w:sz w:val="24"/>
          <w:szCs w:val="24"/>
        </w:rPr>
        <w:t xml:space="preserve"> Como os pacientes dão continuidade ao tratamento, se não tem esse exame para diagnosticar determinada patologia?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1A2E6B" w:rsidRPr="00E60EC7" w:rsidRDefault="00E444EB" w:rsidP="00E60EC7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0F450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74518">
        <w:rPr>
          <w:rFonts w:ascii="Arial" w:hAnsi="Arial" w:cs="Arial"/>
          <w:color w:val="000000" w:themeColor="text1"/>
          <w:sz w:val="24"/>
          <w:szCs w:val="24"/>
        </w:rPr>
        <w:t>3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A61FE">
        <w:rPr>
          <w:rFonts w:ascii="Arial" w:hAnsi="Arial" w:cs="Arial"/>
          <w:color w:val="000000" w:themeColor="text1"/>
          <w:sz w:val="24"/>
          <w:szCs w:val="24"/>
        </w:rPr>
        <w:t>Sabendo que esse exame é pra diagnosticar cânce</w:t>
      </w:r>
      <w:r w:rsidR="00A80AE3">
        <w:rPr>
          <w:rFonts w:ascii="Arial" w:hAnsi="Arial" w:cs="Arial"/>
          <w:color w:val="000000" w:themeColor="text1"/>
          <w:sz w:val="24"/>
          <w:szCs w:val="24"/>
        </w:rPr>
        <w:t>r de intestino e que</w:t>
      </w:r>
      <w:r w:rsidR="00AA61FE">
        <w:rPr>
          <w:rFonts w:ascii="Arial" w:hAnsi="Arial" w:cs="Arial"/>
          <w:color w:val="000000" w:themeColor="text1"/>
          <w:sz w:val="24"/>
          <w:szCs w:val="24"/>
        </w:rPr>
        <w:t xml:space="preserve"> há 852 pacientes esperando por esse exame e se entre eles tiver casos de câncer e não for feito o exame para confirmar o diagnóstico diminuindo as chances de sobrevida</w:t>
      </w:r>
      <w:r w:rsidR="00C7402F">
        <w:rPr>
          <w:rFonts w:ascii="Arial" w:hAnsi="Arial" w:cs="Arial"/>
          <w:color w:val="000000" w:themeColor="text1"/>
          <w:sz w:val="24"/>
          <w:szCs w:val="24"/>
        </w:rPr>
        <w:t xml:space="preserve"> não fere os principais direitos dos pacientes do SUS em t</w:t>
      </w:r>
      <w:r w:rsidR="00C7402F" w:rsidRPr="00C7402F">
        <w:rPr>
          <w:rFonts w:ascii="Arial" w:hAnsi="Arial" w:cs="Arial"/>
          <w:color w:val="000000" w:themeColor="text1"/>
          <w:sz w:val="24"/>
          <w:szCs w:val="24"/>
        </w:rPr>
        <w:t>er acesso a</w:t>
      </w:r>
      <w:r w:rsidR="00C7402F">
        <w:rPr>
          <w:rFonts w:ascii="Arial" w:hAnsi="Arial" w:cs="Arial"/>
          <w:color w:val="000000" w:themeColor="text1"/>
          <w:sz w:val="24"/>
          <w:szCs w:val="24"/>
        </w:rPr>
        <w:t>o</w:t>
      </w:r>
      <w:r w:rsidR="00C7402F" w:rsidRPr="00C7402F">
        <w:rPr>
          <w:rFonts w:ascii="Arial" w:hAnsi="Arial" w:cs="Arial"/>
          <w:color w:val="000000" w:themeColor="text1"/>
          <w:sz w:val="24"/>
          <w:szCs w:val="24"/>
        </w:rPr>
        <w:t xml:space="preserve"> atendimento ambulatorial, realização de exames, internação hospitalar e demais procedimentos necessários para manute</w:t>
      </w:r>
      <w:r w:rsidR="00E60EC7">
        <w:rPr>
          <w:rFonts w:ascii="Arial" w:hAnsi="Arial" w:cs="Arial"/>
          <w:color w:val="000000" w:themeColor="text1"/>
          <w:sz w:val="24"/>
          <w:szCs w:val="24"/>
        </w:rPr>
        <w:t>nção da saúde em tempo razoável, mediante a atendimento</w:t>
      </w:r>
      <w:r w:rsidR="00C7402F" w:rsidRPr="00C7402F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r w:rsidR="00C7402F" w:rsidRPr="00C7402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dignidade, respeito, atenção, de forma personalizada e com continuidade, </w:t>
      </w:r>
      <w:r w:rsidR="00E60EC7">
        <w:rPr>
          <w:rFonts w:ascii="Arial" w:hAnsi="Arial" w:cs="Arial"/>
          <w:color w:val="000000" w:themeColor="text1"/>
          <w:sz w:val="24"/>
          <w:szCs w:val="24"/>
        </w:rPr>
        <w:t xml:space="preserve">em locais e condições adequadas ?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82C7E" w:rsidRDefault="00C82C7E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82C7E" w:rsidRDefault="00C82C7E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82C7E" w:rsidRDefault="00C82C7E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5777DC" w:rsidRPr="00953043" w:rsidRDefault="00E60EC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Como foi </w:t>
      </w:r>
      <w:proofErr w:type="gramStart"/>
      <w:r>
        <w:rPr>
          <w:rFonts w:ascii="Arial" w:hAnsi="Arial" w:cs="Arial"/>
          <w:sz w:val="24"/>
          <w:szCs w:val="24"/>
        </w:rPr>
        <w:t>respondido</w:t>
      </w:r>
      <w:proofErr w:type="gramEnd"/>
      <w:r>
        <w:rPr>
          <w:rFonts w:ascii="Arial" w:hAnsi="Arial" w:cs="Arial"/>
          <w:sz w:val="24"/>
          <w:szCs w:val="24"/>
        </w:rPr>
        <w:t xml:space="preserve"> em requerimento</w:t>
      </w:r>
      <w:r w:rsidR="005E70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secretaria de saúde não tem contrato para exames de </w:t>
      </w:r>
      <w:proofErr w:type="spellStart"/>
      <w:r>
        <w:rPr>
          <w:rFonts w:ascii="Arial" w:hAnsi="Arial" w:cs="Arial"/>
          <w:sz w:val="24"/>
          <w:szCs w:val="24"/>
        </w:rPr>
        <w:t>coloscopia</w:t>
      </w:r>
      <w:proofErr w:type="spellEnd"/>
      <w:r>
        <w:rPr>
          <w:rFonts w:ascii="Arial" w:hAnsi="Arial" w:cs="Arial"/>
          <w:sz w:val="24"/>
          <w:szCs w:val="24"/>
        </w:rPr>
        <w:t xml:space="preserve"> e como é sabido esse exame é de extrema importância para diagnosticar o câncer de intestino e os p</w:t>
      </w:r>
      <w:r w:rsidR="005E707C">
        <w:rPr>
          <w:rFonts w:ascii="Arial" w:hAnsi="Arial" w:cs="Arial"/>
          <w:sz w:val="24"/>
          <w:szCs w:val="24"/>
        </w:rPr>
        <w:t>acientes que aguardam pelo mesmo</w:t>
      </w:r>
      <w:r>
        <w:rPr>
          <w:rFonts w:ascii="Arial" w:hAnsi="Arial" w:cs="Arial"/>
          <w:sz w:val="24"/>
          <w:szCs w:val="24"/>
        </w:rPr>
        <w:t xml:space="preserve"> não estão tendo esse direito</w:t>
      </w:r>
      <w:r w:rsidR="005E707C">
        <w:rPr>
          <w:rFonts w:ascii="Arial" w:hAnsi="Arial" w:cs="Arial"/>
          <w:sz w:val="24"/>
          <w:szCs w:val="24"/>
        </w:rPr>
        <w:t xml:space="preserve"> em acordo com os principais direitos dos pacientes do SUS,</w:t>
      </w:r>
      <w:r w:rsidR="008B09E4">
        <w:rPr>
          <w:rFonts w:ascii="Arial" w:hAnsi="Arial" w:cs="Arial"/>
          <w:sz w:val="24"/>
          <w:szCs w:val="24"/>
        </w:rPr>
        <w:t xml:space="preserve"> </w:t>
      </w:r>
      <w:r w:rsidR="005E707C">
        <w:rPr>
          <w:rFonts w:ascii="Arial" w:hAnsi="Arial" w:cs="Arial"/>
          <w:sz w:val="24"/>
          <w:szCs w:val="24"/>
        </w:rPr>
        <w:t xml:space="preserve">portanto o município está negando um direito e uma chance de um tratamento com dignidade, respeito e </w:t>
      </w:r>
      <w:r w:rsidR="008B09E4">
        <w:rPr>
          <w:rFonts w:ascii="Arial" w:hAnsi="Arial" w:cs="Arial"/>
          <w:sz w:val="24"/>
          <w:szCs w:val="24"/>
        </w:rPr>
        <w:t xml:space="preserve"> atenção.</w:t>
      </w:r>
      <w:r w:rsidR="005E707C" w:rsidRPr="005E707C">
        <w:rPr>
          <w:rFonts w:ascii="Arial" w:hAnsi="Arial" w:cs="Arial"/>
          <w:sz w:val="24"/>
          <w:szCs w:val="24"/>
        </w:rPr>
        <w:t xml:space="preserve"> </w:t>
      </w:r>
    </w:p>
    <w:p w:rsidR="005E707C" w:rsidRDefault="005E707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B616A4">
        <w:rPr>
          <w:rFonts w:ascii="Arial" w:hAnsi="Arial" w:cs="Arial"/>
          <w:sz w:val="24"/>
          <w:szCs w:val="24"/>
        </w:rPr>
        <w:t>ário “Dr. Tancredo Neves”, em 26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0333CA" w:rsidRDefault="0038607C" w:rsidP="000744AF">
      <w:pPr>
        <w:jc w:val="center"/>
        <w:rPr>
          <w:rFonts w:ascii="Arial" w:hAnsi="Arial" w:cs="Arial"/>
          <w:sz w:val="24"/>
          <w:szCs w:val="24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15e6f35af54a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33CA"/>
    <w:rsid w:val="0003652A"/>
    <w:rsid w:val="00042FA5"/>
    <w:rsid w:val="000649F4"/>
    <w:rsid w:val="000744AF"/>
    <w:rsid w:val="00084122"/>
    <w:rsid w:val="0008416C"/>
    <w:rsid w:val="000A6CF0"/>
    <w:rsid w:val="000B6920"/>
    <w:rsid w:val="000C4059"/>
    <w:rsid w:val="000D3DE6"/>
    <w:rsid w:val="000F1AD4"/>
    <w:rsid w:val="000F4500"/>
    <w:rsid w:val="000F5451"/>
    <w:rsid w:val="000F7F46"/>
    <w:rsid w:val="0011564C"/>
    <w:rsid w:val="00171A55"/>
    <w:rsid w:val="001A2E6B"/>
    <w:rsid w:val="001B478A"/>
    <w:rsid w:val="001D1394"/>
    <w:rsid w:val="00201B25"/>
    <w:rsid w:val="00216F7F"/>
    <w:rsid w:val="002335DA"/>
    <w:rsid w:val="00296E4B"/>
    <w:rsid w:val="002C67D5"/>
    <w:rsid w:val="002E36D9"/>
    <w:rsid w:val="003216F6"/>
    <w:rsid w:val="0033648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5E707C"/>
    <w:rsid w:val="00605D6E"/>
    <w:rsid w:val="00675149"/>
    <w:rsid w:val="006A3403"/>
    <w:rsid w:val="006E3730"/>
    <w:rsid w:val="006E797E"/>
    <w:rsid w:val="00705ABB"/>
    <w:rsid w:val="00720C0D"/>
    <w:rsid w:val="00734139"/>
    <w:rsid w:val="00774E12"/>
    <w:rsid w:val="00783300"/>
    <w:rsid w:val="0079149C"/>
    <w:rsid w:val="007A253D"/>
    <w:rsid w:val="00830078"/>
    <w:rsid w:val="00837E28"/>
    <w:rsid w:val="0088588D"/>
    <w:rsid w:val="008A3CD5"/>
    <w:rsid w:val="008B09E4"/>
    <w:rsid w:val="008F6461"/>
    <w:rsid w:val="009176FC"/>
    <w:rsid w:val="0095401C"/>
    <w:rsid w:val="009B6F50"/>
    <w:rsid w:val="009E63DB"/>
    <w:rsid w:val="009F196D"/>
    <w:rsid w:val="009F6851"/>
    <w:rsid w:val="00A42F80"/>
    <w:rsid w:val="00A5028B"/>
    <w:rsid w:val="00A71CAF"/>
    <w:rsid w:val="00A80AE3"/>
    <w:rsid w:val="00A9035B"/>
    <w:rsid w:val="00AA182E"/>
    <w:rsid w:val="00AA61FE"/>
    <w:rsid w:val="00AB10B6"/>
    <w:rsid w:val="00AC1A54"/>
    <w:rsid w:val="00AE702A"/>
    <w:rsid w:val="00B16B02"/>
    <w:rsid w:val="00B616A4"/>
    <w:rsid w:val="00BF1CCC"/>
    <w:rsid w:val="00C7402F"/>
    <w:rsid w:val="00C82C7E"/>
    <w:rsid w:val="00CB384D"/>
    <w:rsid w:val="00CD613B"/>
    <w:rsid w:val="00CF7F49"/>
    <w:rsid w:val="00D26CB3"/>
    <w:rsid w:val="00DA57DD"/>
    <w:rsid w:val="00DE59C1"/>
    <w:rsid w:val="00DF6112"/>
    <w:rsid w:val="00DF7B13"/>
    <w:rsid w:val="00E32EE4"/>
    <w:rsid w:val="00E444EB"/>
    <w:rsid w:val="00E60EC7"/>
    <w:rsid w:val="00E8435C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2b6d7b-a328-4f6e-9f80-2a46b047cbd2.png" Id="Ra7abcc90a73c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2b6d7b-a328-4f6e-9f80-2a46b047cbd2.png" Id="R5915e6f35af5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343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10</cp:revision>
  <cp:lastPrinted>2015-02-02T13:04:00Z</cp:lastPrinted>
  <dcterms:created xsi:type="dcterms:W3CDTF">2015-02-24T11:14:00Z</dcterms:created>
  <dcterms:modified xsi:type="dcterms:W3CDTF">2015-02-26T13:36:00Z</dcterms:modified>
</cp:coreProperties>
</file>