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8A49CF">
        <w:rPr>
          <w:rFonts w:ascii="Arial" w:hAnsi="Arial" w:cs="Arial"/>
          <w:sz w:val="24"/>
          <w:szCs w:val="24"/>
        </w:rPr>
        <w:t xml:space="preserve">roçagem </w:t>
      </w:r>
      <w:r w:rsidR="0010788E">
        <w:rPr>
          <w:rFonts w:ascii="Arial" w:hAnsi="Arial" w:cs="Arial"/>
          <w:sz w:val="24"/>
          <w:szCs w:val="24"/>
        </w:rPr>
        <w:t>de área</w:t>
      </w:r>
      <w:r w:rsidR="00575370">
        <w:rPr>
          <w:rFonts w:ascii="Arial" w:hAnsi="Arial" w:cs="Arial"/>
          <w:sz w:val="24"/>
          <w:szCs w:val="24"/>
        </w:rPr>
        <w:t>s</w:t>
      </w:r>
      <w:r w:rsidR="0010788E">
        <w:rPr>
          <w:rFonts w:ascii="Arial" w:hAnsi="Arial" w:cs="Arial"/>
          <w:sz w:val="24"/>
          <w:szCs w:val="24"/>
        </w:rPr>
        <w:t xml:space="preserve"> pública</w:t>
      </w:r>
      <w:r w:rsidR="00575370">
        <w:rPr>
          <w:rFonts w:ascii="Arial" w:hAnsi="Arial" w:cs="Arial"/>
          <w:sz w:val="24"/>
          <w:szCs w:val="24"/>
        </w:rPr>
        <w:t>s</w:t>
      </w:r>
      <w:r w:rsidR="0010788E">
        <w:rPr>
          <w:rFonts w:ascii="Arial" w:hAnsi="Arial" w:cs="Arial"/>
          <w:sz w:val="24"/>
          <w:szCs w:val="24"/>
        </w:rPr>
        <w:t xml:space="preserve"> </w:t>
      </w:r>
      <w:r w:rsidR="00564FA8">
        <w:rPr>
          <w:rFonts w:ascii="Arial" w:hAnsi="Arial" w:cs="Arial"/>
          <w:sz w:val="24"/>
          <w:szCs w:val="24"/>
        </w:rPr>
        <w:t xml:space="preserve">no bairro Jardim </w:t>
      </w:r>
      <w:r w:rsidR="00575370">
        <w:rPr>
          <w:rFonts w:ascii="Arial" w:hAnsi="Arial" w:cs="Arial"/>
          <w:sz w:val="24"/>
          <w:szCs w:val="24"/>
        </w:rPr>
        <w:t>Dona Regina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575370">
        <w:rPr>
          <w:rFonts w:ascii="Arial" w:hAnsi="Arial" w:cs="Arial"/>
        </w:rPr>
        <w:t>a roçagem de áreas públicas no bairro Jardim Dona Regina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510DB8" w:rsidRPr="000D7D86" w:rsidRDefault="00510DB8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0DB8" w:rsidRPr="00C355D1" w:rsidRDefault="00510DB8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575370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</w:t>
      </w:r>
      <w:r w:rsidR="00E17760">
        <w:rPr>
          <w:rFonts w:ascii="Arial" w:hAnsi="Arial" w:cs="Arial"/>
          <w:lang w:val="pt-BR"/>
        </w:rPr>
        <w:t xml:space="preserve">foi procurado por munícipes e, </w:t>
      </w:r>
      <w:r w:rsidR="00E17760" w:rsidRPr="00F75516">
        <w:rPr>
          <w:rFonts w:ascii="Arial" w:hAnsi="Arial" w:cs="Arial"/>
        </w:rPr>
        <w:t>conforme</w:t>
      </w:r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</w:t>
      </w:r>
      <w:r w:rsidR="00575370">
        <w:rPr>
          <w:rFonts w:ascii="Arial" w:hAnsi="Arial" w:cs="Arial"/>
          <w:lang w:val="pt-BR"/>
        </w:rPr>
        <w:t xml:space="preserve">roçagem do mato alto </w:t>
      </w:r>
      <w:r w:rsidR="00D2386F">
        <w:rPr>
          <w:rFonts w:ascii="Arial" w:hAnsi="Arial" w:cs="Arial"/>
          <w:lang w:val="pt-BR"/>
        </w:rPr>
        <w:t>n</w:t>
      </w:r>
      <w:r w:rsidR="00575370">
        <w:rPr>
          <w:rFonts w:ascii="Arial" w:hAnsi="Arial" w:cs="Arial"/>
          <w:lang w:val="pt-BR"/>
        </w:rPr>
        <w:t xml:space="preserve">as áreas públicas do bairro Jardim Dona Regina, em especial entre as ruas Romeu </w:t>
      </w:r>
      <w:proofErr w:type="spellStart"/>
      <w:r w:rsidR="00575370">
        <w:rPr>
          <w:rFonts w:ascii="Arial" w:hAnsi="Arial" w:cs="Arial"/>
          <w:lang w:val="pt-BR"/>
        </w:rPr>
        <w:t>Fornazari</w:t>
      </w:r>
      <w:proofErr w:type="spellEnd"/>
      <w:r w:rsidR="00575370">
        <w:rPr>
          <w:rFonts w:ascii="Arial" w:hAnsi="Arial" w:cs="Arial"/>
          <w:lang w:val="pt-BR"/>
        </w:rPr>
        <w:t xml:space="preserve">, </w:t>
      </w:r>
      <w:r w:rsidR="004D5878">
        <w:rPr>
          <w:rFonts w:ascii="Arial" w:hAnsi="Arial" w:cs="Arial"/>
          <w:lang w:val="pt-BR"/>
        </w:rPr>
        <w:t>Antônio</w:t>
      </w:r>
      <w:r w:rsidR="00575370">
        <w:rPr>
          <w:rFonts w:ascii="Arial" w:hAnsi="Arial" w:cs="Arial"/>
          <w:lang w:val="pt-BR"/>
        </w:rPr>
        <w:t xml:space="preserve"> </w:t>
      </w:r>
      <w:proofErr w:type="spellStart"/>
      <w:r w:rsidR="00575370">
        <w:rPr>
          <w:rFonts w:ascii="Arial" w:hAnsi="Arial" w:cs="Arial"/>
          <w:lang w:val="pt-BR"/>
        </w:rPr>
        <w:t>L</w:t>
      </w:r>
      <w:r w:rsidR="004D5878">
        <w:rPr>
          <w:rFonts w:ascii="Arial" w:hAnsi="Arial" w:cs="Arial"/>
          <w:lang w:val="pt-BR"/>
        </w:rPr>
        <w:t>uis</w:t>
      </w:r>
      <w:proofErr w:type="spellEnd"/>
      <w:r w:rsidR="00575370">
        <w:rPr>
          <w:rFonts w:ascii="Arial" w:hAnsi="Arial" w:cs="Arial"/>
          <w:lang w:val="pt-BR"/>
        </w:rPr>
        <w:t xml:space="preserve"> </w:t>
      </w:r>
      <w:proofErr w:type="spellStart"/>
      <w:r w:rsidR="00575370">
        <w:rPr>
          <w:rFonts w:ascii="Arial" w:hAnsi="Arial" w:cs="Arial"/>
          <w:lang w:val="pt-BR"/>
        </w:rPr>
        <w:t>Fornasin</w:t>
      </w:r>
      <w:proofErr w:type="spellEnd"/>
      <w:r w:rsidR="00575370">
        <w:rPr>
          <w:rFonts w:ascii="Arial" w:hAnsi="Arial" w:cs="Arial"/>
          <w:lang w:val="pt-BR"/>
        </w:rPr>
        <w:t xml:space="preserve"> e Natal Lima Bonfim. Vale ressaltar que o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575CB4">
        <w:rPr>
          <w:rFonts w:ascii="Arial" w:hAnsi="Arial" w:cs="Arial"/>
          <w:lang w:val="pt-BR"/>
        </w:rPr>
        <w:t xml:space="preserve">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B21D77">
        <w:rPr>
          <w:rFonts w:ascii="Arial" w:hAnsi="Arial" w:cs="Arial"/>
          <w:lang w:val="pt-BR"/>
        </w:rPr>
        <w:t>.</w:t>
      </w:r>
      <w:bookmarkStart w:id="0" w:name="_GoBack"/>
      <w:bookmarkEnd w:id="0"/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510DB8" w:rsidRDefault="00510DB8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75370">
        <w:rPr>
          <w:rFonts w:ascii="Arial" w:hAnsi="Arial" w:cs="Arial"/>
          <w:sz w:val="24"/>
          <w:szCs w:val="24"/>
        </w:rPr>
        <w:t>26</w:t>
      </w:r>
      <w:r w:rsidR="0010788E">
        <w:rPr>
          <w:rFonts w:ascii="Arial" w:hAnsi="Arial" w:cs="Arial"/>
          <w:sz w:val="24"/>
          <w:szCs w:val="24"/>
        </w:rPr>
        <w:t xml:space="preserve"> de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Default="00CD040C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9dc9c3b8594a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0788E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23FDB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57236"/>
    <w:rsid w:val="00464395"/>
    <w:rsid w:val="00466D3F"/>
    <w:rsid w:val="0049057E"/>
    <w:rsid w:val="00497AED"/>
    <w:rsid w:val="004B57DB"/>
    <w:rsid w:val="004C67DE"/>
    <w:rsid w:val="004D5878"/>
    <w:rsid w:val="004E3C3D"/>
    <w:rsid w:val="00510DB8"/>
    <w:rsid w:val="00526D15"/>
    <w:rsid w:val="00564FA8"/>
    <w:rsid w:val="00575370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D53CC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0E1B"/>
    <w:rsid w:val="00D2386F"/>
    <w:rsid w:val="00D26CB3"/>
    <w:rsid w:val="00D300D7"/>
    <w:rsid w:val="00D71DC5"/>
    <w:rsid w:val="00D83A67"/>
    <w:rsid w:val="00DE02AC"/>
    <w:rsid w:val="00DF40E1"/>
    <w:rsid w:val="00E1407A"/>
    <w:rsid w:val="00E166BB"/>
    <w:rsid w:val="00E17760"/>
    <w:rsid w:val="00E36434"/>
    <w:rsid w:val="00E817EB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b2ec6f6-d217-4e8b-9862-5b0a2477414a.png" Id="Ra0ceb6b8932d4d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6b2ec6f6-d217-4e8b-9862-5b0a2477414a.png" Id="R599dc9c3b8594a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FB674-9B64-46A7-9F6C-A6209C62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19</cp:revision>
  <cp:lastPrinted>2013-01-24T12:50:00Z</cp:lastPrinted>
  <dcterms:created xsi:type="dcterms:W3CDTF">2015-01-15T12:32:00Z</dcterms:created>
  <dcterms:modified xsi:type="dcterms:W3CDTF">2015-02-26T17:09:00Z</dcterms:modified>
</cp:coreProperties>
</file>