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571" w:rsidRPr="008D773F" w:rsidRDefault="00DA6571" w:rsidP="00EA4A50">
      <w:pPr>
        <w:rPr>
          <w:b/>
          <w:sz w:val="28"/>
          <w:szCs w:val="28"/>
        </w:rPr>
      </w:pPr>
      <w:bookmarkStart w:id="0" w:name="_GoBack"/>
      <w:bookmarkEnd w:id="0"/>
      <w:r w:rsidRPr="00EA496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73pt">
            <v:imagedata r:id="rId6" o:title="45"/>
          </v:shape>
        </w:pict>
      </w:r>
      <w:r w:rsidRPr="008D773F">
        <w:rPr>
          <w:b/>
          <w:sz w:val="28"/>
          <w:szCs w:val="28"/>
        </w:rPr>
        <w:t xml:space="preserve">Câmara Municipal de Santa Bárbara </w:t>
      </w:r>
      <w:r>
        <w:rPr>
          <w:b/>
          <w:sz w:val="28"/>
          <w:szCs w:val="28"/>
        </w:rPr>
        <w:t>d’</w:t>
      </w:r>
      <w:r w:rsidRPr="008D773F">
        <w:rPr>
          <w:b/>
          <w:sz w:val="28"/>
          <w:szCs w:val="28"/>
        </w:rPr>
        <w:t>Oeste</w:t>
      </w:r>
    </w:p>
    <w:p w:rsidR="00DA6571" w:rsidRDefault="00DA6571" w:rsidP="00EA4A50">
      <w:pPr>
        <w:jc w:val="center"/>
        <w:rPr>
          <w:b/>
          <w:sz w:val="28"/>
          <w:szCs w:val="28"/>
        </w:rPr>
      </w:pPr>
      <w:r w:rsidRPr="008D773F">
        <w:rPr>
          <w:b/>
          <w:sz w:val="28"/>
          <w:szCs w:val="28"/>
        </w:rPr>
        <w:t>“Palácio 15 de Junho”</w:t>
      </w:r>
    </w:p>
    <w:p w:rsidR="00DA6571" w:rsidRPr="008D773F" w:rsidRDefault="00DA6571" w:rsidP="00EA4A50">
      <w:pPr>
        <w:jc w:val="center"/>
        <w:rPr>
          <w:b/>
          <w:sz w:val="28"/>
          <w:szCs w:val="28"/>
        </w:rPr>
      </w:pPr>
    </w:p>
    <w:p w:rsidR="00DA6571" w:rsidRDefault="00DA6571" w:rsidP="00EA4A50">
      <w:pPr>
        <w:pBdr>
          <w:bottom w:val="single" w:sz="12" w:space="2" w:color="auto"/>
        </w:pBdr>
        <w:jc w:val="center"/>
        <w:rPr>
          <w:b/>
        </w:rPr>
      </w:pPr>
      <w:r w:rsidRPr="00D04310">
        <w:rPr>
          <w:b/>
        </w:rPr>
        <w:t>Gabinete do Vereador Carlos Fontes - 1º Secretário da Mesa Diretora</w:t>
      </w:r>
    </w:p>
    <w:p w:rsidR="00DA6571" w:rsidRPr="0018225E" w:rsidRDefault="00DA6571" w:rsidP="00EA4A50">
      <w:pPr>
        <w:pBdr>
          <w:bottom w:val="single" w:sz="12" w:space="2" w:color="auto"/>
        </w:pBdr>
        <w:jc w:val="center"/>
        <w:rPr>
          <w:b/>
        </w:rPr>
      </w:pPr>
      <w:r w:rsidRPr="00D04310">
        <w:t xml:space="preserve">Visite o nosso blog: </w:t>
      </w:r>
      <w:r w:rsidRPr="0018225E">
        <w:rPr>
          <w:b/>
        </w:rPr>
        <w:t>www.carlosfontesvereador.blogspot.com</w:t>
      </w:r>
    </w:p>
    <w:p w:rsidR="00DA6571" w:rsidRDefault="00DA6571" w:rsidP="00EA4A50">
      <w:pPr>
        <w:jc w:val="center"/>
        <w:rPr>
          <w:b/>
        </w:rPr>
      </w:pPr>
    </w:p>
    <w:p w:rsidR="00DA6571" w:rsidRDefault="00DA6571" w:rsidP="00EA4A50">
      <w:pPr>
        <w:jc w:val="center"/>
        <w:rPr>
          <w:b/>
        </w:rPr>
      </w:pPr>
    </w:p>
    <w:p w:rsidR="00DA6571" w:rsidRPr="000878AD" w:rsidRDefault="00DA6571" w:rsidP="00EA4A50">
      <w:pPr>
        <w:pStyle w:val="Ttulo"/>
      </w:pPr>
      <w:r>
        <w:t>REQUERIMENTO Nº 83</w:t>
      </w:r>
      <w:r w:rsidRPr="000878AD">
        <w:t>/2010</w:t>
      </w:r>
    </w:p>
    <w:p w:rsidR="00DA6571" w:rsidRPr="000878AD" w:rsidRDefault="00DA6571" w:rsidP="00EA4A50">
      <w:pPr>
        <w:pStyle w:val="Subttulo"/>
        <w:spacing w:line="240" w:lineRule="auto"/>
        <w:rPr>
          <w:szCs w:val="24"/>
        </w:rPr>
      </w:pPr>
      <w:r w:rsidRPr="000878AD">
        <w:rPr>
          <w:szCs w:val="24"/>
        </w:rPr>
        <w:t>De Informações</w:t>
      </w:r>
    </w:p>
    <w:p w:rsidR="00DA6571" w:rsidRDefault="00DA6571" w:rsidP="00EA4A50">
      <w:pPr>
        <w:pStyle w:val="Recuodecorpodetexto"/>
        <w:spacing w:line="240" w:lineRule="auto"/>
        <w:rPr>
          <w:i w:val="0"/>
          <w:iCs w:val="0"/>
          <w:szCs w:val="24"/>
        </w:rPr>
      </w:pPr>
    </w:p>
    <w:p w:rsidR="00DA6571" w:rsidRPr="000878AD" w:rsidRDefault="00DA6571" w:rsidP="00EA4A50">
      <w:pPr>
        <w:pStyle w:val="Recuodecorpodetexto"/>
        <w:spacing w:line="240" w:lineRule="auto"/>
        <w:rPr>
          <w:i w:val="0"/>
          <w:iCs w:val="0"/>
          <w:szCs w:val="24"/>
        </w:rPr>
      </w:pPr>
    </w:p>
    <w:p w:rsidR="00DA6571" w:rsidRPr="000878AD" w:rsidRDefault="00DA6571" w:rsidP="00EA4A50">
      <w:pPr>
        <w:pStyle w:val="Recuodecorpodetexto"/>
        <w:spacing w:line="240" w:lineRule="auto"/>
        <w:rPr>
          <w:b/>
          <w:i w:val="0"/>
          <w:iCs w:val="0"/>
          <w:szCs w:val="24"/>
        </w:rPr>
      </w:pPr>
      <w:r w:rsidRPr="000878AD">
        <w:rPr>
          <w:b/>
          <w:i w:val="0"/>
          <w:iCs w:val="0"/>
          <w:szCs w:val="24"/>
        </w:rPr>
        <w:t xml:space="preserve">“Com relação </w:t>
      </w:r>
      <w:r>
        <w:rPr>
          <w:b/>
          <w:i w:val="0"/>
          <w:iCs w:val="0"/>
          <w:szCs w:val="24"/>
        </w:rPr>
        <w:t xml:space="preserve">à Lei de Anistia, para que os munícipes possam regularizar seus imóveis </w:t>
      </w:r>
      <w:smartTag w:uri="urn:schemas-microsoft-com:office:smarttags" w:element="PersonName">
        <w:smartTagPr>
          <w:attr w:name="ProductID" w:val="em Santa B￡rbara"/>
        </w:smartTagPr>
        <w:r>
          <w:rPr>
            <w:b/>
            <w:i w:val="0"/>
            <w:iCs w:val="0"/>
            <w:szCs w:val="24"/>
          </w:rPr>
          <w:t>em Santa Bárbara</w:t>
        </w:r>
      </w:smartTag>
      <w:r>
        <w:rPr>
          <w:b/>
          <w:i w:val="0"/>
          <w:iCs w:val="0"/>
          <w:szCs w:val="24"/>
        </w:rPr>
        <w:t xml:space="preserve"> d’Oeste</w:t>
      </w:r>
      <w:r w:rsidRPr="000878AD">
        <w:rPr>
          <w:b/>
          <w:i w:val="0"/>
          <w:iCs w:val="0"/>
          <w:szCs w:val="24"/>
        </w:rPr>
        <w:t>”.</w:t>
      </w:r>
    </w:p>
    <w:p w:rsidR="00DA6571" w:rsidRDefault="00DA6571" w:rsidP="00EA4A50">
      <w:pPr>
        <w:ind w:firstLine="1425"/>
        <w:jc w:val="both"/>
        <w:rPr>
          <w:b/>
          <w:bCs/>
          <w:szCs w:val="24"/>
        </w:rPr>
      </w:pPr>
    </w:p>
    <w:p w:rsidR="00DA6571" w:rsidRPr="000878AD" w:rsidRDefault="00DA6571" w:rsidP="00EA4A50">
      <w:pPr>
        <w:ind w:firstLine="1425"/>
        <w:jc w:val="both"/>
        <w:rPr>
          <w:b/>
          <w:bCs/>
          <w:szCs w:val="24"/>
        </w:rPr>
      </w:pPr>
    </w:p>
    <w:p w:rsidR="00DA6571" w:rsidRPr="000878AD" w:rsidRDefault="00DA6571" w:rsidP="00EA4A50">
      <w:pPr>
        <w:ind w:firstLine="1425"/>
        <w:jc w:val="both"/>
        <w:rPr>
          <w:szCs w:val="24"/>
        </w:rPr>
      </w:pPr>
      <w:r w:rsidRPr="000878AD">
        <w:rPr>
          <w:b/>
          <w:bCs/>
          <w:szCs w:val="24"/>
        </w:rPr>
        <w:t>Considerando-se</w:t>
      </w:r>
      <w:r w:rsidRPr="000878AD">
        <w:rPr>
          <w:szCs w:val="24"/>
        </w:rPr>
        <w:t xml:space="preserve"> que, este vereador foi procurado por inúmeros </w:t>
      </w:r>
      <w:r>
        <w:rPr>
          <w:szCs w:val="24"/>
        </w:rPr>
        <w:t>munícipes que têm seus imóveis irregulares em nosso município, e esperam que o Chefe do Executivo envie a esta Casa de Leis, um Projeto de Lei para que sejam anistiados munícipes proprietários de imóveis irregulares, e assim possa regularizar seus imóveis</w:t>
      </w:r>
      <w:r w:rsidRPr="000878AD">
        <w:rPr>
          <w:szCs w:val="24"/>
        </w:rPr>
        <w:t>;</w:t>
      </w:r>
    </w:p>
    <w:p w:rsidR="00DA6571" w:rsidRPr="000878AD" w:rsidRDefault="00DA6571" w:rsidP="00EA4A50">
      <w:pPr>
        <w:ind w:firstLine="1425"/>
        <w:jc w:val="both"/>
        <w:rPr>
          <w:szCs w:val="24"/>
        </w:rPr>
      </w:pPr>
    </w:p>
    <w:p w:rsidR="00DA6571" w:rsidRDefault="00DA6571" w:rsidP="00EA4A50">
      <w:pPr>
        <w:ind w:firstLine="1425"/>
        <w:jc w:val="both"/>
        <w:rPr>
          <w:szCs w:val="24"/>
        </w:rPr>
      </w:pPr>
      <w:r w:rsidRPr="000878AD">
        <w:rPr>
          <w:b/>
          <w:szCs w:val="24"/>
        </w:rPr>
        <w:t xml:space="preserve">Considerando-se </w:t>
      </w:r>
      <w:r w:rsidRPr="000878AD">
        <w:rPr>
          <w:szCs w:val="24"/>
        </w:rPr>
        <w:t xml:space="preserve">que, </w:t>
      </w:r>
      <w:r>
        <w:rPr>
          <w:szCs w:val="24"/>
        </w:rPr>
        <w:t xml:space="preserve">entendemos a necessidade do envio para esta Casa de Leis deste Projeto de Anistia, uma vez que os munícipes querem regularizar seus imóveis, e não podem, pois não existe uma Lei específica para que isso aconteça; </w:t>
      </w:r>
    </w:p>
    <w:p w:rsidR="00DA6571" w:rsidRPr="00EE25D1" w:rsidRDefault="00DA6571" w:rsidP="00EA4A50">
      <w:pPr>
        <w:ind w:firstLine="1425"/>
        <w:jc w:val="both"/>
        <w:rPr>
          <w:b/>
          <w:szCs w:val="24"/>
        </w:rPr>
      </w:pPr>
    </w:p>
    <w:p w:rsidR="00DA6571" w:rsidRDefault="00DA6571" w:rsidP="00EA4A50">
      <w:pPr>
        <w:ind w:firstLine="1425"/>
        <w:jc w:val="both"/>
        <w:rPr>
          <w:szCs w:val="24"/>
        </w:rPr>
      </w:pPr>
      <w:r w:rsidRPr="00EE25D1">
        <w:rPr>
          <w:b/>
          <w:szCs w:val="24"/>
        </w:rPr>
        <w:t>Considerando-se</w:t>
      </w:r>
      <w:r>
        <w:rPr>
          <w:szCs w:val="24"/>
        </w:rPr>
        <w:t xml:space="preserve"> que, devido à crise, chamada </w:t>
      </w:r>
      <w:r w:rsidRPr="00EF3470">
        <w:rPr>
          <w:b/>
          <w:szCs w:val="24"/>
        </w:rPr>
        <w:t>Crise Mundial</w:t>
      </w:r>
      <w:r>
        <w:rPr>
          <w:b/>
          <w:szCs w:val="24"/>
        </w:rPr>
        <w:t>,</w:t>
      </w:r>
      <w:r w:rsidRPr="00EF3470">
        <w:rPr>
          <w:b/>
          <w:szCs w:val="24"/>
        </w:rPr>
        <w:t xml:space="preserve"> </w:t>
      </w:r>
      <w:r>
        <w:rPr>
          <w:szCs w:val="24"/>
        </w:rPr>
        <w:t>que afetou todos os Países do mundo, e em nossa cidade inúmeros munícipes perderam seus empregos, e não conseguiram mais pagar os aluguéis de suas casas, e então construíram suas casas em terrenos de parentes e até de amigos, para não ficarem sem tetos, e hoje querem regularizar suas situações junto à Prefeitura, porém, não podem, devido à falta de uma Lei específica, e</w:t>
      </w:r>
    </w:p>
    <w:p w:rsidR="00DA6571" w:rsidRDefault="00DA6571" w:rsidP="00EA4A50">
      <w:pPr>
        <w:ind w:firstLine="1425"/>
        <w:jc w:val="both"/>
        <w:rPr>
          <w:szCs w:val="24"/>
        </w:rPr>
      </w:pPr>
    </w:p>
    <w:p w:rsidR="00DA6571" w:rsidRDefault="00DA6571" w:rsidP="00EA4A50">
      <w:pPr>
        <w:ind w:firstLine="1425"/>
        <w:jc w:val="both"/>
        <w:rPr>
          <w:szCs w:val="24"/>
        </w:rPr>
      </w:pPr>
      <w:r>
        <w:rPr>
          <w:b/>
          <w:szCs w:val="24"/>
        </w:rPr>
        <w:t xml:space="preserve">Considerando-se </w:t>
      </w:r>
      <w:r w:rsidRPr="009A5A29">
        <w:rPr>
          <w:szCs w:val="24"/>
        </w:rPr>
        <w:t>que,</w:t>
      </w:r>
      <w:r>
        <w:rPr>
          <w:b/>
          <w:szCs w:val="24"/>
        </w:rPr>
        <w:t xml:space="preserve"> </w:t>
      </w:r>
      <w:r w:rsidRPr="009A5A29">
        <w:rPr>
          <w:szCs w:val="24"/>
        </w:rPr>
        <w:t>esses munícipes</w:t>
      </w:r>
      <w:r>
        <w:rPr>
          <w:szCs w:val="24"/>
        </w:rPr>
        <w:t>, através deste Vereador,</w:t>
      </w:r>
      <w:r w:rsidRPr="009A5A29">
        <w:rPr>
          <w:szCs w:val="24"/>
        </w:rPr>
        <w:t xml:space="preserve"> </w:t>
      </w:r>
      <w:r>
        <w:rPr>
          <w:szCs w:val="24"/>
        </w:rPr>
        <w:t>apelam para o bom censo e o espírito social, que com certeza nosso Digníssimo Prefeito terá, para que elabore e envie um Projeto neste sentido, para que o mesmo seja apreciado e aprovado por esta Casa de Leis,</w:t>
      </w:r>
    </w:p>
    <w:p w:rsidR="00DA6571" w:rsidRPr="000878AD" w:rsidRDefault="00DA6571" w:rsidP="00EA4A50">
      <w:pPr>
        <w:ind w:firstLine="1425"/>
        <w:jc w:val="both"/>
        <w:rPr>
          <w:szCs w:val="24"/>
        </w:rPr>
      </w:pPr>
    </w:p>
    <w:p w:rsidR="00DA6571" w:rsidRPr="000878AD" w:rsidRDefault="00DA6571" w:rsidP="00EA4A50">
      <w:pPr>
        <w:ind w:firstLine="1440"/>
        <w:jc w:val="both"/>
        <w:rPr>
          <w:szCs w:val="24"/>
        </w:rPr>
      </w:pPr>
      <w:r w:rsidRPr="000878AD">
        <w:rPr>
          <w:b/>
          <w:bCs/>
          <w:szCs w:val="24"/>
        </w:rPr>
        <w:t>REQUEIRO</w:t>
      </w:r>
      <w:r w:rsidRPr="000878AD">
        <w:rPr>
          <w:szCs w:val="24"/>
        </w:rPr>
        <w:t xml:space="preserve"> à Mesa, na forma regimental, depois de ouvido o Plenário, oficiar ao Prefeito Municipal, solicitando-lhe as seguintes informações:</w:t>
      </w:r>
    </w:p>
    <w:p w:rsidR="00DA6571" w:rsidRPr="000878AD" w:rsidRDefault="00DA6571" w:rsidP="00EA4A50">
      <w:pPr>
        <w:pStyle w:val="Corpodetexto"/>
        <w:spacing w:line="240" w:lineRule="auto"/>
        <w:rPr>
          <w:b/>
          <w:bCs/>
          <w:szCs w:val="24"/>
        </w:rPr>
      </w:pPr>
    </w:p>
    <w:p w:rsidR="00DA6571" w:rsidRDefault="00DA6571" w:rsidP="00EA4A50">
      <w:pPr>
        <w:pStyle w:val="Corpodetexto"/>
        <w:spacing w:line="240" w:lineRule="auto"/>
        <w:rPr>
          <w:szCs w:val="24"/>
        </w:rPr>
      </w:pPr>
    </w:p>
    <w:p w:rsidR="00DA6571" w:rsidRPr="008D773F" w:rsidRDefault="00DA6571" w:rsidP="00EA4A50">
      <w:pPr>
        <w:rPr>
          <w:b/>
          <w:sz w:val="28"/>
          <w:szCs w:val="28"/>
        </w:rPr>
      </w:pPr>
      <w:r w:rsidRPr="00EA4964">
        <w:lastRenderedPageBreak/>
        <w:pict>
          <v:shape id="_x0000_i1026" type="#_x0000_t75" style="width:65pt;height:73pt">
            <v:imagedata r:id="rId6" o:title="45"/>
          </v:shape>
        </w:pict>
      </w:r>
      <w:r w:rsidRPr="008D773F">
        <w:rPr>
          <w:b/>
          <w:sz w:val="28"/>
          <w:szCs w:val="28"/>
        </w:rPr>
        <w:t xml:space="preserve">Câmara Municipal de Santa Bárbara </w:t>
      </w:r>
      <w:r>
        <w:rPr>
          <w:b/>
          <w:sz w:val="28"/>
          <w:szCs w:val="28"/>
        </w:rPr>
        <w:t>d’</w:t>
      </w:r>
      <w:r w:rsidRPr="008D773F">
        <w:rPr>
          <w:b/>
          <w:sz w:val="28"/>
          <w:szCs w:val="28"/>
        </w:rPr>
        <w:t>Oeste</w:t>
      </w:r>
    </w:p>
    <w:p w:rsidR="00DA6571" w:rsidRDefault="00DA6571" w:rsidP="00EA4A50">
      <w:pPr>
        <w:jc w:val="center"/>
        <w:rPr>
          <w:b/>
          <w:sz w:val="28"/>
          <w:szCs w:val="28"/>
        </w:rPr>
      </w:pPr>
      <w:r w:rsidRPr="008D773F">
        <w:rPr>
          <w:b/>
          <w:sz w:val="28"/>
          <w:szCs w:val="28"/>
        </w:rPr>
        <w:t>“Palácio 15 de Junho”</w:t>
      </w:r>
    </w:p>
    <w:p w:rsidR="00DA6571" w:rsidRPr="008D773F" w:rsidRDefault="00DA6571" w:rsidP="00EA4A50">
      <w:pPr>
        <w:jc w:val="center"/>
        <w:rPr>
          <w:b/>
          <w:sz w:val="28"/>
          <w:szCs w:val="28"/>
        </w:rPr>
      </w:pPr>
    </w:p>
    <w:p w:rsidR="00DA6571" w:rsidRDefault="00DA6571" w:rsidP="00EA4A50">
      <w:pPr>
        <w:pBdr>
          <w:bottom w:val="single" w:sz="12" w:space="2" w:color="auto"/>
        </w:pBdr>
        <w:jc w:val="center"/>
        <w:rPr>
          <w:b/>
        </w:rPr>
      </w:pPr>
      <w:r w:rsidRPr="00D04310">
        <w:rPr>
          <w:b/>
        </w:rPr>
        <w:t>Gabinete do Vereador Carlos Fontes - 1º Secretário da Mesa Diretora</w:t>
      </w:r>
    </w:p>
    <w:p w:rsidR="00DA6571" w:rsidRPr="0018225E" w:rsidRDefault="00DA6571" w:rsidP="00EA4A50">
      <w:pPr>
        <w:pBdr>
          <w:bottom w:val="single" w:sz="12" w:space="2" w:color="auto"/>
        </w:pBdr>
        <w:jc w:val="center"/>
        <w:rPr>
          <w:b/>
        </w:rPr>
      </w:pPr>
      <w:r w:rsidRPr="00D04310">
        <w:t xml:space="preserve">Visite o nosso blog: </w:t>
      </w:r>
      <w:r w:rsidRPr="0018225E">
        <w:rPr>
          <w:b/>
        </w:rPr>
        <w:t>www.carlosfontesvereador.blogspot.com</w:t>
      </w:r>
    </w:p>
    <w:p w:rsidR="00DA6571" w:rsidRDefault="00DA6571" w:rsidP="00EA4A50">
      <w:pPr>
        <w:pStyle w:val="Corpodetexto"/>
        <w:spacing w:line="240" w:lineRule="auto"/>
        <w:rPr>
          <w:szCs w:val="24"/>
        </w:rPr>
      </w:pPr>
    </w:p>
    <w:p w:rsidR="00DA6571" w:rsidRDefault="00DA6571" w:rsidP="00EA4A50">
      <w:pPr>
        <w:pStyle w:val="Corpodetexto"/>
        <w:spacing w:line="240" w:lineRule="auto"/>
        <w:rPr>
          <w:szCs w:val="24"/>
        </w:rPr>
      </w:pPr>
    </w:p>
    <w:p w:rsidR="00DA6571" w:rsidRDefault="00DA6571" w:rsidP="00EA4A50">
      <w:pPr>
        <w:pStyle w:val="Corpodetexto"/>
        <w:spacing w:line="240" w:lineRule="auto"/>
        <w:rPr>
          <w:szCs w:val="24"/>
        </w:rPr>
      </w:pPr>
      <w:r>
        <w:rPr>
          <w:szCs w:val="24"/>
        </w:rPr>
        <w:t>(Folha 02 – Requerimento nº ________________/2010)</w:t>
      </w:r>
    </w:p>
    <w:p w:rsidR="00DA6571" w:rsidRDefault="00DA6571" w:rsidP="00EA4A50">
      <w:pPr>
        <w:pStyle w:val="Corpodetexto"/>
        <w:spacing w:line="240" w:lineRule="auto"/>
        <w:rPr>
          <w:szCs w:val="24"/>
        </w:rPr>
      </w:pPr>
    </w:p>
    <w:p w:rsidR="00DA6571" w:rsidRDefault="00DA6571" w:rsidP="00EA4A50">
      <w:pPr>
        <w:pStyle w:val="Corpodetexto"/>
        <w:spacing w:line="240" w:lineRule="auto"/>
        <w:rPr>
          <w:szCs w:val="24"/>
        </w:rPr>
      </w:pPr>
    </w:p>
    <w:p w:rsidR="00DA6571" w:rsidRPr="000878AD" w:rsidRDefault="00DA6571" w:rsidP="00EA4A50">
      <w:pPr>
        <w:pStyle w:val="Corpodetexto"/>
        <w:spacing w:line="240" w:lineRule="auto"/>
        <w:rPr>
          <w:szCs w:val="24"/>
        </w:rPr>
      </w:pPr>
      <w:r w:rsidRPr="000878AD">
        <w:rPr>
          <w:b/>
          <w:bCs/>
          <w:szCs w:val="24"/>
        </w:rPr>
        <w:t>1</w:t>
      </w:r>
      <w:r w:rsidRPr="000878AD">
        <w:rPr>
          <w:szCs w:val="24"/>
        </w:rPr>
        <w:t xml:space="preserve"> – </w:t>
      </w:r>
      <w:r>
        <w:rPr>
          <w:szCs w:val="24"/>
        </w:rPr>
        <w:t>Existe estudo por parte do Chefe do Executivo, no sentido de estar enviando, para ser apreciado nas próximas Sessões Ordinárias desta Casa de Leis, um Projeto de Lei de Anistia, visando a regularização das construções que estão irregulares em nosso município? Detalhar resposta.</w:t>
      </w:r>
      <w:r w:rsidRPr="000878AD">
        <w:rPr>
          <w:szCs w:val="24"/>
        </w:rPr>
        <w:t xml:space="preserve"> </w:t>
      </w:r>
    </w:p>
    <w:p w:rsidR="00DA6571" w:rsidRPr="000878AD" w:rsidRDefault="00DA6571" w:rsidP="00EA4A50">
      <w:pPr>
        <w:pStyle w:val="Corpodetexto"/>
        <w:spacing w:line="240" w:lineRule="auto"/>
        <w:rPr>
          <w:b/>
          <w:szCs w:val="24"/>
        </w:rPr>
      </w:pPr>
    </w:p>
    <w:p w:rsidR="00DA6571" w:rsidRPr="000878AD" w:rsidRDefault="00DA6571" w:rsidP="00EA4A50">
      <w:pPr>
        <w:pStyle w:val="Corpodetexto"/>
        <w:spacing w:line="240" w:lineRule="auto"/>
        <w:rPr>
          <w:szCs w:val="24"/>
        </w:rPr>
      </w:pPr>
      <w:r w:rsidRPr="000878AD">
        <w:rPr>
          <w:b/>
          <w:szCs w:val="24"/>
        </w:rPr>
        <w:t xml:space="preserve">2 </w:t>
      </w:r>
      <w:r w:rsidRPr="000878AD">
        <w:rPr>
          <w:szCs w:val="24"/>
        </w:rPr>
        <w:t>– Em caso positivo, quando?</w:t>
      </w:r>
    </w:p>
    <w:p w:rsidR="00DA6571" w:rsidRPr="000878AD" w:rsidRDefault="00DA6571" w:rsidP="00EA4A50">
      <w:pPr>
        <w:pStyle w:val="Corpodetexto"/>
        <w:spacing w:line="240" w:lineRule="auto"/>
        <w:rPr>
          <w:b/>
          <w:bCs/>
          <w:szCs w:val="24"/>
        </w:rPr>
      </w:pPr>
    </w:p>
    <w:p w:rsidR="00DA6571" w:rsidRPr="000878AD" w:rsidRDefault="00DA6571" w:rsidP="00EA4A50">
      <w:pPr>
        <w:pStyle w:val="Corpodetexto"/>
        <w:spacing w:line="240" w:lineRule="auto"/>
        <w:rPr>
          <w:szCs w:val="24"/>
        </w:rPr>
      </w:pPr>
      <w:r w:rsidRPr="000878AD">
        <w:rPr>
          <w:b/>
          <w:bCs/>
          <w:szCs w:val="24"/>
        </w:rPr>
        <w:t xml:space="preserve">3 </w:t>
      </w:r>
      <w:r w:rsidRPr="000878AD">
        <w:rPr>
          <w:szCs w:val="24"/>
        </w:rPr>
        <w:t>– Em caso negativo, expor os motivos e detalhar a resposta.</w:t>
      </w:r>
    </w:p>
    <w:p w:rsidR="00DA6571" w:rsidRPr="000878AD" w:rsidRDefault="00DA6571" w:rsidP="00EA4A50">
      <w:pPr>
        <w:pStyle w:val="Corpodetexto"/>
        <w:spacing w:line="240" w:lineRule="auto"/>
        <w:rPr>
          <w:szCs w:val="24"/>
        </w:rPr>
      </w:pPr>
    </w:p>
    <w:p w:rsidR="00DA6571" w:rsidRPr="000878AD" w:rsidRDefault="00DA6571" w:rsidP="00EA4A50">
      <w:pPr>
        <w:pStyle w:val="Corpodetexto"/>
        <w:spacing w:line="240" w:lineRule="auto"/>
        <w:rPr>
          <w:szCs w:val="24"/>
        </w:rPr>
      </w:pPr>
      <w:r w:rsidRPr="00FE719B">
        <w:rPr>
          <w:b/>
          <w:szCs w:val="24"/>
        </w:rPr>
        <w:t>4</w:t>
      </w:r>
      <w:r w:rsidRPr="000878AD">
        <w:rPr>
          <w:szCs w:val="24"/>
        </w:rPr>
        <w:t xml:space="preserve"> – Outras informações que julgarem necessárias.</w:t>
      </w:r>
    </w:p>
    <w:p w:rsidR="00DA6571" w:rsidRPr="000878AD" w:rsidRDefault="00DA6571" w:rsidP="00EA4A50">
      <w:pPr>
        <w:pStyle w:val="Corpodetexto"/>
        <w:spacing w:line="240" w:lineRule="auto"/>
        <w:rPr>
          <w:szCs w:val="24"/>
        </w:rPr>
      </w:pPr>
    </w:p>
    <w:p w:rsidR="00DA6571" w:rsidRPr="000878AD" w:rsidRDefault="00DA6571" w:rsidP="00EA4A50">
      <w:pPr>
        <w:pStyle w:val="Corpodetexto"/>
        <w:spacing w:line="240" w:lineRule="auto"/>
        <w:rPr>
          <w:b/>
          <w:szCs w:val="24"/>
        </w:rPr>
      </w:pPr>
    </w:p>
    <w:p w:rsidR="00DA6571" w:rsidRPr="000878AD" w:rsidRDefault="00DA6571" w:rsidP="00EA4A50">
      <w:pPr>
        <w:spacing w:line="360" w:lineRule="auto"/>
        <w:ind w:firstLine="1320"/>
        <w:jc w:val="both"/>
        <w:rPr>
          <w:szCs w:val="24"/>
        </w:rPr>
      </w:pPr>
      <w:r w:rsidRPr="000878AD">
        <w:rPr>
          <w:szCs w:val="24"/>
        </w:rPr>
        <w:t xml:space="preserve">Plenário “Dr. Tancredo Neves”, em </w:t>
      </w:r>
      <w:r>
        <w:rPr>
          <w:szCs w:val="24"/>
        </w:rPr>
        <w:t>11</w:t>
      </w:r>
      <w:r w:rsidRPr="000878AD">
        <w:rPr>
          <w:szCs w:val="24"/>
        </w:rPr>
        <w:t xml:space="preserve"> de </w:t>
      </w:r>
      <w:r>
        <w:rPr>
          <w:szCs w:val="24"/>
        </w:rPr>
        <w:t xml:space="preserve">fevereiro </w:t>
      </w:r>
      <w:r w:rsidRPr="000878AD">
        <w:rPr>
          <w:szCs w:val="24"/>
        </w:rPr>
        <w:t>de 2010.</w:t>
      </w:r>
    </w:p>
    <w:p w:rsidR="00DA6571" w:rsidRPr="000878AD" w:rsidRDefault="00DA6571" w:rsidP="00EA4A50">
      <w:pPr>
        <w:pStyle w:val="Ttulo1"/>
        <w:spacing w:line="360" w:lineRule="auto"/>
      </w:pPr>
    </w:p>
    <w:p w:rsidR="00DA6571" w:rsidRPr="000878AD" w:rsidRDefault="00DA6571" w:rsidP="00EA4A50">
      <w:pPr>
        <w:pStyle w:val="Ttulo1"/>
        <w:spacing w:line="360" w:lineRule="auto"/>
      </w:pPr>
      <w:r w:rsidRPr="000878AD">
        <w:t>CARLOS FONTES</w:t>
      </w:r>
    </w:p>
    <w:p w:rsidR="00DA6571" w:rsidRPr="000878AD" w:rsidRDefault="00DA6571" w:rsidP="00EA4A50">
      <w:pPr>
        <w:pStyle w:val="Ttulo1"/>
        <w:spacing w:line="360" w:lineRule="auto"/>
      </w:pPr>
      <w:r w:rsidRPr="000878AD">
        <w:t>- Vereador / 1º Secretário-</w:t>
      </w:r>
    </w:p>
    <w:p w:rsidR="00DA6571" w:rsidRPr="000878AD" w:rsidRDefault="00DA6571" w:rsidP="00EA4A50">
      <w:pPr>
        <w:rPr>
          <w:szCs w:val="24"/>
        </w:rPr>
      </w:pPr>
    </w:p>
    <w:p w:rsidR="00DA6571" w:rsidRDefault="00DA6571"/>
    <w:p w:rsidR="009F196D" w:rsidRPr="00CD613B" w:rsidRDefault="009F196D" w:rsidP="00CD613B"/>
    <w:sectPr w:rsidR="009F196D" w:rsidRPr="00CD613B"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A50" w:rsidRDefault="00EA4A50">
      <w:r>
        <w:separator/>
      </w:r>
    </w:p>
  </w:endnote>
  <w:endnote w:type="continuationSeparator" w:id="0">
    <w:p w:rsidR="00EA4A50" w:rsidRDefault="00EA4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A50" w:rsidRDefault="00EA4A50">
      <w:r>
        <w:separator/>
      </w:r>
    </w:p>
  </w:footnote>
  <w:footnote w:type="continuationSeparator" w:id="0">
    <w:p w:rsidR="00EA4A50" w:rsidRDefault="00EA4A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C67DE"/>
    <w:rsid w:val="009F196D"/>
    <w:rsid w:val="00A7414B"/>
    <w:rsid w:val="00A9035B"/>
    <w:rsid w:val="00CD613B"/>
    <w:rsid w:val="00DA6571"/>
    <w:rsid w:val="00EA4A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rsid w:val="00DA6571"/>
    <w:pPr>
      <w:keepNext/>
      <w:jc w:val="center"/>
      <w:outlineLvl w:val="0"/>
    </w:pPr>
    <w:rPr>
      <w:rFonts w:ascii="Bookman Old Style" w:hAnsi="Bookman Old Style"/>
      <w:b/>
      <w:bCs/>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DA6571"/>
    <w:pPr>
      <w:jc w:val="center"/>
    </w:pPr>
    <w:rPr>
      <w:rFonts w:ascii="Bookman Old Style" w:hAnsi="Bookman Old Style"/>
      <w:b/>
      <w:bCs/>
      <w:sz w:val="24"/>
      <w:szCs w:val="24"/>
      <w:u w:val="single"/>
    </w:rPr>
  </w:style>
  <w:style w:type="paragraph" w:styleId="Corpodetexto">
    <w:name w:val="Body Text"/>
    <w:basedOn w:val="Normal"/>
    <w:rsid w:val="00DA6571"/>
    <w:pPr>
      <w:spacing w:line="360" w:lineRule="auto"/>
      <w:jc w:val="both"/>
    </w:pPr>
    <w:rPr>
      <w:rFonts w:ascii="Bookman Old Style" w:hAnsi="Bookman Old Style" w:cs="Arial"/>
      <w:sz w:val="24"/>
      <w:szCs w:val="36"/>
    </w:rPr>
  </w:style>
  <w:style w:type="paragraph" w:styleId="Recuodecorpodetexto">
    <w:name w:val="Body Text Indent"/>
    <w:basedOn w:val="Normal"/>
    <w:rsid w:val="00DA6571"/>
    <w:pPr>
      <w:spacing w:line="360" w:lineRule="auto"/>
      <w:ind w:left="3960"/>
      <w:jc w:val="both"/>
    </w:pPr>
    <w:rPr>
      <w:rFonts w:ascii="Bookman Old Style" w:hAnsi="Bookman Old Style" w:cs="Arial"/>
      <w:i/>
      <w:iCs/>
      <w:sz w:val="24"/>
      <w:szCs w:val="36"/>
    </w:rPr>
  </w:style>
  <w:style w:type="paragraph" w:styleId="Subttulo">
    <w:name w:val="Subtitle"/>
    <w:basedOn w:val="Normal"/>
    <w:qFormat/>
    <w:rsid w:val="00DA6571"/>
    <w:pPr>
      <w:spacing w:line="360" w:lineRule="auto"/>
      <w:jc w:val="center"/>
    </w:pPr>
    <w:rPr>
      <w:rFonts w:ascii="Bookman Old Style" w:hAnsi="Bookman Old Style" w:cs="Arial"/>
      <w:b/>
      <w:bCs/>
      <w:sz w:val="24"/>
      <w:szCs w:val="3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2142</Characters>
  <Application>Microsoft Office Word</Application>
  <DocSecurity>4</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2014-01-14T16:53:00Z</dcterms:created>
  <dcterms:modified xsi:type="dcterms:W3CDTF">2014-01-14T16:53:00Z</dcterms:modified>
</cp:coreProperties>
</file>