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6E186B" w:rsidRDefault="00A35AE9" w:rsidP="00A35AE9">
      <w:pPr>
        <w:pStyle w:val="Ttulo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 xml:space="preserve">INDICAÇÃO Nº </w:t>
      </w:r>
      <w:r>
        <w:rPr>
          <w:rFonts w:ascii="Ecofont Vera Sans" w:hAnsi="Ecofont Vera Sans" w:cs="Arial"/>
        </w:rPr>
        <w:t>781</w:t>
      </w:r>
      <w:r w:rsidRPr="006E186B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2015</w:t>
      </w:r>
    </w:p>
    <w:p w:rsidR="00A35AE9" w:rsidRPr="006E186B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6E186B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A35AE9" w:rsidRPr="006E186B" w:rsidRDefault="00A35AE9" w:rsidP="00A35AE9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Sugere ao Poder Executivo Municipal operação </w:t>
      </w:r>
      <w:r w:rsidR="00A21381" w:rsidRPr="006E186B">
        <w:rPr>
          <w:rFonts w:ascii="Ecofont Vera Sans" w:hAnsi="Ecofont Vera Sans" w:cs="Arial"/>
          <w:sz w:val="24"/>
          <w:szCs w:val="24"/>
        </w:rPr>
        <w:t>“</w:t>
      </w:r>
      <w:r w:rsidRPr="006E186B">
        <w:rPr>
          <w:rFonts w:ascii="Ecofont Vera Sans" w:hAnsi="Ecofont Vera Sans" w:cs="Arial"/>
          <w:sz w:val="24"/>
          <w:szCs w:val="24"/>
        </w:rPr>
        <w:t xml:space="preserve">tapa-buracos” </w:t>
      </w:r>
      <w:r w:rsidR="00FD67BE">
        <w:rPr>
          <w:rFonts w:ascii="Ecofont Vera Sans" w:hAnsi="Ecofont Vera Sans" w:cs="Arial"/>
          <w:sz w:val="24"/>
          <w:szCs w:val="24"/>
        </w:rPr>
        <w:t xml:space="preserve">na </w:t>
      </w:r>
      <w:r w:rsidR="00BF36E6">
        <w:rPr>
          <w:rFonts w:ascii="Ecofont Vera Sans" w:hAnsi="Ecofont Vera Sans" w:cs="Arial"/>
          <w:sz w:val="24"/>
          <w:szCs w:val="24"/>
        </w:rPr>
        <w:t xml:space="preserve">Rua </w:t>
      </w:r>
      <w:r w:rsidR="00AF76EF">
        <w:rPr>
          <w:rFonts w:ascii="Ecofont Vera Sans" w:hAnsi="Ecofont Vera Sans" w:cs="Arial"/>
          <w:sz w:val="24"/>
          <w:szCs w:val="24"/>
        </w:rPr>
        <w:t>Santos</w:t>
      </w:r>
      <w:r w:rsidR="00BF36E6">
        <w:rPr>
          <w:rFonts w:ascii="Ecofont Vera Sans" w:hAnsi="Ecofont Vera Sans" w:cs="Arial"/>
          <w:sz w:val="24"/>
          <w:szCs w:val="24"/>
        </w:rPr>
        <w:t xml:space="preserve">, próximo aos números </w:t>
      </w:r>
      <w:r w:rsidR="00AF76EF">
        <w:rPr>
          <w:rFonts w:ascii="Ecofont Vera Sans" w:hAnsi="Ecofont Vera Sans" w:cs="Arial"/>
          <w:sz w:val="24"/>
          <w:szCs w:val="24"/>
        </w:rPr>
        <w:t>1025</w:t>
      </w:r>
      <w:r w:rsidR="00BF36E6">
        <w:rPr>
          <w:rFonts w:ascii="Ecofont Vera Sans" w:hAnsi="Ecofont Vera Sans" w:cs="Arial"/>
          <w:sz w:val="24"/>
          <w:szCs w:val="24"/>
        </w:rPr>
        <w:t xml:space="preserve"> e </w:t>
      </w:r>
      <w:r w:rsidR="00AF76EF">
        <w:rPr>
          <w:rFonts w:ascii="Ecofont Vera Sans" w:hAnsi="Ecofont Vera Sans" w:cs="Arial"/>
          <w:sz w:val="24"/>
          <w:szCs w:val="24"/>
        </w:rPr>
        <w:t>1033</w:t>
      </w:r>
      <w:r w:rsidR="00BF36E6">
        <w:rPr>
          <w:rFonts w:ascii="Ecofont Vera Sans" w:hAnsi="Ecofont Vera Sans" w:cs="Arial"/>
          <w:sz w:val="24"/>
          <w:szCs w:val="24"/>
        </w:rPr>
        <w:t xml:space="preserve">, </w:t>
      </w:r>
      <w:r w:rsidR="001270AE">
        <w:rPr>
          <w:rFonts w:ascii="Ecofont Vera Sans" w:hAnsi="Ecofont Vera Sans" w:cs="Arial"/>
          <w:sz w:val="24"/>
          <w:szCs w:val="24"/>
        </w:rPr>
        <w:t xml:space="preserve">no </w:t>
      </w:r>
      <w:r w:rsidR="001C2ABE">
        <w:rPr>
          <w:rFonts w:ascii="Ecofont Vera Sans" w:hAnsi="Ecofont Vera Sans" w:cs="Arial"/>
          <w:sz w:val="24"/>
          <w:szCs w:val="24"/>
        </w:rPr>
        <w:t xml:space="preserve">bairro </w:t>
      </w:r>
      <w:r w:rsidR="00AF76EF">
        <w:rPr>
          <w:rFonts w:ascii="Ecofont Vera Sans" w:hAnsi="Ecofont Vera Sans" w:cs="Arial"/>
          <w:sz w:val="24"/>
          <w:szCs w:val="24"/>
        </w:rPr>
        <w:t>Jardim Esmeralda</w:t>
      </w:r>
      <w:r w:rsidRPr="006E186B">
        <w:rPr>
          <w:rFonts w:ascii="Ecofont Vera Sans" w:hAnsi="Ecofont Vera Sans" w:cs="Arial"/>
          <w:sz w:val="24"/>
          <w:szCs w:val="24"/>
        </w:rPr>
        <w:t xml:space="preserve">. </w:t>
      </w:r>
    </w:p>
    <w:p w:rsidR="00A35AE9" w:rsidRPr="006E186B" w:rsidRDefault="008A0AB1" w:rsidP="008A0AB1">
      <w:pPr>
        <w:tabs>
          <w:tab w:val="left" w:pos="6045"/>
        </w:tabs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ab/>
      </w:r>
    </w:p>
    <w:p w:rsidR="00A35AE9" w:rsidRPr="006E186B" w:rsidRDefault="00A35AE9" w:rsidP="00A35AE9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Excelentíssimo Senhor Prefeito Municipal, </w:t>
      </w:r>
    </w:p>
    <w:p w:rsidR="00933D90" w:rsidRDefault="00933D90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933D90" w:rsidRPr="006E186B" w:rsidRDefault="00933D90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Nos termos do Art. 108 do Regimento Interno desta Casa de Leis, </w:t>
      </w:r>
      <w:proofErr w:type="gramStart"/>
      <w:r w:rsidRPr="006E186B">
        <w:rPr>
          <w:rFonts w:ascii="Ecofont Vera Sans" w:hAnsi="Ecofont Vera Sans" w:cs="Arial"/>
          <w:sz w:val="24"/>
          <w:szCs w:val="24"/>
        </w:rPr>
        <w:t>dirijo-me</w:t>
      </w:r>
      <w:proofErr w:type="gramEnd"/>
      <w:r w:rsidRPr="006E186B">
        <w:rPr>
          <w:rFonts w:ascii="Ecofont Vera Sans" w:hAnsi="Ecofont Vera Sans" w:cs="Arial"/>
          <w:sz w:val="24"/>
          <w:szCs w:val="24"/>
        </w:rPr>
        <w:t xml:space="preserve"> a Vossa Excelência </w:t>
      </w:r>
      <w:r w:rsidRPr="006E186B">
        <w:rPr>
          <w:rFonts w:ascii="Ecofont Vera Sans" w:hAnsi="Ecofont Vera Sans" w:cs="Arial"/>
          <w:bCs/>
          <w:sz w:val="24"/>
          <w:szCs w:val="24"/>
        </w:rPr>
        <w:t xml:space="preserve">para sugerir que, por intermédio do Setor competente, seja executada </w:t>
      </w:r>
      <w:r w:rsidR="0023528F" w:rsidRPr="006E186B">
        <w:rPr>
          <w:rFonts w:ascii="Ecofont Vera Sans" w:hAnsi="Ecofont Vera Sans" w:cs="Arial"/>
          <w:sz w:val="24"/>
          <w:szCs w:val="24"/>
        </w:rPr>
        <w:t>operação</w:t>
      </w:r>
      <w:r w:rsidR="00A21381" w:rsidRPr="006E186B">
        <w:rPr>
          <w:rFonts w:ascii="Ecofont Vera Sans" w:hAnsi="Ecofont Vera Sans" w:cs="Arial"/>
          <w:sz w:val="24"/>
          <w:szCs w:val="24"/>
        </w:rPr>
        <w:t xml:space="preserve"> “tapa-buracos</w:t>
      </w:r>
      <w:r w:rsidR="00964EE0" w:rsidRPr="006E186B">
        <w:rPr>
          <w:rFonts w:ascii="Ecofont Vera Sans" w:hAnsi="Ecofont Vera Sans" w:cs="Arial"/>
          <w:sz w:val="24"/>
          <w:szCs w:val="24"/>
        </w:rPr>
        <w:t>”</w:t>
      </w:r>
      <w:r w:rsidR="00AC15D3" w:rsidRPr="00AC15D3">
        <w:rPr>
          <w:rFonts w:ascii="Ecofont Vera Sans" w:hAnsi="Ecofont Vera Sans" w:cs="Arial"/>
          <w:sz w:val="24"/>
          <w:szCs w:val="24"/>
        </w:rPr>
        <w:t xml:space="preserve"> </w:t>
      </w:r>
      <w:r w:rsidR="00AF76EF">
        <w:rPr>
          <w:rFonts w:ascii="Ecofont Vera Sans" w:hAnsi="Ecofont Vera Sans" w:cs="Arial"/>
          <w:sz w:val="24"/>
          <w:szCs w:val="24"/>
        </w:rPr>
        <w:t>na Rua Santos, próximo aos números 1025 e 1033, no bairro Jardim Esmeralda.</w:t>
      </w: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C91F47" w:rsidRDefault="00C91F47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C91F47" w:rsidRDefault="00C91F47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C91F47" w:rsidRPr="006E186B" w:rsidRDefault="00C91F47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A35AE9" w:rsidRPr="006E186B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6E186B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6E186B" w:rsidRDefault="00A35AE9" w:rsidP="00A35AE9">
      <w:pPr>
        <w:pStyle w:val="Recuodecorpodetexto2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 xml:space="preserve">Conforme visita realizada, este vereador pôde constatar o estado de degradação da malha asfáltica da referida via pública, fato este que prejudica as condições de tráfego e potencializa a ocorrência de acidentes, bem como o surgimento de avarias nos veículos automotores que por esta via diariamente trafegam. </w:t>
      </w: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CC3C10">
      <w:pPr>
        <w:ind w:firstLine="851"/>
        <w:outlineLvl w:val="0"/>
        <w:rPr>
          <w:rFonts w:ascii="Ecofont Vera Sans" w:hAnsi="Ecofont Vera Sans" w:cs="Arial"/>
          <w:sz w:val="24"/>
          <w:szCs w:val="24"/>
        </w:rPr>
      </w:pPr>
      <w:bookmarkStart w:id="0" w:name="_GoBack"/>
      <w:bookmarkEnd w:id="0"/>
      <w:r w:rsidRPr="006E186B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r w:rsidR="001270AE">
        <w:rPr>
          <w:rFonts w:ascii="Ecofont Vera Sans" w:hAnsi="Ecofont Vera Sans" w:cs="Arial"/>
          <w:sz w:val="24"/>
          <w:szCs w:val="24"/>
        </w:rPr>
        <w:t>24</w:t>
      </w:r>
      <w:r w:rsidRPr="006E186B">
        <w:rPr>
          <w:rFonts w:ascii="Ecofont Vera Sans" w:hAnsi="Ecofont Vera Sans" w:cs="Arial"/>
          <w:sz w:val="24"/>
          <w:szCs w:val="24"/>
        </w:rPr>
        <w:t xml:space="preserve"> de </w:t>
      </w:r>
      <w:r w:rsidR="001270AE">
        <w:rPr>
          <w:rFonts w:ascii="Ecofont Vera Sans" w:hAnsi="Ecofont Vera Sans" w:cs="Arial"/>
          <w:sz w:val="24"/>
          <w:szCs w:val="24"/>
        </w:rPr>
        <w:t>fevereiro</w:t>
      </w:r>
      <w:r w:rsidRPr="006E186B">
        <w:rPr>
          <w:rFonts w:ascii="Ecofont Vera Sans" w:hAnsi="Ecofont Vera Sans" w:cs="Arial"/>
          <w:sz w:val="24"/>
          <w:szCs w:val="24"/>
        </w:rPr>
        <w:t xml:space="preserve"> de 2.0</w:t>
      </w:r>
      <w:r w:rsidR="007B1531" w:rsidRPr="006E186B">
        <w:rPr>
          <w:rFonts w:ascii="Ecofont Vera Sans" w:hAnsi="Ecofont Vera Sans" w:cs="Arial"/>
          <w:sz w:val="24"/>
          <w:szCs w:val="24"/>
        </w:rPr>
        <w:t>1</w:t>
      </w:r>
      <w:r w:rsidR="00C314D1">
        <w:rPr>
          <w:rFonts w:ascii="Ecofont Vera Sans" w:hAnsi="Ecofont Vera Sans" w:cs="Arial"/>
          <w:sz w:val="24"/>
          <w:szCs w:val="24"/>
        </w:rPr>
        <w:t>5</w:t>
      </w:r>
      <w:r w:rsidRPr="006E186B">
        <w:rPr>
          <w:rFonts w:ascii="Ecofont Vera Sans" w:hAnsi="Ecofont Vera Sans" w:cs="Arial"/>
          <w:sz w:val="24"/>
          <w:szCs w:val="24"/>
        </w:rPr>
        <w:t>.</w:t>
      </w: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7B1531" w:rsidP="00A35AE9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Ademir</w:t>
      </w:r>
      <w:r w:rsidR="00A35AE9" w:rsidRPr="006E186B">
        <w:rPr>
          <w:rFonts w:ascii="Ecofont Vera Sans" w:hAnsi="Ecofont Vera Sans" w:cs="Arial"/>
          <w:b/>
          <w:sz w:val="24"/>
          <w:szCs w:val="24"/>
        </w:rPr>
        <w:t xml:space="preserve"> da Silva</w:t>
      </w:r>
    </w:p>
    <w:p w:rsidR="00E93AEA" w:rsidRPr="006E186B" w:rsidRDefault="00A35AE9" w:rsidP="00E93AEA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>-</w:t>
      </w:r>
      <w:r w:rsidR="00E93AEA" w:rsidRPr="00E93AEA">
        <w:rPr>
          <w:rFonts w:ascii="Ecofont Vera Sans" w:hAnsi="Ecofont Vera Sans" w:cs="Arial"/>
          <w:sz w:val="24"/>
          <w:szCs w:val="24"/>
        </w:rPr>
        <w:t xml:space="preserve"> </w:t>
      </w:r>
      <w:r w:rsidR="00E93AEA" w:rsidRPr="006E186B">
        <w:rPr>
          <w:rFonts w:ascii="Ecofont Vera Sans" w:hAnsi="Ecofont Vera Sans" w:cs="Arial"/>
          <w:sz w:val="24"/>
          <w:szCs w:val="24"/>
        </w:rPr>
        <w:t>vereador-</w:t>
      </w:r>
    </w:p>
    <w:p w:rsidR="00E93AEA" w:rsidRDefault="00E93AEA" w:rsidP="00E93AEA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</w:p>
    <w:p w:rsidR="00E93AEA" w:rsidRDefault="00E93AEA" w:rsidP="00E93AEA">
      <w:pPr>
        <w:ind w:firstLine="120"/>
        <w:jc w:val="center"/>
        <w:outlineLvl w:val="0"/>
        <w:rPr>
          <w:rFonts w:ascii="Ecofont Vera Sans" w:hAnsi="Ecofont Vera Sans" w:cs="Arial"/>
          <w:noProof/>
          <w:sz w:val="24"/>
          <w:szCs w:val="24"/>
        </w:rPr>
      </w:pPr>
    </w:p>
    <w:p w:rsidR="00F1774C" w:rsidRDefault="00F1774C" w:rsidP="00E93AEA">
      <w:pPr>
        <w:ind w:firstLine="120"/>
        <w:jc w:val="center"/>
        <w:outlineLvl w:val="0"/>
        <w:rPr>
          <w:rFonts w:ascii="Ecofont Vera Sans" w:hAnsi="Ecofont Vera Sans" w:cs="Arial"/>
          <w:noProof/>
          <w:sz w:val="24"/>
          <w:szCs w:val="24"/>
        </w:rPr>
      </w:pPr>
    </w:p>
    <w:p w:rsidR="006E314A" w:rsidRDefault="006E314A" w:rsidP="00E93AEA">
      <w:pPr>
        <w:ind w:firstLine="120"/>
        <w:jc w:val="center"/>
        <w:outlineLvl w:val="0"/>
        <w:rPr>
          <w:rFonts w:ascii="Ecofont Vera Sans" w:hAnsi="Ecofont Vera Sans" w:cs="Arial"/>
          <w:noProof/>
          <w:sz w:val="24"/>
          <w:szCs w:val="24"/>
        </w:rPr>
      </w:pPr>
    </w:p>
    <w:p w:rsidR="00FC4596" w:rsidRDefault="00AF76EF" w:rsidP="00E93AEA">
      <w:pPr>
        <w:ind w:firstLine="120"/>
        <w:jc w:val="center"/>
        <w:outlineLvl w:val="0"/>
        <w:rPr>
          <w:rFonts w:ascii="Ecofont Vera Sans" w:hAnsi="Ecofont Vera Sans" w:cs="Arial"/>
          <w:noProof/>
          <w:sz w:val="24"/>
          <w:szCs w:val="24"/>
        </w:rPr>
      </w:pPr>
      <w:r>
        <w:rPr>
          <w:rFonts w:ascii="Ecofont Vera Sans" w:hAnsi="Ecofont Vera Sans" w:cs="Arial"/>
          <w:noProof/>
          <w:sz w:val="24"/>
          <w:szCs w:val="24"/>
        </w:rPr>
        <w:drawing>
          <wp:inline distT="0" distB="0" distL="0" distR="0">
            <wp:extent cx="4695825" cy="3522007"/>
            <wp:effectExtent l="0" t="0" r="0" b="254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20527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8955" cy="3524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7F17" w:rsidRDefault="00F97F17" w:rsidP="00E93AEA">
      <w:pPr>
        <w:ind w:firstLine="120"/>
        <w:jc w:val="center"/>
        <w:outlineLvl w:val="0"/>
        <w:rPr>
          <w:rFonts w:ascii="Ecofont Vera Sans" w:hAnsi="Ecofont Vera Sans" w:cs="Arial"/>
          <w:noProof/>
          <w:sz w:val="24"/>
          <w:szCs w:val="24"/>
        </w:rPr>
      </w:pPr>
    </w:p>
    <w:p w:rsidR="001C2ABE" w:rsidRDefault="00AF76EF" w:rsidP="00AF76EF">
      <w:pPr>
        <w:tabs>
          <w:tab w:val="left" w:pos="5175"/>
        </w:tabs>
        <w:ind w:firstLine="120"/>
        <w:outlineLvl w:val="0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noProof/>
          <w:sz w:val="24"/>
          <w:szCs w:val="24"/>
        </w:rPr>
        <w:tab/>
      </w:r>
    </w:p>
    <w:p w:rsidR="00697DC2" w:rsidRPr="006E186B" w:rsidRDefault="00697DC2" w:rsidP="00546C7E">
      <w:pPr>
        <w:jc w:val="center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Buraco </w:t>
      </w:r>
      <w:r w:rsidR="00AF76EF">
        <w:rPr>
          <w:rFonts w:ascii="Ecofont Vera Sans" w:hAnsi="Ecofont Vera Sans" w:cs="Arial"/>
          <w:sz w:val="24"/>
          <w:szCs w:val="24"/>
        </w:rPr>
        <w:t>na Rua Santos, próximo aos números 1025 e 1033, no bairro Jardim Esmeralda</w:t>
      </w:r>
      <w:r w:rsidR="00546C7E">
        <w:rPr>
          <w:rFonts w:ascii="Ecofont Vera Sans" w:hAnsi="Ecofont Vera Sans" w:cs="Arial"/>
          <w:sz w:val="24"/>
          <w:szCs w:val="24"/>
        </w:rPr>
        <w:t>.</w:t>
      </w:r>
    </w:p>
    <w:p w:rsidR="00B9651C" w:rsidRDefault="00B9651C" w:rsidP="00697DC2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</w:p>
    <w:p w:rsidR="00B9651C" w:rsidRDefault="00B9651C" w:rsidP="00697DC2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</w:p>
    <w:p w:rsidR="00B9651C" w:rsidRDefault="00B9651C" w:rsidP="00697DC2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</w:p>
    <w:p w:rsidR="00B9651C" w:rsidRDefault="00B9651C" w:rsidP="00697DC2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</w:p>
    <w:p w:rsidR="00697DC2" w:rsidRPr="006E186B" w:rsidRDefault="00697DC2" w:rsidP="00697DC2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Ademir da Silva</w:t>
      </w:r>
    </w:p>
    <w:p w:rsidR="00697DC2" w:rsidRDefault="00697DC2" w:rsidP="00697DC2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>-vereador-</w:t>
      </w:r>
    </w:p>
    <w:p w:rsidR="000124E4" w:rsidRPr="006E186B" w:rsidRDefault="000124E4" w:rsidP="00697DC2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</w:p>
    <w:sectPr w:rsidR="000124E4" w:rsidRPr="006E186B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0BDF" w:rsidRDefault="00210BDF">
      <w:r>
        <w:separator/>
      </w:r>
    </w:p>
  </w:endnote>
  <w:endnote w:type="continuationSeparator" w:id="0">
    <w:p w:rsidR="00210BDF" w:rsidRDefault="00210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0BDF" w:rsidRDefault="00210BDF">
      <w:r>
        <w:separator/>
      </w:r>
    </w:p>
  </w:footnote>
  <w:footnote w:type="continuationSeparator" w:id="0">
    <w:p w:rsidR="00210BDF" w:rsidRDefault="00210B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E1E7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E1E7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5050" cy="1147445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5050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E1E7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5050" cy="1147445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5050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f7f1755ca0574d36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75A4"/>
    <w:rsid w:val="000124E4"/>
    <w:rsid w:val="00017A84"/>
    <w:rsid w:val="00023515"/>
    <w:rsid w:val="00046565"/>
    <w:rsid w:val="000563C4"/>
    <w:rsid w:val="0006441B"/>
    <w:rsid w:val="000835F8"/>
    <w:rsid w:val="000C5C70"/>
    <w:rsid w:val="000D567C"/>
    <w:rsid w:val="001270AE"/>
    <w:rsid w:val="0017174E"/>
    <w:rsid w:val="00175ED7"/>
    <w:rsid w:val="00191C74"/>
    <w:rsid w:val="001A3EEE"/>
    <w:rsid w:val="001B0526"/>
    <w:rsid w:val="001B478A"/>
    <w:rsid w:val="001C2ABE"/>
    <w:rsid w:val="001D1394"/>
    <w:rsid w:val="00210BDF"/>
    <w:rsid w:val="00214782"/>
    <w:rsid w:val="0023528F"/>
    <w:rsid w:val="0025700F"/>
    <w:rsid w:val="00257914"/>
    <w:rsid w:val="00264AD5"/>
    <w:rsid w:val="00292071"/>
    <w:rsid w:val="00296297"/>
    <w:rsid w:val="002B2E49"/>
    <w:rsid w:val="002F2B58"/>
    <w:rsid w:val="0030530E"/>
    <w:rsid w:val="003247EA"/>
    <w:rsid w:val="00334341"/>
    <w:rsid w:val="0033648A"/>
    <w:rsid w:val="0034445C"/>
    <w:rsid w:val="00344F71"/>
    <w:rsid w:val="00364602"/>
    <w:rsid w:val="00373483"/>
    <w:rsid w:val="00385C48"/>
    <w:rsid w:val="0039352A"/>
    <w:rsid w:val="003C6887"/>
    <w:rsid w:val="003D0428"/>
    <w:rsid w:val="003D1B8E"/>
    <w:rsid w:val="003D3AA8"/>
    <w:rsid w:val="003E1E7B"/>
    <w:rsid w:val="004030D7"/>
    <w:rsid w:val="00412E03"/>
    <w:rsid w:val="0043712D"/>
    <w:rsid w:val="00442187"/>
    <w:rsid w:val="004508FC"/>
    <w:rsid w:val="00454EAC"/>
    <w:rsid w:val="00471640"/>
    <w:rsid w:val="00474B66"/>
    <w:rsid w:val="00476BB5"/>
    <w:rsid w:val="0049057E"/>
    <w:rsid w:val="004B57DB"/>
    <w:rsid w:val="004C67DE"/>
    <w:rsid w:val="004F2D51"/>
    <w:rsid w:val="004F604B"/>
    <w:rsid w:val="00500F7B"/>
    <w:rsid w:val="0050132B"/>
    <w:rsid w:val="00511C70"/>
    <w:rsid w:val="00546C7E"/>
    <w:rsid w:val="00550338"/>
    <w:rsid w:val="00562CC5"/>
    <w:rsid w:val="005838D2"/>
    <w:rsid w:val="0059111B"/>
    <w:rsid w:val="00620EAD"/>
    <w:rsid w:val="00630048"/>
    <w:rsid w:val="0063430E"/>
    <w:rsid w:val="006438DE"/>
    <w:rsid w:val="00643F62"/>
    <w:rsid w:val="006449B6"/>
    <w:rsid w:val="00652375"/>
    <w:rsid w:val="00652883"/>
    <w:rsid w:val="00653BA6"/>
    <w:rsid w:val="006646BF"/>
    <w:rsid w:val="00664814"/>
    <w:rsid w:val="006958EF"/>
    <w:rsid w:val="00697DC2"/>
    <w:rsid w:val="006D7166"/>
    <w:rsid w:val="006E186B"/>
    <w:rsid w:val="006E1DAE"/>
    <w:rsid w:val="006E314A"/>
    <w:rsid w:val="006F5BB2"/>
    <w:rsid w:val="00702961"/>
    <w:rsid w:val="00705ABB"/>
    <w:rsid w:val="0072554A"/>
    <w:rsid w:val="00726BCC"/>
    <w:rsid w:val="00731B5F"/>
    <w:rsid w:val="0079683F"/>
    <w:rsid w:val="007A23AD"/>
    <w:rsid w:val="007A59DC"/>
    <w:rsid w:val="007B1531"/>
    <w:rsid w:val="007C4123"/>
    <w:rsid w:val="007D48E0"/>
    <w:rsid w:val="00841212"/>
    <w:rsid w:val="00857AF4"/>
    <w:rsid w:val="00864A8D"/>
    <w:rsid w:val="008737C4"/>
    <w:rsid w:val="0087768B"/>
    <w:rsid w:val="00896DFF"/>
    <w:rsid w:val="008A0AB1"/>
    <w:rsid w:val="008C3759"/>
    <w:rsid w:val="008D0BCC"/>
    <w:rsid w:val="008E3D25"/>
    <w:rsid w:val="0090760F"/>
    <w:rsid w:val="00917688"/>
    <w:rsid w:val="00922A10"/>
    <w:rsid w:val="0092626D"/>
    <w:rsid w:val="00933D90"/>
    <w:rsid w:val="009464A4"/>
    <w:rsid w:val="00964EE0"/>
    <w:rsid w:val="009C709E"/>
    <w:rsid w:val="009F196D"/>
    <w:rsid w:val="00A21381"/>
    <w:rsid w:val="00A306BF"/>
    <w:rsid w:val="00A35050"/>
    <w:rsid w:val="00A35AE9"/>
    <w:rsid w:val="00A41ACD"/>
    <w:rsid w:val="00A65B3C"/>
    <w:rsid w:val="00A67EAD"/>
    <w:rsid w:val="00A71CAF"/>
    <w:rsid w:val="00A77847"/>
    <w:rsid w:val="00A9035B"/>
    <w:rsid w:val="00AC148E"/>
    <w:rsid w:val="00AC15D3"/>
    <w:rsid w:val="00AE702A"/>
    <w:rsid w:val="00AF76EF"/>
    <w:rsid w:val="00B472AA"/>
    <w:rsid w:val="00B704CB"/>
    <w:rsid w:val="00B72332"/>
    <w:rsid w:val="00B9651C"/>
    <w:rsid w:val="00BE592A"/>
    <w:rsid w:val="00BF15C9"/>
    <w:rsid w:val="00BF36E6"/>
    <w:rsid w:val="00C23C21"/>
    <w:rsid w:val="00C314D1"/>
    <w:rsid w:val="00C91F47"/>
    <w:rsid w:val="00CB1C1E"/>
    <w:rsid w:val="00CC3C10"/>
    <w:rsid w:val="00CD32E4"/>
    <w:rsid w:val="00CD613B"/>
    <w:rsid w:val="00CD731E"/>
    <w:rsid w:val="00CF7F49"/>
    <w:rsid w:val="00D02966"/>
    <w:rsid w:val="00D26C1F"/>
    <w:rsid w:val="00D26CB3"/>
    <w:rsid w:val="00D35B40"/>
    <w:rsid w:val="00D554AA"/>
    <w:rsid w:val="00D63208"/>
    <w:rsid w:val="00D84309"/>
    <w:rsid w:val="00DF55CC"/>
    <w:rsid w:val="00DF5FF8"/>
    <w:rsid w:val="00E2174D"/>
    <w:rsid w:val="00E401B4"/>
    <w:rsid w:val="00E41C14"/>
    <w:rsid w:val="00E43B94"/>
    <w:rsid w:val="00E87D41"/>
    <w:rsid w:val="00E903BB"/>
    <w:rsid w:val="00E91D3F"/>
    <w:rsid w:val="00E93AB5"/>
    <w:rsid w:val="00E93AEA"/>
    <w:rsid w:val="00EB1414"/>
    <w:rsid w:val="00EB26BB"/>
    <w:rsid w:val="00EB7D7D"/>
    <w:rsid w:val="00ED113C"/>
    <w:rsid w:val="00EE7983"/>
    <w:rsid w:val="00F129EF"/>
    <w:rsid w:val="00F16623"/>
    <w:rsid w:val="00F1774C"/>
    <w:rsid w:val="00F2774B"/>
    <w:rsid w:val="00F50BB1"/>
    <w:rsid w:val="00F612DC"/>
    <w:rsid w:val="00F82513"/>
    <w:rsid w:val="00F97F17"/>
    <w:rsid w:val="00FC4596"/>
    <w:rsid w:val="00FD67BE"/>
    <w:rsid w:val="00FF1558"/>
    <w:rsid w:val="00FF3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9db03b31-a36f-4efd-a2ef-d59d0852b691.png" Id="R8003443a2e044ac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9db03b31-a36f-4efd-a2ef-d59d0852b691.png" Id="Rf7f1755ca0574d3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4F3BAA-7F1A-438D-8A60-B1076C74D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160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Jaqueline Aparecida Balestieri Lombardi de Souza</cp:lastModifiedBy>
  <cp:revision>6</cp:revision>
  <cp:lastPrinted>2015-02-24T17:29:00Z</cp:lastPrinted>
  <dcterms:created xsi:type="dcterms:W3CDTF">2015-02-24T17:27:00Z</dcterms:created>
  <dcterms:modified xsi:type="dcterms:W3CDTF">2015-02-24T18:55:00Z</dcterms:modified>
</cp:coreProperties>
</file>