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601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9220C" w:rsidRPr="00C355D1" w:rsidRDefault="0059220C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9220C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</w:p>
    <w:p w:rsidR="0059220C" w:rsidRPr="00C355D1" w:rsidRDefault="0059220C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limpeza de lixo e entulho na Avenida Mário Dedini, esquina com a Rua Itararé, no Bairro Vila Diva.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59220C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59220C">
        <w:rPr>
          <w:rFonts w:ascii="Arial" w:hAnsi="Arial" w:cs="Arial"/>
          <w:bCs/>
          <w:sz w:val="24"/>
          <w:szCs w:val="24"/>
        </w:rPr>
        <w:t>realize a limpeza de lixo e entulho na Avenida Mário Dedini, esquina com a Rua Itararé, no Bairro Vila Diva.</w:t>
      </w:r>
    </w:p>
    <w:p w:rsidR="0059220C" w:rsidRDefault="0059220C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9220C" w:rsidRPr="00C355D1" w:rsidRDefault="0059220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59220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“in-loco”, e pôde constatar o acúmulo de lixo e entulho no local, podendo provocar a proliferação de animais peçonhentos e a dengue.</w:t>
      </w:r>
    </w:p>
    <w:p w:rsidR="0059220C" w:rsidRDefault="0059220C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220C" w:rsidRPr="00C355D1" w:rsidRDefault="0059220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9220C">
        <w:rPr>
          <w:rFonts w:ascii="Arial" w:hAnsi="Arial" w:cs="Arial"/>
          <w:sz w:val="24"/>
          <w:szCs w:val="24"/>
        </w:rPr>
        <w:t>12</w:t>
      </w:r>
      <w:r w:rsidRPr="00C355D1">
        <w:rPr>
          <w:rFonts w:ascii="Arial" w:hAnsi="Arial" w:cs="Arial"/>
          <w:sz w:val="24"/>
          <w:szCs w:val="24"/>
        </w:rPr>
        <w:t xml:space="preserve"> de fevereiro de 2.0</w:t>
      </w:r>
      <w:r w:rsidR="0059220C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59220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Carlos Fontes 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3F" w:rsidRDefault="00466D3F">
      <w:r>
        <w:separator/>
      </w:r>
    </w:p>
  </w:endnote>
  <w:endnote w:type="continuationSeparator" w:id="0">
    <w:p w:rsidR="00466D3F" w:rsidRDefault="0046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3F" w:rsidRDefault="00466D3F">
      <w:r>
        <w:separator/>
      </w:r>
    </w:p>
  </w:footnote>
  <w:footnote w:type="continuationSeparator" w:id="0">
    <w:p w:rsidR="00466D3F" w:rsidRDefault="00466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922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9220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9220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30f841fadb04b0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59220C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f8b513b-a11b-4d30-a696-e0e9030d9394.png" Id="R0319a9d2218c4a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f8b513b-a11b-4d30-a696-e0e9030d9394.png" Id="Rc30f841fadb04b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2015-02-12T12:50:00Z</dcterms:created>
  <dcterms:modified xsi:type="dcterms:W3CDTF">2015-02-12T12:50:00Z</dcterms:modified>
</cp:coreProperties>
</file>