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A1CD0">
        <w:rPr>
          <w:rFonts w:ascii="Arial" w:hAnsi="Arial" w:cs="Arial"/>
          <w:sz w:val="24"/>
          <w:szCs w:val="24"/>
        </w:rPr>
        <w:t xml:space="preserve">a mudança </w:t>
      </w:r>
      <w:r w:rsidR="007058EC">
        <w:rPr>
          <w:rFonts w:ascii="Arial" w:hAnsi="Arial" w:cs="Arial"/>
          <w:sz w:val="24"/>
          <w:szCs w:val="24"/>
        </w:rPr>
        <w:t xml:space="preserve">de ponto </w:t>
      </w:r>
      <w:r w:rsidR="004A1CD0">
        <w:rPr>
          <w:rFonts w:ascii="Arial" w:hAnsi="Arial" w:cs="Arial"/>
          <w:sz w:val="24"/>
          <w:szCs w:val="24"/>
        </w:rPr>
        <w:t>de ônibus</w:t>
      </w:r>
      <w:r w:rsidR="007058EC">
        <w:rPr>
          <w:rFonts w:ascii="Arial" w:hAnsi="Arial" w:cs="Arial"/>
          <w:sz w:val="24"/>
          <w:szCs w:val="24"/>
        </w:rPr>
        <w:t xml:space="preserve"> </w:t>
      </w:r>
      <w:r w:rsidR="004A1CD0">
        <w:rPr>
          <w:rFonts w:ascii="Arial" w:hAnsi="Arial" w:cs="Arial"/>
          <w:sz w:val="24"/>
          <w:szCs w:val="24"/>
        </w:rPr>
        <w:t xml:space="preserve">localizado na Avenida </w:t>
      </w:r>
      <w:proofErr w:type="spellStart"/>
      <w:r w:rsidR="004A1CD0">
        <w:rPr>
          <w:rFonts w:ascii="Arial" w:hAnsi="Arial" w:cs="Arial"/>
          <w:sz w:val="24"/>
          <w:szCs w:val="24"/>
        </w:rPr>
        <w:t>Antonio</w:t>
      </w:r>
      <w:proofErr w:type="spellEnd"/>
      <w:r w:rsidR="004A1CD0">
        <w:rPr>
          <w:rFonts w:ascii="Arial" w:hAnsi="Arial" w:cs="Arial"/>
          <w:sz w:val="24"/>
          <w:szCs w:val="24"/>
        </w:rPr>
        <w:t xml:space="preserve"> Pedroso, defronte ao nº 2</w:t>
      </w:r>
      <w:r w:rsidR="00B65626">
        <w:rPr>
          <w:rFonts w:ascii="Arial" w:hAnsi="Arial" w:cs="Arial"/>
          <w:sz w:val="24"/>
          <w:szCs w:val="24"/>
        </w:rPr>
        <w:t>.</w:t>
      </w:r>
      <w:r w:rsidR="004A1CD0">
        <w:rPr>
          <w:rFonts w:ascii="Arial" w:hAnsi="Arial" w:cs="Arial"/>
          <w:sz w:val="24"/>
          <w:szCs w:val="24"/>
        </w:rPr>
        <w:t>727,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A1CD0">
        <w:rPr>
          <w:rFonts w:ascii="Arial" w:hAnsi="Arial" w:cs="Arial"/>
          <w:sz w:val="24"/>
          <w:szCs w:val="24"/>
        </w:rPr>
        <w:t xml:space="preserve">a mudança de ponto de ônibus localizado na Avenida </w:t>
      </w:r>
      <w:proofErr w:type="spellStart"/>
      <w:r w:rsidR="004A1CD0">
        <w:rPr>
          <w:rFonts w:ascii="Arial" w:hAnsi="Arial" w:cs="Arial"/>
          <w:sz w:val="24"/>
          <w:szCs w:val="24"/>
        </w:rPr>
        <w:t>Antonio</w:t>
      </w:r>
      <w:proofErr w:type="spellEnd"/>
      <w:r w:rsidR="004A1CD0">
        <w:rPr>
          <w:rFonts w:ascii="Arial" w:hAnsi="Arial" w:cs="Arial"/>
          <w:sz w:val="24"/>
          <w:szCs w:val="24"/>
        </w:rPr>
        <w:t xml:space="preserve"> Pedroso, defronte ao nº 2</w:t>
      </w:r>
      <w:r w:rsidR="00B65626">
        <w:rPr>
          <w:rFonts w:ascii="Arial" w:hAnsi="Arial" w:cs="Arial"/>
          <w:sz w:val="24"/>
          <w:szCs w:val="24"/>
        </w:rPr>
        <w:t>.</w:t>
      </w:r>
      <w:r w:rsidR="004A1CD0">
        <w:rPr>
          <w:rFonts w:ascii="Arial" w:hAnsi="Arial" w:cs="Arial"/>
          <w:sz w:val="24"/>
          <w:szCs w:val="24"/>
        </w:rPr>
        <w:t>727,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A1CD0" w:rsidP="004A1CD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ponto de ônibus supracitado fica em frente a um </w:t>
      </w:r>
      <w:r w:rsidR="007058EC">
        <w:rPr>
          <w:rFonts w:ascii="Arial" w:hAnsi="Arial" w:cs="Arial"/>
        </w:rPr>
        <w:t>estabelecimento comercial</w:t>
      </w:r>
      <w:r>
        <w:rPr>
          <w:rFonts w:ascii="Arial" w:hAnsi="Arial" w:cs="Arial"/>
        </w:rPr>
        <w:t xml:space="preserve"> e que a colocação de mesas e cadeiras na calçada atrapalha os usuários do transporte público, pois, muitas vezes, não podem aguardar o coletivo em segurança. Munícipes relatam ainda o desconforto causado pelos frequentadores do estabelecimento comercial, que muitas vezes utilizam palavras de baixo calão para se referir a quem aguarda o transporte.</w:t>
      </w:r>
      <w:r w:rsidR="00A35AE9" w:rsidRPr="00F75516">
        <w:rPr>
          <w:rFonts w:ascii="Arial" w:hAnsi="Arial" w:cs="Arial"/>
        </w:rPr>
        <w:t xml:space="preserve"> </w:t>
      </w:r>
      <w:r w:rsidR="007058EC">
        <w:rPr>
          <w:rFonts w:ascii="Arial" w:hAnsi="Arial" w:cs="Arial"/>
        </w:rPr>
        <w:t>Por fim, os usuários do transporte coletivo pedem ainda a instalação de um ponto de ônibus coberto e com assentos.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CD0">
        <w:rPr>
          <w:rFonts w:ascii="Arial" w:hAnsi="Arial" w:cs="Arial"/>
          <w:sz w:val="24"/>
          <w:szCs w:val="24"/>
        </w:rPr>
        <w:t>11 de fevereiro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A1C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1CD0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56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6562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a075d54ecc4c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A1CD0"/>
    <w:rsid w:val="004B57DB"/>
    <w:rsid w:val="004C67DE"/>
    <w:rsid w:val="007058EC"/>
    <w:rsid w:val="00705ABB"/>
    <w:rsid w:val="007A12EC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65626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e66bfb-712f-475c-9d96-41466ef47654.png" Id="Rf99273898a12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e66bfb-712f-475c-9d96-41466ef47654.png" Id="R0aa075d54ecc4c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2015-02-11T18:08:00Z</cp:lastPrinted>
  <dcterms:created xsi:type="dcterms:W3CDTF">2014-01-14T16:57:00Z</dcterms:created>
  <dcterms:modified xsi:type="dcterms:W3CDTF">2015-02-11T19:30:00Z</dcterms:modified>
</cp:coreProperties>
</file>