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168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1F0C5C">
        <w:rPr>
          <w:rFonts w:ascii="Ecofont Vera Sans" w:hAnsi="Ecofont Vera Sans" w:cs="Arial"/>
          <w:b/>
          <w:sz w:val="24"/>
          <w:szCs w:val="24"/>
        </w:rPr>
        <w:t>JOÃO BAPTISTA DA SILVA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1F0C5C">
        <w:rPr>
          <w:rFonts w:ascii="Ecofont Vera Sans" w:hAnsi="Ecofont Vera Sans" w:cs="Arial"/>
          <w:bCs/>
          <w:sz w:val="24"/>
          <w:szCs w:val="24"/>
        </w:rPr>
        <w:t>João Baptista da Silva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D7CDB">
        <w:rPr>
          <w:rFonts w:ascii="Ecofont Vera Sans" w:hAnsi="Ecofont Vera Sans" w:cs="Arial"/>
          <w:bCs/>
          <w:sz w:val="24"/>
          <w:szCs w:val="24"/>
        </w:rPr>
        <w:t>0</w:t>
      </w:r>
      <w:r w:rsidR="001F0C5C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F0C5C">
        <w:rPr>
          <w:rFonts w:ascii="Ecofont Vera Sans" w:hAnsi="Ecofont Vera Sans" w:cs="Arial"/>
          <w:b/>
          <w:sz w:val="24"/>
          <w:szCs w:val="24"/>
        </w:rPr>
        <w:t>XV de Novembro, 1414, Vila Linópolis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1F0C5C">
        <w:rPr>
          <w:rFonts w:ascii="Ecofont Vera Sans" w:hAnsi="Ecofont Vera Sans" w:cs="Arial"/>
        </w:rPr>
        <w:t>João Baptista da Silva</w:t>
      </w:r>
      <w:r w:rsidR="005814DA">
        <w:rPr>
          <w:rFonts w:ascii="Ecofont Vera Sans" w:hAnsi="Ecofont Vera Sans" w:cs="Arial"/>
        </w:rPr>
        <w:t xml:space="preserve"> tinha </w:t>
      </w:r>
      <w:r w:rsidR="002D7CDB">
        <w:rPr>
          <w:rFonts w:ascii="Ecofont Vera Sans" w:hAnsi="Ecofont Vera Sans" w:cs="Arial"/>
        </w:rPr>
        <w:t>8</w:t>
      </w:r>
      <w:r w:rsidR="001F0C5C">
        <w:rPr>
          <w:rFonts w:ascii="Ecofont Vera Sans" w:hAnsi="Ecofont Vera Sans" w:cs="Arial"/>
        </w:rPr>
        <w:t>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1F0C5C">
        <w:rPr>
          <w:rFonts w:ascii="Ecofont Vera Sans" w:hAnsi="Ecofont Vera Sans" w:cs="Arial"/>
        </w:rPr>
        <w:t xml:space="preserve">casado com Neusa Regina </w:t>
      </w:r>
      <w:proofErr w:type="spellStart"/>
      <w:r w:rsidR="001F0C5C">
        <w:rPr>
          <w:rFonts w:ascii="Ecofont Vera Sans" w:hAnsi="Ecofont Vera Sans" w:cs="Arial"/>
        </w:rPr>
        <w:t>Rogero</w:t>
      </w:r>
      <w:proofErr w:type="spellEnd"/>
      <w:r w:rsidR="001F0C5C">
        <w:rPr>
          <w:rFonts w:ascii="Ecofont Vera Sans" w:hAnsi="Ecofont Vera Sans" w:cs="Arial"/>
        </w:rPr>
        <w:t xml:space="preserve"> da Silva e</w:t>
      </w:r>
      <w:r w:rsidR="002D7CDB">
        <w:rPr>
          <w:rFonts w:ascii="Ecofont Vera Sans" w:hAnsi="Ecofont Vera Sans" w:cs="Arial"/>
        </w:rPr>
        <w:t xml:space="preserve"> deixou os filhos </w:t>
      </w:r>
      <w:r w:rsidR="001F0C5C">
        <w:rPr>
          <w:rFonts w:ascii="Ecofont Vera Sans" w:hAnsi="Ecofont Vera Sans" w:cs="Arial"/>
        </w:rPr>
        <w:t>Joel, Moisés, Eliana, Ester, Eli, Edvaldo, Érica e Daniel</w:t>
      </w:r>
      <w:r w:rsidR="004964DD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B616D">
        <w:rPr>
          <w:rFonts w:ascii="Ecofont Vera Sans" w:hAnsi="Ecofont Vera Sans" w:cs="Arial"/>
          <w:sz w:val="24"/>
          <w:szCs w:val="24"/>
        </w:rPr>
        <w:t>0</w:t>
      </w:r>
      <w:r w:rsidR="001F0C5C">
        <w:rPr>
          <w:rFonts w:ascii="Ecofont Vera Sans" w:hAnsi="Ecofont Vera Sans" w:cs="Arial"/>
          <w:sz w:val="24"/>
          <w:szCs w:val="24"/>
        </w:rPr>
        <w:t>6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1122F" wp14:editId="28136F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E63A1" wp14:editId="3360D8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F6034" wp14:editId="3A4A93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64bb91c39647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e30e3d-93aa-4164-bcf2-5fa6c28b8d57.png" Id="Rf7211b0a4dce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e30e3d-93aa-4164-bcf2-5fa6c28b8d57.png" Id="R5364bb91c39647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2015-02-06T16:08:00Z</dcterms:created>
  <dcterms:modified xsi:type="dcterms:W3CDTF">2015-02-06T16:08:00Z</dcterms:modified>
</cp:coreProperties>
</file>