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27313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27313">
        <w:rPr>
          <w:rFonts w:ascii="Arial" w:hAnsi="Arial" w:cs="Arial"/>
          <w:sz w:val="24"/>
          <w:szCs w:val="24"/>
        </w:rPr>
        <w:t>Sugere ao Pode</w:t>
      </w:r>
      <w:r w:rsidR="008D6766" w:rsidRPr="00F27313">
        <w:rPr>
          <w:rFonts w:ascii="Arial" w:hAnsi="Arial" w:cs="Arial"/>
          <w:sz w:val="24"/>
          <w:szCs w:val="24"/>
        </w:rPr>
        <w:t>r Executivo Municipal operação “</w:t>
      </w:r>
      <w:r w:rsidRPr="00F27313">
        <w:rPr>
          <w:rFonts w:ascii="Arial" w:hAnsi="Arial" w:cs="Arial"/>
          <w:sz w:val="24"/>
          <w:szCs w:val="24"/>
        </w:rPr>
        <w:t xml:space="preserve">tapa-buracos” na </w:t>
      </w:r>
      <w:r w:rsidR="00F27313">
        <w:rPr>
          <w:rFonts w:ascii="Arial" w:hAnsi="Arial" w:cs="Arial"/>
          <w:sz w:val="24"/>
          <w:szCs w:val="24"/>
        </w:rPr>
        <w:t>Ru</w:t>
      </w:r>
      <w:r w:rsidR="002D56ED">
        <w:rPr>
          <w:rFonts w:ascii="Arial" w:hAnsi="Arial" w:cs="Arial"/>
          <w:sz w:val="24"/>
          <w:szCs w:val="24"/>
        </w:rPr>
        <w:t>a Salvador</w:t>
      </w:r>
      <w:r w:rsidR="00F27313">
        <w:rPr>
          <w:rFonts w:ascii="Arial" w:hAnsi="Arial" w:cs="Arial"/>
          <w:sz w:val="24"/>
          <w:szCs w:val="24"/>
        </w:rPr>
        <w:t>, próximo</w:t>
      </w:r>
      <w:r w:rsidR="00E25746" w:rsidRPr="00F27313">
        <w:rPr>
          <w:rFonts w:ascii="Arial" w:hAnsi="Arial" w:cs="Arial"/>
          <w:sz w:val="24"/>
          <w:szCs w:val="24"/>
        </w:rPr>
        <w:t xml:space="preserve"> ao n</w:t>
      </w:r>
      <w:r w:rsidR="00F27313">
        <w:rPr>
          <w:rFonts w:ascii="Arial" w:hAnsi="Arial" w:cs="Arial"/>
          <w:sz w:val="24"/>
          <w:szCs w:val="24"/>
        </w:rPr>
        <w:t xml:space="preserve">º </w:t>
      </w:r>
      <w:r w:rsidR="002D56ED">
        <w:rPr>
          <w:rFonts w:ascii="Arial" w:hAnsi="Arial" w:cs="Arial"/>
          <w:sz w:val="24"/>
          <w:szCs w:val="24"/>
        </w:rPr>
        <w:t>1</w:t>
      </w:r>
      <w:r w:rsidR="00A50D1B">
        <w:rPr>
          <w:rFonts w:ascii="Arial" w:hAnsi="Arial" w:cs="Arial"/>
          <w:sz w:val="24"/>
          <w:szCs w:val="24"/>
        </w:rPr>
        <w:t>.</w:t>
      </w:r>
      <w:r w:rsidR="002D56ED">
        <w:rPr>
          <w:rFonts w:ascii="Arial" w:hAnsi="Arial" w:cs="Arial"/>
          <w:sz w:val="24"/>
          <w:szCs w:val="24"/>
        </w:rPr>
        <w:t>276</w:t>
      </w:r>
      <w:r w:rsidR="00D46FD2" w:rsidRPr="00F27313">
        <w:rPr>
          <w:rFonts w:ascii="Arial" w:hAnsi="Arial" w:cs="Arial"/>
          <w:sz w:val="24"/>
          <w:szCs w:val="24"/>
        </w:rPr>
        <w:t xml:space="preserve">, no </w:t>
      </w:r>
      <w:r w:rsidR="005359AE" w:rsidRPr="00F27313">
        <w:rPr>
          <w:rFonts w:ascii="Arial" w:hAnsi="Arial" w:cs="Arial"/>
          <w:sz w:val="24"/>
          <w:szCs w:val="24"/>
        </w:rPr>
        <w:t xml:space="preserve">bairro </w:t>
      </w:r>
      <w:r w:rsidR="002D56ED">
        <w:rPr>
          <w:rFonts w:ascii="Arial" w:hAnsi="Arial" w:cs="Arial"/>
          <w:sz w:val="24"/>
          <w:szCs w:val="24"/>
        </w:rPr>
        <w:t>Planalto do Sol</w:t>
      </w:r>
      <w:r w:rsidR="00464497" w:rsidRPr="00F2731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46449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359AE">
        <w:rPr>
          <w:rFonts w:ascii="Arial" w:hAnsi="Arial" w:cs="Arial"/>
          <w:sz w:val="24"/>
          <w:szCs w:val="24"/>
        </w:rPr>
        <w:t>operação “</w:t>
      </w:r>
      <w:r w:rsidR="005359AE" w:rsidRPr="00F75516">
        <w:rPr>
          <w:rFonts w:ascii="Arial" w:hAnsi="Arial" w:cs="Arial"/>
          <w:sz w:val="24"/>
          <w:szCs w:val="24"/>
        </w:rPr>
        <w:t>tapa-buracos” na</w:t>
      </w:r>
      <w:r w:rsidR="00F27313">
        <w:rPr>
          <w:rFonts w:ascii="Arial" w:hAnsi="Arial" w:cs="Arial"/>
          <w:sz w:val="24"/>
          <w:szCs w:val="24"/>
        </w:rPr>
        <w:t xml:space="preserve"> </w:t>
      </w:r>
      <w:r w:rsidR="00845AF5">
        <w:rPr>
          <w:rFonts w:ascii="Arial" w:hAnsi="Arial" w:cs="Arial"/>
          <w:sz w:val="24"/>
          <w:szCs w:val="24"/>
        </w:rPr>
        <w:t>Rua Salvador, próximo</w:t>
      </w:r>
      <w:r w:rsidR="00845AF5" w:rsidRPr="00F27313">
        <w:rPr>
          <w:rFonts w:ascii="Arial" w:hAnsi="Arial" w:cs="Arial"/>
          <w:sz w:val="24"/>
          <w:szCs w:val="24"/>
        </w:rPr>
        <w:t xml:space="preserve"> ao n</w:t>
      </w:r>
      <w:r w:rsidR="00845AF5">
        <w:rPr>
          <w:rFonts w:ascii="Arial" w:hAnsi="Arial" w:cs="Arial"/>
          <w:sz w:val="24"/>
          <w:szCs w:val="24"/>
        </w:rPr>
        <w:t>º 1</w:t>
      </w:r>
      <w:r w:rsidR="008F6A2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845AF5">
        <w:rPr>
          <w:rFonts w:ascii="Arial" w:hAnsi="Arial" w:cs="Arial"/>
          <w:sz w:val="24"/>
          <w:szCs w:val="24"/>
        </w:rPr>
        <w:t>276</w:t>
      </w:r>
      <w:r w:rsidR="00845AF5" w:rsidRPr="00F27313">
        <w:rPr>
          <w:rFonts w:ascii="Arial" w:hAnsi="Arial" w:cs="Arial"/>
          <w:sz w:val="24"/>
          <w:szCs w:val="24"/>
        </w:rPr>
        <w:t xml:space="preserve">, no bairro </w:t>
      </w:r>
      <w:r w:rsidR="00845AF5">
        <w:rPr>
          <w:rFonts w:ascii="Arial" w:hAnsi="Arial" w:cs="Arial"/>
          <w:sz w:val="24"/>
          <w:szCs w:val="24"/>
        </w:rPr>
        <w:t>Planalto do Sol</w:t>
      </w:r>
      <w:r w:rsidR="00464497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45AF5" w:rsidP="00F2731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e, c</w:t>
      </w:r>
      <w:r w:rsidRPr="00F75516">
        <w:rPr>
          <w:rFonts w:ascii="Arial" w:hAnsi="Arial" w:cs="Arial"/>
        </w:rPr>
        <w:t>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45AF5">
        <w:rPr>
          <w:rFonts w:ascii="Arial" w:hAnsi="Arial" w:cs="Arial"/>
          <w:sz w:val="24"/>
          <w:szCs w:val="24"/>
        </w:rPr>
        <w:t>06 de fevereiro de 2.015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845AF5">
        <w:rPr>
          <w:rFonts w:ascii="Arial" w:hAnsi="Arial" w:cs="Arial"/>
          <w:sz w:val="24"/>
          <w:szCs w:val="24"/>
        </w:rPr>
        <w:t xml:space="preserve"> 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F6A2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F6A2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1fcd3335994a0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81B"/>
    <w:rsid w:val="000D567C"/>
    <w:rsid w:val="00133B02"/>
    <w:rsid w:val="001B478A"/>
    <w:rsid w:val="001D1394"/>
    <w:rsid w:val="001D15C7"/>
    <w:rsid w:val="002D56ED"/>
    <w:rsid w:val="0033648A"/>
    <w:rsid w:val="00373483"/>
    <w:rsid w:val="003D3AA8"/>
    <w:rsid w:val="003E5182"/>
    <w:rsid w:val="00442187"/>
    <w:rsid w:val="00454EAC"/>
    <w:rsid w:val="00464497"/>
    <w:rsid w:val="0049057E"/>
    <w:rsid w:val="004B57DB"/>
    <w:rsid w:val="004C67DE"/>
    <w:rsid w:val="005359AE"/>
    <w:rsid w:val="00621228"/>
    <w:rsid w:val="00705ABB"/>
    <w:rsid w:val="007B20D7"/>
    <w:rsid w:val="00845AF5"/>
    <w:rsid w:val="008A50DC"/>
    <w:rsid w:val="008B4453"/>
    <w:rsid w:val="008D6766"/>
    <w:rsid w:val="008F6A20"/>
    <w:rsid w:val="009F196D"/>
    <w:rsid w:val="00A232F3"/>
    <w:rsid w:val="00A35AE9"/>
    <w:rsid w:val="00A437F4"/>
    <w:rsid w:val="00A50D1B"/>
    <w:rsid w:val="00A71CAF"/>
    <w:rsid w:val="00A9035B"/>
    <w:rsid w:val="00AE702A"/>
    <w:rsid w:val="00BF4A8A"/>
    <w:rsid w:val="00C069AA"/>
    <w:rsid w:val="00CD613B"/>
    <w:rsid w:val="00CF7F49"/>
    <w:rsid w:val="00D26CB3"/>
    <w:rsid w:val="00D46FD2"/>
    <w:rsid w:val="00E25746"/>
    <w:rsid w:val="00E903BB"/>
    <w:rsid w:val="00EB7D7D"/>
    <w:rsid w:val="00EE7983"/>
    <w:rsid w:val="00F16623"/>
    <w:rsid w:val="00F27313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5ff3ac-2b11-4f32-a2e1-ef1e9d24a5d7.png" Id="R0947cddb16a24f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75ff3ac-2b11-4f32-a2e1-ef1e9d24a5d7.png" Id="R7b1fcd3335994a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22</cp:revision>
  <cp:lastPrinted>2013-01-24T12:50:00Z</cp:lastPrinted>
  <dcterms:created xsi:type="dcterms:W3CDTF">2014-01-14T16:57:00Z</dcterms:created>
  <dcterms:modified xsi:type="dcterms:W3CDTF">2015-02-06T14:06:00Z</dcterms:modified>
</cp:coreProperties>
</file>