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148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FE6C5B">
        <w:rPr>
          <w:rFonts w:ascii="Ecofont Vera Sans" w:hAnsi="Ecofont Vera Sans" w:cs="Arial"/>
          <w:b/>
          <w:sz w:val="24"/>
          <w:szCs w:val="24"/>
        </w:rPr>
        <w:t>NELSON DA SILVA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FE6C5B">
        <w:rPr>
          <w:rFonts w:ascii="Ecofont Vera Sans" w:hAnsi="Ecofont Vera Sans" w:cs="Arial"/>
          <w:bCs/>
          <w:sz w:val="24"/>
          <w:szCs w:val="24"/>
        </w:rPr>
        <w:t>Nelson da Silva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B616D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E6C5B">
        <w:rPr>
          <w:rFonts w:ascii="Ecofont Vera Sans" w:hAnsi="Ecofont Vera Sans" w:cs="Arial"/>
          <w:b/>
          <w:sz w:val="24"/>
          <w:szCs w:val="24"/>
        </w:rPr>
        <w:t>Bárbara Alexandrina de Barros, 146, Vila Santa Luzia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FE6C5B">
        <w:rPr>
          <w:rFonts w:ascii="Ecofont Vera Sans" w:hAnsi="Ecofont Vera Sans" w:cs="Arial"/>
        </w:rPr>
        <w:t>Nelson da Silva</w:t>
      </w:r>
      <w:r w:rsidR="005814DA">
        <w:rPr>
          <w:rFonts w:ascii="Ecofont Vera Sans" w:hAnsi="Ecofont Vera Sans" w:cs="Arial"/>
        </w:rPr>
        <w:t xml:space="preserve"> tinha </w:t>
      </w:r>
      <w:r w:rsidR="00FE6C5B">
        <w:rPr>
          <w:rFonts w:ascii="Ecofont Vera Sans" w:hAnsi="Ecofont Vera Sans" w:cs="Arial"/>
        </w:rPr>
        <w:t>62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FE6C5B">
        <w:rPr>
          <w:rFonts w:ascii="Ecofont Vera Sans" w:hAnsi="Ecofont Vera Sans" w:cs="Arial"/>
        </w:rPr>
        <w:t>filho de Manoel Francisco da Silva e Anna da Silva</w:t>
      </w:r>
      <w:r w:rsidR="004964DD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B616D">
        <w:rPr>
          <w:rFonts w:ascii="Ecofont Vera Sans" w:hAnsi="Ecofont Vera Sans" w:cs="Arial"/>
          <w:sz w:val="24"/>
          <w:szCs w:val="24"/>
        </w:rPr>
        <w:t>02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FAB74" wp14:editId="7ED14E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096F8" wp14:editId="179C8F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FE929" wp14:editId="2BC0A89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cdd194c3a247f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4b713d-a529-4b77-8921-5ffb46ef38ef.png" Id="R661b83cab0a5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4b713d-a529-4b77-8921-5ffb46ef38ef.png" Id="Rb9cdd194c3a2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2015-02-02T16:00:00Z</dcterms:created>
  <dcterms:modified xsi:type="dcterms:W3CDTF">2015-02-02T16:00:00Z</dcterms:modified>
</cp:coreProperties>
</file>