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426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9352A">
        <w:rPr>
          <w:rFonts w:ascii="Ecofont Vera Sans" w:hAnsi="Ecofont Vera Sans" w:cs="Arial"/>
          <w:sz w:val="24"/>
          <w:szCs w:val="24"/>
        </w:rPr>
        <w:t xml:space="preserve">Rua </w:t>
      </w:r>
      <w:r w:rsidR="00191C74">
        <w:rPr>
          <w:rFonts w:ascii="Ecofont Vera Sans" w:hAnsi="Ecofont Vera Sans" w:cs="Arial"/>
          <w:sz w:val="24"/>
          <w:szCs w:val="24"/>
        </w:rPr>
        <w:t xml:space="preserve">Alexandre </w:t>
      </w:r>
      <w:proofErr w:type="spellStart"/>
      <w:r w:rsidR="00191C74">
        <w:rPr>
          <w:rFonts w:ascii="Ecofont Vera Sans" w:hAnsi="Ecofont Vera Sans" w:cs="Arial"/>
          <w:sz w:val="24"/>
          <w:szCs w:val="24"/>
        </w:rPr>
        <w:t>Crisp</w:t>
      </w:r>
      <w:proofErr w:type="spellEnd"/>
      <w:r w:rsidR="0039352A">
        <w:rPr>
          <w:rFonts w:ascii="Ecofont Vera Sans" w:hAnsi="Ecofont Vera Sans" w:cs="Arial"/>
          <w:sz w:val="24"/>
          <w:szCs w:val="24"/>
        </w:rPr>
        <w:t>, próximo ao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número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</w:t>
      </w:r>
      <w:r w:rsidR="00191C74">
        <w:rPr>
          <w:rFonts w:ascii="Ecofont Vera Sans" w:hAnsi="Ecofont Vera Sans" w:cs="Arial"/>
          <w:sz w:val="24"/>
          <w:szCs w:val="24"/>
        </w:rPr>
        <w:t>349</w:t>
      </w:r>
      <w:r w:rsidR="006958EF">
        <w:rPr>
          <w:rFonts w:ascii="Ecofont Vera Sans" w:hAnsi="Ecofont Vera Sans" w:cs="Arial"/>
          <w:sz w:val="24"/>
          <w:szCs w:val="24"/>
        </w:rPr>
        <w:t xml:space="preserve"> e 355</w:t>
      </w:r>
      <w:r w:rsidR="0039352A">
        <w:rPr>
          <w:rFonts w:ascii="Ecofont Vera Sans" w:hAnsi="Ecofont Vera Sans" w:cs="Arial"/>
          <w:sz w:val="24"/>
          <w:szCs w:val="24"/>
        </w:rPr>
        <w:t xml:space="preserve">, no Jardim </w:t>
      </w:r>
      <w:r w:rsidR="00191C74">
        <w:rPr>
          <w:rFonts w:ascii="Ecofont Vera Sans" w:hAnsi="Ecofont Vera Sans" w:cs="Arial"/>
          <w:sz w:val="24"/>
          <w:szCs w:val="24"/>
        </w:rPr>
        <w:t>Jacira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191C74" w:rsidRPr="00191C74">
        <w:rPr>
          <w:rFonts w:ascii="Ecofont Vera Sans" w:hAnsi="Ecofont Vera Sans" w:cs="Arial"/>
          <w:sz w:val="24"/>
          <w:szCs w:val="24"/>
        </w:rPr>
        <w:t xml:space="preserve"> </w:t>
      </w:r>
      <w:r w:rsidR="00191C74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191C74">
        <w:rPr>
          <w:rFonts w:ascii="Ecofont Vera Sans" w:hAnsi="Ecofont Vera Sans" w:cs="Arial"/>
          <w:sz w:val="24"/>
          <w:szCs w:val="24"/>
        </w:rPr>
        <w:t xml:space="preserve">Rua Alexandre </w:t>
      </w:r>
      <w:proofErr w:type="spellStart"/>
      <w:r w:rsidR="00191C74">
        <w:rPr>
          <w:rFonts w:ascii="Ecofont Vera Sans" w:hAnsi="Ecofont Vera Sans" w:cs="Arial"/>
          <w:sz w:val="24"/>
          <w:szCs w:val="24"/>
        </w:rPr>
        <w:t>Crisp</w:t>
      </w:r>
      <w:proofErr w:type="spellEnd"/>
      <w:r w:rsidR="00191C74">
        <w:rPr>
          <w:rFonts w:ascii="Ecofont Vera Sans" w:hAnsi="Ecofont Vera Sans" w:cs="Arial"/>
          <w:sz w:val="24"/>
          <w:szCs w:val="24"/>
        </w:rPr>
        <w:t>, próximo ao número 349, no Jardim Jacira</w:t>
      </w:r>
      <w:r w:rsidR="00191C74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9352A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155E0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6958EF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6958EF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958EF">
        <w:rPr>
          <w:rFonts w:ascii="Ecofont Vera Sans" w:hAnsi="Ecofont Vera Sans" w:cs="Arial"/>
          <w:sz w:val="24"/>
          <w:szCs w:val="24"/>
        </w:rPr>
        <w:t xml:space="preserve">Rua Alexandre </w:t>
      </w:r>
      <w:proofErr w:type="spellStart"/>
      <w:r w:rsidR="006958EF">
        <w:rPr>
          <w:rFonts w:ascii="Ecofont Vera Sans" w:hAnsi="Ecofont Vera Sans" w:cs="Arial"/>
          <w:sz w:val="24"/>
          <w:szCs w:val="24"/>
        </w:rPr>
        <w:t>Crisp</w:t>
      </w:r>
      <w:proofErr w:type="spellEnd"/>
      <w:r w:rsidR="006958EF">
        <w:rPr>
          <w:rFonts w:ascii="Ecofont Vera Sans" w:hAnsi="Ecofont Vera Sans" w:cs="Arial"/>
          <w:sz w:val="24"/>
          <w:szCs w:val="24"/>
        </w:rPr>
        <w:t>, próximo aos números 349 e 355, no Jardim Jacira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18" w:rsidRDefault="001D3918">
      <w:r>
        <w:separator/>
      </w:r>
    </w:p>
  </w:endnote>
  <w:endnote w:type="continuationSeparator" w:id="0">
    <w:p w:rsidR="001D3918" w:rsidRDefault="001D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18" w:rsidRDefault="001D3918">
      <w:r>
        <w:separator/>
      </w:r>
    </w:p>
  </w:footnote>
  <w:footnote w:type="continuationSeparator" w:id="0">
    <w:p w:rsidR="001D3918" w:rsidRDefault="001D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2566bbffab459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1DAD"/>
    <w:rsid w:val="000D567C"/>
    <w:rsid w:val="0017174E"/>
    <w:rsid w:val="00191C74"/>
    <w:rsid w:val="001B0526"/>
    <w:rsid w:val="001B478A"/>
    <w:rsid w:val="001D1394"/>
    <w:rsid w:val="001D3918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58EF"/>
    <w:rsid w:val="00697DC2"/>
    <w:rsid w:val="006E186B"/>
    <w:rsid w:val="006E1DAE"/>
    <w:rsid w:val="006E314A"/>
    <w:rsid w:val="00705ABB"/>
    <w:rsid w:val="007155E0"/>
    <w:rsid w:val="0072554A"/>
    <w:rsid w:val="00726BCC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8D0BCC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a4b7cc-e138-40bf-9892-31b2270dcaae.png" Id="Ra87247cc8e794d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fa4b7cc-e138-40bf-9892-31b2270dcaae.png" Id="Rb32566bbffab45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39D1-5A56-4988-B0B5-0947D5E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2014-11-11T17:08:00Z</cp:lastPrinted>
  <dcterms:created xsi:type="dcterms:W3CDTF">2015-01-27T15:08:00Z</dcterms:created>
  <dcterms:modified xsi:type="dcterms:W3CDTF">2015-01-27T16:50:00Z</dcterms:modified>
</cp:coreProperties>
</file>