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270707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AC3B97">
        <w:rPr>
          <w:rFonts w:ascii="Arial" w:hAnsi="Arial" w:cs="Arial"/>
          <w:sz w:val="24"/>
          <w:szCs w:val="24"/>
        </w:rPr>
        <w:t xml:space="preserve">poda de árvores na Rua Cícero Jones em frente ao </w:t>
      </w:r>
      <w:proofErr w:type="gramStart"/>
      <w:r w:rsidR="00AC3B97">
        <w:rPr>
          <w:rFonts w:ascii="Arial" w:hAnsi="Arial" w:cs="Arial"/>
          <w:sz w:val="24"/>
          <w:szCs w:val="24"/>
        </w:rPr>
        <w:t>nº641,</w:t>
      </w:r>
      <w:proofErr w:type="gramEnd"/>
      <w:r w:rsidR="00AC3B97">
        <w:rPr>
          <w:rFonts w:ascii="Arial" w:hAnsi="Arial" w:cs="Arial"/>
          <w:sz w:val="24"/>
          <w:szCs w:val="24"/>
        </w:rPr>
        <w:t xml:space="preserve">vila </w:t>
      </w:r>
      <w:proofErr w:type="spellStart"/>
      <w:r w:rsidR="00AC3B97">
        <w:rPr>
          <w:rFonts w:ascii="Arial" w:hAnsi="Arial" w:cs="Arial"/>
          <w:sz w:val="24"/>
          <w:szCs w:val="24"/>
        </w:rPr>
        <w:t>Linópolis</w:t>
      </w:r>
      <w:proofErr w:type="spellEnd"/>
      <w:r w:rsidR="00AC3B97">
        <w:rPr>
          <w:rFonts w:ascii="Arial" w:hAnsi="Arial" w:cs="Arial"/>
          <w:sz w:val="24"/>
          <w:szCs w:val="24"/>
        </w:rPr>
        <w:t>, neste município.</w:t>
      </w:r>
    </w:p>
    <w:p w:rsidR="00270707" w:rsidRDefault="002707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A30908" w:rsidRPr="00A30908">
        <w:rPr>
          <w:rFonts w:ascii="Arial" w:hAnsi="Arial" w:cs="Arial"/>
          <w:bCs/>
          <w:sz w:val="24"/>
          <w:szCs w:val="24"/>
        </w:rPr>
        <w:t xml:space="preserve">estudo </w:t>
      </w:r>
      <w:r w:rsidR="00C73B32" w:rsidRPr="00C73B32">
        <w:rPr>
          <w:rFonts w:ascii="Arial" w:hAnsi="Arial" w:cs="Arial"/>
          <w:bCs/>
          <w:sz w:val="24"/>
          <w:szCs w:val="24"/>
        </w:rPr>
        <w:t xml:space="preserve">para poda de árvores na Rua Cícero Jones em frente ao nº641,vila </w:t>
      </w:r>
      <w:proofErr w:type="spellStart"/>
      <w:r w:rsidR="00C73B32" w:rsidRPr="00C73B32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C73B32" w:rsidRPr="00C73B32">
        <w:rPr>
          <w:rFonts w:ascii="Arial" w:hAnsi="Arial" w:cs="Arial"/>
          <w:bCs/>
          <w:sz w:val="24"/>
          <w:szCs w:val="24"/>
        </w:rPr>
        <w:t>, neste município.</w:t>
      </w:r>
    </w:p>
    <w:p w:rsidR="00C73B32" w:rsidRDefault="00C73B32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C73B32" w:rsidRDefault="00C73B32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1727E" w:rsidRDefault="0031727E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31727E" w:rsidRDefault="00CD3A99" w:rsidP="00B44756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31727E" w:rsidRDefault="0031727E" w:rsidP="00B44756">
      <w:pPr>
        <w:rPr>
          <w:rFonts w:ascii="Arial" w:hAnsi="Arial" w:cs="Arial"/>
          <w:sz w:val="24"/>
          <w:szCs w:val="24"/>
        </w:rPr>
      </w:pPr>
    </w:p>
    <w:p w:rsidR="0031727E" w:rsidRDefault="0031727E" w:rsidP="00B44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 morador do número acima citado, já perdeu a conta de quantas vezes já solicitou a poda das duas árvores tanto para a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CPFL quanto para a Prefeitura. </w:t>
      </w:r>
    </w:p>
    <w:p w:rsidR="0031727E" w:rsidRDefault="0031727E" w:rsidP="00B447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O que o vereador percebeu, segundo ele, é um jogo de empurra – empurra, enquanto isso a poda não acontece. </w:t>
      </w:r>
    </w:p>
    <w:p w:rsidR="00E307DA" w:rsidRPr="00B44756" w:rsidRDefault="0031727E" w:rsidP="00B4475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Recentemente ele protocolou mais uma vez o pedido no setor de protocolo via internet através do nº 002784/2015.</w:t>
      </w:r>
    </w:p>
    <w:p w:rsidR="000C64D7" w:rsidRDefault="000C64D7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C73B32">
        <w:rPr>
          <w:rFonts w:ascii="Arial" w:hAnsi="Arial" w:cs="Arial"/>
          <w:sz w:val="24"/>
          <w:szCs w:val="24"/>
        </w:rPr>
        <w:t>Tancredo Neves”, em 2</w:t>
      </w:r>
      <w:r w:rsidR="00A30908">
        <w:rPr>
          <w:rFonts w:ascii="Arial" w:hAnsi="Arial" w:cs="Arial"/>
          <w:sz w:val="24"/>
          <w:szCs w:val="24"/>
        </w:rPr>
        <w:t>9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C73B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220201" cy="3609892"/>
            <wp:effectExtent l="0" t="0" r="0" b="0"/>
            <wp:docPr id="4" name="Imagem 4" descr="Y:\Backup PC assessor gab12\Pictures\FOTOS 2015\PODA DE ÁRVORE VIA FACE 27.07.2015 RUA CICERO JONES 641\RUA CICERO JONES 641 LINOPOLIS PODA DE 2 ARVO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2015\PODA DE ÁRVORE VIA FACE 27.07.2015 RUA CICERO JONES 641\RUA CICERO JONES 641 LINOPOLIS PODA DE 2 ARVOR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798" cy="3612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C73B32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73B32" w:rsidRPr="00C73B32" w:rsidRDefault="00C73B32" w:rsidP="00C73B3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73B32">
        <w:rPr>
          <w:rFonts w:ascii="Arial" w:hAnsi="Arial" w:cs="Arial"/>
          <w:noProof/>
          <w:sz w:val="24"/>
          <w:szCs w:val="24"/>
        </w:rPr>
        <w:t>Celso Ávila</w:t>
      </w:r>
    </w:p>
    <w:p w:rsidR="00C73B32" w:rsidRPr="00C73B32" w:rsidRDefault="00C73B32" w:rsidP="00C73B3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73B32" w:rsidRPr="00C73B32" w:rsidRDefault="00C73B32" w:rsidP="00C73B3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 w:rsidRPr="00C73B32">
        <w:rPr>
          <w:rFonts w:ascii="Arial" w:hAnsi="Arial" w:cs="Arial"/>
          <w:noProof/>
          <w:sz w:val="24"/>
          <w:szCs w:val="24"/>
        </w:rPr>
        <w:t xml:space="preserve">- vereador - </w:t>
      </w:r>
    </w:p>
    <w:p w:rsidR="00C73B32" w:rsidRPr="00C73B32" w:rsidRDefault="00C73B32" w:rsidP="00C73B3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C73B32" w:rsidRPr="00C73B32" w:rsidRDefault="00C73B32" w:rsidP="00C73B32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acb3cba9554e57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1727E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6B23"/>
    <w:rsid w:val="00897B42"/>
    <w:rsid w:val="008A553A"/>
    <w:rsid w:val="008B6668"/>
    <w:rsid w:val="008C0D19"/>
    <w:rsid w:val="009336E4"/>
    <w:rsid w:val="009421BA"/>
    <w:rsid w:val="00942415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C3B97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73B32"/>
    <w:rsid w:val="00C8048F"/>
    <w:rsid w:val="00C92413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c9d7e57-6ef5-4388-8234-5eb9dc2d25b7.png" Id="R5089db333d1248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c9d7e57-6ef5-4388-8234-5eb9dc2d25b7.png" Id="Rf2acb3cba9554e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6EBE1-D642-42EC-8076-01D880F8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2014-11-24T16:28:00Z</cp:lastPrinted>
  <dcterms:created xsi:type="dcterms:W3CDTF">2015-01-29T17:04:00Z</dcterms:created>
  <dcterms:modified xsi:type="dcterms:W3CDTF">2015-01-29T17:13:00Z</dcterms:modified>
</cp:coreProperties>
</file>