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4" w:rsidRPr="000510A3" w:rsidRDefault="00194164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169 </w:t>
      </w:r>
      <w:r w:rsidRPr="000510A3">
        <w:rPr>
          <w:rFonts w:ascii="Arial" w:hAnsi="Arial" w:cs="Arial"/>
        </w:rPr>
        <w:t>/10</w:t>
      </w:r>
    </w:p>
    <w:p w:rsidR="00194164" w:rsidRPr="000510A3" w:rsidRDefault="00194164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194164" w:rsidRPr="000510A3" w:rsidRDefault="001941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94164" w:rsidRPr="000510A3" w:rsidRDefault="00194164" w:rsidP="007F0BD5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Referentes aos serviços de roçagem em áreas localizadas no Município</w:t>
      </w:r>
      <w:r w:rsidRPr="000510A3">
        <w:rPr>
          <w:rFonts w:ascii="Arial" w:hAnsi="Arial" w:cs="Arial"/>
        </w:rPr>
        <w:t xml:space="preserve">”.    </w:t>
      </w:r>
    </w:p>
    <w:p w:rsidR="00194164" w:rsidRPr="000510A3" w:rsidRDefault="001941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</w:t>
      </w:r>
      <w:r w:rsidRPr="00473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 Vereador tem recebido inúmeras reclamações de munícipes com relação às áreas vazias, que encontram-se com mato muito alto, muito entulho, lixo e animais peçonhentos;</w:t>
      </w:r>
    </w:p>
    <w:p w:rsidR="00194164" w:rsidRDefault="00194164" w:rsidP="007F0B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que, segundo informações, não há um número de funcionários, equipamentos e maquinários suficientes para atender toda a demanda da cidade, e </w:t>
      </w: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Pr="006677FA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Considerando-se </w:t>
      </w:r>
      <w:r>
        <w:rPr>
          <w:rFonts w:ascii="Arial" w:hAnsi="Arial" w:cs="Arial"/>
        </w:rPr>
        <w:t>que, quando ocorre de não ter pessoal suficiente para realizar os serviços de roçagem, limpeza e capinagem, a Administração Municipal terceiriza, contratando uma empresa para tais serviços,</w:t>
      </w:r>
    </w:p>
    <w:p w:rsidR="00194164" w:rsidRPr="000510A3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Pr="000510A3" w:rsidRDefault="00194164" w:rsidP="007F0BD5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REQUEIRO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194164" w:rsidRPr="000510A3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Procede a informação de que a Prefeitura não conta com número suficiente de pessoal para realizar os serviços acima mencionados?</w:t>
      </w: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Se afirmativa a resposta do item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Arial" w:hAnsi="Arial" w:cs="Arial"/>
          </w:rPr>
          <w:t>1, a</w:t>
        </w:r>
      </w:smartTag>
      <w:r>
        <w:rPr>
          <w:rFonts w:ascii="Arial" w:hAnsi="Arial" w:cs="Arial"/>
        </w:rPr>
        <w:t xml:space="preserve"> Administração Municipal já está providenciando a contratação de serviços de terceiros? Caso positivo, como está o andamento de referida contratação? Tem data prevista para início dos trabalhos? </w:t>
      </w: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10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Outros informes, caso sejam conexos ao assunto.</w:t>
      </w:r>
    </w:p>
    <w:p w:rsidR="00194164" w:rsidRPr="000510A3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4164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194164" w:rsidRPr="000510A3" w:rsidRDefault="00194164" w:rsidP="007F0BD5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17</w:t>
      </w:r>
      <w:r w:rsidRPr="000510A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</w:t>
      </w:r>
      <w:r w:rsidRPr="000510A3">
        <w:rPr>
          <w:rFonts w:ascii="Arial" w:hAnsi="Arial" w:cs="Arial"/>
        </w:rPr>
        <w:t xml:space="preserve"> de 2010.</w:t>
      </w:r>
    </w:p>
    <w:p w:rsidR="00194164" w:rsidRPr="000510A3" w:rsidRDefault="001941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94164" w:rsidRPr="000510A3" w:rsidRDefault="00194164">
      <w:pPr>
        <w:pStyle w:val="Ttulo2"/>
        <w:rPr>
          <w:rFonts w:ascii="Arial" w:hAnsi="Arial" w:cs="Arial"/>
        </w:rPr>
      </w:pPr>
    </w:p>
    <w:p w:rsidR="00194164" w:rsidRPr="000510A3" w:rsidRDefault="00194164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194164" w:rsidRPr="000510A3" w:rsidRDefault="00194164" w:rsidP="007F0BD5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194164" w:rsidRPr="000510A3" w:rsidRDefault="00194164" w:rsidP="007F0B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D5" w:rsidRDefault="007F0BD5">
      <w:r>
        <w:separator/>
      </w:r>
    </w:p>
  </w:endnote>
  <w:endnote w:type="continuationSeparator" w:id="0">
    <w:p w:rsidR="007F0BD5" w:rsidRDefault="007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D5" w:rsidRDefault="007F0BD5">
      <w:r>
        <w:separator/>
      </w:r>
    </w:p>
  </w:footnote>
  <w:footnote w:type="continuationSeparator" w:id="0">
    <w:p w:rsidR="007F0BD5" w:rsidRDefault="007F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4164"/>
    <w:rsid w:val="001D1394"/>
    <w:rsid w:val="003D3AA8"/>
    <w:rsid w:val="004C67DE"/>
    <w:rsid w:val="007F0BD5"/>
    <w:rsid w:val="009E28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416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19416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9416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9416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