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79574A">
        <w:rPr>
          <w:rFonts w:ascii="Arial" w:hAnsi="Arial" w:cs="Arial"/>
          <w:sz w:val="24"/>
          <w:szCs w:val="24"/>
        </w:rPr>
        <w:t>a instalação de corrimão na escada que liga os bairros Santa Rita ao Parque do Lago em nosso Município.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</w:t>
      </w:r>
      <w:r w:rsidR="0079574A" w:rsidRPr="0079574A">
        <w:rPr>
          <w:rFonts w:ascii="Arial" w:hAnsi="Arial" w:cs="Arial"/>
          <w:bCs/>
          <w:sz w:val="24"/>
          <w:szCs w:val="24"/>
        </w:rPr>
        <w:t>que proceda a instalação de corrimão na escada que liga os bairros Santa Rita ao Parque do Lago 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5403F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1A3CF2">
        <w:rPr>
          <w:rFonts w:ascii="Arial" w:hAnsi="Arial" w:cs="Arial"/>
        </w:rPr>
        <w:t xml:space="preserve">moradores da região </w:t>
      </w:r>
      <w:r w:rsidR="00D73BFF">
        <w:rPr>
          <w:rFonts w:ascii="Arial" w:hAnsi="Arial" w:cs="Arial"/>
        </w:rPr>
        <w:t xml:space="preserve">e constatado por este vereador </w:t>
      </w:r>
      <w:r w:rsidR="0079574A">
        <w:rPr>
          <w:rFonts w:ascii="Arial" w:hAnsi="Arial" w:cs="Arial"/>
        </w:rPr>
        <w:t xml:space="preserve">a referida escada que liga as Ruas Euclides da Cunha no bairro Santa Rita a </w:t>
      </w:r>
      <w:r w:rsidR="0079574A" w:rsidRPr="0079574A">
        <w:rPr>
          <w:rFonts w:ascii="Arial" w:hAnsi="Arial" w:cs="Arial"/>
        </w:rPr>
        <w:t>Avenida Lázaro Gonçalves de Oliveira</w:t>
      </w:r>
      <w:r w:rsidR="0079574A">
        <w:rPr>
          <w:rFonts w:ascii="Arial" w:hAnsi="Arial" w:cs="Arial"/>
        </w:rPr>
        <w:t xml:space="preserve"> no bairro Parque do Lago necessita com urgência da instalação de corrimão para a maior segurança das pessoas que utilizam.</w:t>
      </w:r>
      <w:bookmarkStart w:id="0" w:name="_GoBack"/>
      <w:bookmarkEnd w:id="0"/>
    </w:p>
    <w:p w:rsidR="00C05BE7" w:rsidRDefault="00C05BE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0B4D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F8" w:rsidRDefault="008F5BF8">
      <w:r>
        <w:separator/>
      </w:r>
    </w:p>
  </w:endnote>
  <w:endnote w:type="continuationSeparator" w:id="0">
    <w:p w:rsidR="008F5BF8" w:rsidRDefault="008F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F8" w:rsidRDefault="008F5BF8">
      <w:r>
        <w:separator/>
      </w:r>
    </w:p>
  </w:footnote>
  <w:footnote w:type="continuationSeparator" w:id="0">
    <w:p w:rsidR="008F5BF8" w:rsidRDefault="008F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9bb2f0bbd247e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A3CF2"/>
    <w:rsid w:val="001B478A"/>
    <w:rsid w:val="001D1394"/>
    <w:rsid w:val="001D6EF3"/>
    <w:rsid w:val="0028219B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4C7992"/>
    <w:rsid w:val="005403FE"/>
    <w:rsid w:val="005E702F"/>
    <w:rsid w:val="005F7B3D"/>
    <w:rsid w:val="00620B4D"/>
    <w:rsid w:val="006B6F8D"/>
    <w:rsid w:val="006E345D"/>
    <w:rsid w:val="00705ABB"/>
    <w:rsid w:val="0079574A"/>
    <w:rsid w:val="007C0BC5"/>
    <w:rsid w:val="00873F1D"/>
    <w:rsid w:val="008F5BF8"/>
    <w:rsid w:val="00907766"/>
    <w:rsid w:val="009A7C1A"/>
    <w:rsid w:val="009F196D"/>
    <w:rsid w:val="00A35A09"/>
    <w:rsid w:val="00A71CAF"/>
    <w:rsid w:val="00A9035B"/>
    <w:rsid w:val="00A91232"/>
    <w:rsid w:val="00AE702A"/>
    <w:rsid w:val="00B00264"/>
    <w:rsid w:val="00B13938"/>
    <w:rsid w:val="00B243B4"/>
    <w:rsid w:val="00B67450"/>
    <w:rsid w:val="00BB7CCD"/>
    <w:rsid w:val="00BF170A"/>
    <w:rsid w:val="00C05BE7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5A3B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3bc340-446b-4596-9c18-2ef7057a7483.png" Id="Rba49b53592b244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3bc340-446b-4596-9c18-2ef7057a7483.png" Id="Rd89bb2f0bbd247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36</cp:revision>
  <cp:lastPrinted>2013-01-24T12:50:00Z</cp:lastPrinted>
  <dcterms:created xsi:type="dcterms:W3CDTF">2014-11-28T17:11:00Z</dcterms:created>
  <dcterms:modified xsi:type="dcterms:W3CDTF">2015-01-23T18:06:00Z</dcterms:modified>
</cp:coreProperties>
</file>