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722863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 </w:t>
      </w:r>
      <w:r w:rsidR="00E9616F">
        <w:rPr>
          <w:rFonts w:ascii="Arial" w:hAnsi="Arial" w:cs="Arial"/>
          <w:sz w:val="24"/>
          <w:szCs w:val="24"/>
        </w:rPr>
        <w:t xml:space="preserve">conclusão </w:t>
      </w:r>
      <w:r w:rsidR="00821B10">
        <w:rPr>
          <w:rFonts w:ascii="Arial" w:hAnsi="Arial" w:cs="Arial"/>
          <w:sz w:val="24"/>
          <w:szCs w:val="24"/>
        </w:rPr>
        <w:t>para</w:t>
      </w:r>
      <w:bookmarkStart w:id="0" w:name="_GoBack"/>
      <w:bookmarkEnd w:id="0"/>
      <w:r w:rsidR="00E9616F">
        <w:rPr>
          <w:rFonts w:ascii="Arial" w:hAnsi="Arial" w:cs="Arial"/>
          <w:sz w:val="24"/>
          <w:szCs w:val="24"/>
        </w:rPr>
        <w:t xml:space="preserve"> colocação da malha asfáltica na via que liga a Rodovia SP-306 próximo ao Aterro Sanitário as imediações da Estrada da Cachoeira na região do bairro Vila Rica</w:t>
      </w:r>
      <w:r>
        <w:rPr>
          <w:rFonts w:ascii="Arial" w:hAnsi="Arial" w:cs="Arial"/>
          <w:sz w:val="24"/>
          <w:szCs w:val="24"/>
        </w:rPr>
        <w:t xml:space="preserve"> n</w:t>
      </w:r>
      <w:r w:rsidR="00FF3852">
        <w:rPr>
          <w:rFonts w:ascii="Arial" w:hAnsi="Arial" w:cs="Arial"/>
          <w:sz w:val="24"/>
          <w:szCs w:val="24"/>
        </w:rPr>
        <w:t xml:space="preserve">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22863" w:rsidP="007228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FF3852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este</w:t>
      </w:r>
      <w:r w:rsidR="00E961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</w:t>
      </w:r>
      <w:r w:rsidR="00E9616F">
        <w:rPr>
          <w:rFonts w:ascii="Arial" w:hAnsi="Arial" w:cs="Arial"/>
          <w:sz w:val="24"/>
          <w:szCs w:val="24"/>
        </w:rPr>
        <w:t>reador</w:t>
      </w:r>
      <w:r>
        <w:rPr>
          <w:rFonts w:ascii="Arial" w:hAnsi="Arial" w:cs="Arial"/>
          <w:sz w:val="24"/>
          <w:szCs w:val="24"/>
        </w:rPr>
        <w:t xml:space="preserve"> </w:t>
      </w:r>
      <w:r w:rsidR="00E9616F">
        <w:rPr>
          <w:rFonts w:ascii="Arial" w:hAnsi="Arial" w:cs="Arial"/>
          <w:sz w:val="24"/>
          <w:szCs w:val="24"/>
        </w:rPr>
        <w:t>recebeu diversos pedidos e informações sobre a conclusão do trecho que ainda não tem a camada asfáltica da referida via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9616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E9616F">
        <w:rPr>
          <w:rFonts w:ascii="Arial" w:hAnsi="Arial" w:cs="Arial"/>
          <w:sz w:val="24"/>
          <w:szCs w:val="24"/>
        </w:rPr>
        <w:t>existe um trecho na qual tem a camada asfáltica nas imediações do Aterro Sanitário, mais em direção ao bairro Vila Rica a via esta de terra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72286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863" w:rsidRDefault="00FF3852" w:rsidP="007228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722863">
        <w:rPr>
          <w:rFonts w:ascii="Arial" w:hAnsi="Arial" w:cs="Arial"/>
          <w:sz w:val="24"/>
          <w:szCs w:val="24"/>
        </w:rPr>
        <w:t xml:space="preserve">É de conhecimento da Administração Municipal a necessidade </w:t>
      </w:r>
      <w:r w:rsidR="00E9616F">
        <w:rPr>
          <w:rFonts w:ascii="Arial" w:hAnsi="Arial" w:cs="Arial"/>
          <w:sz w:val="24"/>
          <w:szCs w:val="24"/>
        </w:rPr>
        <w:t>do termino da colocação da camada asfáltica na referida via</w:t>
      </w:r>
      <w:r w:rsidR="00722863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722863">
        <w:rPr>
          <w:rFonts w:ascii="Arial" w:hAnsi="Arial" w:cs="Arial"/>
          <w:sz w:val="24"/>
          <w:szCs w:val="24"/>
        </w:rPr>
        <w:t xml:space="preserve">existe </w:t>
      </w:r>
      <w:r w:rsidR="00E9616F">
        <w:rPr>
          <w:rFonts w:ascii="Arial" w:hAnsi="Arial" w:cs="Arial"/>
          <w:sz w:val="24"/>
          <w:szCs w:val="24"/>
        </w:rPr>
        <w:t>projeto desenvolvido pela Administração para posteriormente ser executado a obra? Qual é o valor orçado para concluir a colocação da malha asfáltica no trecho que esta faltando da via relatado acima? Qual a metragem total do projeto a ser executado?</w:t>
      </w:r>
    </w:p>
    <w:p w:rsidR="00722863" w:rsidRDefault="0072286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863" w:rsidRDefault="0072286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E9616F">
        <w:rPr>
          <w:rFonts w:ascii="Arial" w:hAnsi="Arial" w:cs="Arial"/>
          <w:sz w:val="24"/>
          <w:szCs w:val="24"/>
        </w:rPr>
        <w:t>Se estiver em andamento ou tramitação de documentos para a realização da obra, qual a situação de momento?</w:t>
      </w:r>
    </w:p>
    <w:p w:rsidR="00FF3852" w:rsidRDefault="00FF3852" w:rsidP="00722863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E9616F">
        <w:rPr>
          <w:rFonts w:ascii="Arial" w:hAnsi="Arial" w:cs="Arial"/>
          <w:sz w:val="24"/>
          <w:szCs w:val="24"/>
        </w:rPr>
        <w:t>Outras informações que julgarem necessárias sobre o assunto.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722863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616F">
        <w:rPr>
          <w:rFonts w:ascii="Arial" w:hAnsi="Arial" w:cs="Arial"/>
          <w:sz w:val="24"/>
          <w:szCs w:val="24"/>
        </w:rPr>
        <w:t>27</w:t>
      </w:r>
      <w:r w:rsidR="00FF3852">
        <w:rPr>
          <w:rFonts w:ascii="Arial" w:hAnsi="Arial" w:cs="Arial"/>
          <w:sz w:val="24"/>
          <w:szCs w:val="24"/>
        </w:rPr>
        <w:t xml:space="preserve"> de </w:t>
      </w:r>
      <w:r w:rsidR="00E9616F">
        <w:rPr>
          <w:rFonts w:ascii="Arial" w:hAnsi="Arial" w:cs="Arial"/>
          <w:sz w:val="24"/>
          <w:szCs w:val="24"/>
        </w:rPr>
        <w:t>janeiro</w:t>
      </w:r>
      <w:r w:rsidR="00FF3852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</w:t>
      </w:r>
      <w:r w:rsidR="00E9616F"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2286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14" w:rsidRDefault="00F64814">
      <w:r>
        <w:separator/>
      </w:r>
    </w:p>
  </w:endnote>
  <w:endnote w:type="continuationSeparator" w:id="0">
    <w:p w:rsidR="00F64814" w:rsidRDefault="00F6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14" w:rsidRDefault="00F64814">
      <w:r>
        <w:separator/>
      </w:r>
    </w:p>
  </w:footnote>
  <w:footnote w:type="continuationSeparator" w:id="0">
    <w:p w:rsidR="00F64814" w:rsidRDefault="00F64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8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8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28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017fe16e7a4d8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75FF"/>
    <w:rsid w:val="001B478A"/>
    <w:rsid w:val="001D1394"/>
    <w:rsid w:val="00293987"/>
    <w:rsid w:val="0033648A"/>
    <w:rsid w:val="00373483"/>
    <w:rsid w:val="003D3AA8"/>
    <w:rsid w:val="00454EAC"/>
    <w:rsid w:val="0049057E"/>
    <w:rsid w:val="004B57DB"/>
    <w:rsid w:val="004C67DE"/>
    <w:rsid w:val="006873C7"/>
    <w:rsid w:val="00705ABB"/>
    <w:rsid w:val="00722863"/>
    <w:rsid w:val="00794C4F"/>
    <w:rsid w:val="007B1241"/>
    <w:rsid w:val="00821B10"/>
    <w:rsid w:val="009F196D"/>
    <w:rsid w:val="00A71CAF"/>
    <w:rsid w:val="00A9035B"/>
    <w:rsid w:val="00AE702A"/>
    <w:rsid w:val="00CD613B"/>
    <w:rsid w:val="00CF7F49"/>
    <w:rsid w:val="00D26CB3"/>
    <w:rsid w:val="00E903BB"/>
    <w:rsid w:val="00E9616F"/>
    <w:rsid w:val="00EB7D7D"/>
    <w:rsid w:val="00EE7983"/>
    <w:rsid w:val="00F16623"/>
    <w:rsid w:val="00F625FC"/>
    <w:rsid w:val="00F64814"/>
    <w:rsid w:val="00F7475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4e521d-b60c-4b4a-8fb9-b6f90e8ea933.png" Id="R955ad31fbb7c47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4e521d-b60c-4b4a-8fb9-b6f90e8ea933.png" Id="Rbf017fe16e7a4d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7</cp:revision>
  <cp:lastPrinted>2013-01-24T12:50:00Z</cp:lastPrinted>
  <dcterms:created xsi:type="dcterms:W3CDTF">2014-12-03T16:25:00Z</dcterms:created>
  <dcterms:modified xsi:type="dcterms:W3CDTF">2015-01-23T17:59:00Z</dcterms:modified>
</cp:coreProperties>
</file>