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>d</w:t>
      </w:r>
      <w:r w:rsidR="00925DD2">
        <w:rPr>
          <w:rFonts w:ascii="Arial" w:hAnsi="Arial" w:cs="Arial"/>
          <w:sz w:val="24"/>
          <w:szCs w:val="24"/>
        </w:rPr>
        <w:t xml:space="preserve">a Sra. </w:t>
      </w:r>
      <w:r w:rsidR="00E51333">
        <w:rPr>
          <w:rFonts w:ascii="Arial" w:hAnsi="Arial" w:cs="Arial"/>
          <w:sz w:val="24"/>
          <w:szCs w:val="24"/>
        </w:rPr>
        <w:t>Antônia de Souza Estefaneli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F77639">
        <w:rPr>
          <w:rFonts w:ascii="Arial" w:hAnsi="Arial" w:cs="Arial"/>
          <w:bCs/>
          <w:sz w:val="24"/>
          <w:szCs w:val="24"/>
        </w:rPr>
        <w:t>da</w:t>
      </w:r>
      <w:r w:rsidR="0087605D">
        <w:rPr>
          <w:rFonts w:ascii="Arial" w:hAnsi="Arial" w:cs="Arial"/>
          <w:bCs/>
          <w:sz w:val="24"/>
          <w:szCs w:val="24"/>
        </w:rPr>
        <w:t xml:space="preserve"> </w:t>
      </w:r>
      <w:r w:rsidR="0087605D" w:rsidRPr="0087605D">
        <w:rPr>
          <w:rFonts w:ascii="Arial" w:hAnsi="Arial" w:cs="Arial"/>
          <w:bCs/>
          <w:sz w:val="24"/>
          <w:szCs w:val="24"/>
        </w:rPr>
        <w:t>Sr</w:t>
      </w:r>
      <w:r w:rsidR="00925DD2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1E1425">
        <w:rPr>
          <w:rFonts w:ascii="Arial" w:hAnsi="Arial" w:cs="Arial"/>
          <w:bCs/>
          <w:sz w:val="24"/>
          <w:szCs w:val="24"/>
        </w:rPr>
        <w:t>Antônia</w:t>
      </w:r>
      <w:r w:rsidR="00E51333">
        <w:rPr>
          <w:rFonts w:ascii="Arial" w:hAnsi="Arial" w:cs="Arial"/>
          <w:bCs/>
          <w:sz w:val="24"/>
          <w:szCs w:val="24"/>
        </w:rPr>
        <w:t xml:space="preserve"> de Souza Estefaneli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E51333">
        <w:rPr>
          <w:rFonts w:ascii="Arial" w:hAnsi="Arial" w:cs="Arial"/>
          <w:bCs/>
          <w:sz w:val="24"/>
          <w:szCs w:val="24"/>
        </w:rPr>
        <w:t>16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65553F">
        <w:rPr>
          <w:rFonts w:ascii="Arial" w:hAnsi="Arial" w:cs="Arial"/>
          <w:bCs/>
          <w:sz w:val="24"/>
          <w:szCs w:val="24"/>
        </w:rPr>
        <w:t>Janeiro.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4600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E51333">
        <w:rPr>
          <w:rFonts w:ascii="Arial" w:hAnsi="Arial" w:cs="Arial"/>
          <w:sz w:val="24"/>
          <w:szCs w:val="24"/>
        </w:rPr>
        <w:t>Inácio Caetano Leme</w:t>
      </w:r>
      <w:r w:rsidR="00F77639">
        <w:rPr>
          <w:rFonts w:ascii="Arial" w:hAnsi="Arial" w:cs="Arial"/>
          <w:sz w:val="24"/>
          <w:szCs w:val="24"/>
        </w:rPr>
        <w:t xml:space="preserve">, n° </w:t>
      </w:r>
      <w:r w:rsidR="0065553F">
        <w:rPr>
          <w:rFonts w:ascii="Arial" w:hAnsi="Arial" w:cs="Arial"/>
          <w:sz w:val="24"/>
          <w:szCs w:val="24"/>
        </w:rPr>
        <w:t>4</w:t>
      </w:r>
      <w:r w:rsidR="00E51333">
        <w:rPr>
          <w:rFonts w:ascii="Arial" w:hAnsi="Arial" w:cs="Arial"/>
          <w:sz w:val="24"/>
          <w:szCs w:val="24"/>
        </w:rPr>
        <w:t>2</w:t>
      </w:r>
      <w:r w:rsidR="00F77639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E51333">
        <w:rPr>
          <w:rFonts w:ascii="Arial" w:hAnsi="Arial" w:cs="Arial"/>
          <w:sz w:val="24"/>
          <w:szCs w:val="24"/>
        </w:rPr>
        <w:t>Jardim</w:t>
      </w:r>
      <w:bookmarkStart w:id="0" w:name="_GoBack"/>
      <w:bookmarkEnd w:id="0"/>
      <w:r w:rsidR="00E51333">
        <w:rPr>
          <w:rFonts w:ascii="Arial" w:hAnsi="Arial" w:cs="Arial"/>
          <w:sz w:val="24"/>
          <w:szCs w:val="24"/>
        </w:rPr>
        <w:t xml:space="preserve"> Boa Vista</w:t>
      </w:r>
      <w:proofErr w:type="gramEnd"/>
      <w:r w:rsidR="00F77639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51333">
        <w:rPr>
          <w:rFonts w:ascii="Arial" w:hAnsi="Arial" w:cs="Arial"/>
        </w:rPr>
        <w:t>75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E51333" w:rsidRPr="00E51333">
        <w:rPr>
          <w:rFonts w:ascii="Arial" w:hAnsi="Arial" w:cs="Arial"/>
        </w:rPr>
        <w:t>Era viúva de Eloy Estefaneli, deixando os filhos: Inês, Evanir (In Memóriam), Josi, Carlos, Dorivaldo e Luis Antonio</w:t>
      </w:r>
      <w:r w:rsidR="00E51333">
        <w:rPr>
          <w:rFonts w:ascii="Arial" w:hAnsi="Arial" w:cs="Arial"/>
        </w:rPr>
        <w:t>.</w:t>
      </w:r>
      <w:r w:rsidR="00F77639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925DD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51333">
        <w:rPr>
          <w:rFonts w:ascii="Arial" w:hAnsi="Arial" w:cs="Arial"/>
          <w:sz w:val="24"/>
          <w:szCs w:val="24"/>
        </w:rPr>
        <w:t>19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6C218E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178514c09e461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f1b49e0-5934-455f-9d40-35622c28914b.png" Id="R496ffc29134449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1b49e0-5934-455f-9d40-35622c28914b.png" Id="R0c178514c09e46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6EBF-0812-4151-A599-158897C2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195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64</cp:revision>
  <cp:lastPrinted>2013-10-08T16:36:00Z</cp:lastPrinted>
  <dcterms:created xsi:type="dcterms:W3CDTF">2014-01-16T17:21:00Z</dcterms:created>
  <dcterms:modified xsi:type="dcterms:W3CDTF">2015-01-20T10:48:00Z</dcterms:modified>
</cp:coreProperties>
</file>