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C3C67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4024F9">
        <w:rPr>
          <w:rFonts w:ascii="Arial" w:hAnsi="Arial" w:cs="Arial"/>
        </w:rPr>
        <w:t>80</w:t>
      </w:r>
      <w:bookmarkStart w:id="0" w:name="_GoBack"/>
      <w:bookmarkEnd w:id="0"/>
      <w:r w:rsidR="00FF3852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C3C67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qu</w:t>
      </w:r>
      <w:r w:rsidR="00844DAC">
        <w:rPr>
          <w:rFonts w:ascii="Arial" w:hAnsi="Arial" w:cs="Arial"/>
          <w:sz w:val="24"/>
          <w:szCs w:val="24"/>
        </w:rPr>
        <w:t>anto da execução do Plano Pluria</w:t>
      </w:r>
      <w:r>
        <w:rPr>
          <w:rFonts w:ascii="Arial" w:hAnsi="Arial" w:cs="Arial"/>
          <w:sz w:val="24"/>
          <w:szCs w:val="24"/>
        </w:rPr>
        <w:t>nual (PPA)</w:t>
      </w:r>
      <w:r w:rsidR="003B4327">
        <w:rPr>
          <w:rFonts w:ascii="Arial" w:hAnsi="Arial" w:cs="Arial"/>
          <w:sz w:val="24"/>
          <w:szCs w:val="24"/>
        </w:rPr>
        <w:t>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3FF1" w:rsidRDefault="00963FF1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72278" w:rsidRDefault="00A72278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86759" w:rsidRDefault="00286759" w:rsidP="00FC3C6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</w:t>
      </w:r>
      <w:r w:rsidR="00FC3C67">
        <w:rPr>
          <w:rFonts w:ascii="Arial" w:hAnsi="Arial" w:cs="Arial"/>
          <w:sz w:val="24"/>
          <w:szCs w:val="24"/>
        </w:rPr>
        <w:t xml:space="preserve"> Qual a situação atual da realização dos objetivos e metas dos programas do PPA?</w:t>
      </w:r>
    </w:p>
    <w:p w:rsidR="00FC3C67" w:rsidRDefault="00FC3C67" w:rsidP="00FC3C6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C3C6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C3C6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C3C67" w:rsidRDefault="00FC3C67" w:rsidP="00FC3C6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 Qual a situação atual da rea</w:t>
      </w:r>
      <w:r w:rsidR="00844DAC">
        <w:rPr>
          <w:rFonts w:ascii="Arial" w:hAnsi="Arial" w:cs="Arial"/>
          <w:sz w:val="24"/>
          <w:szCs w:val="24"/>
        </w:rPr>
        <w:t>lização das metas fiscais (LRF)</w:t>
      </w:r>
      <w:r>
        <w:rPr>
          <w:rFonts w:ascii="Arial" w:hAnsi="Arial" w:cs="Arial"/>
          <w:sz w:val="24"/>
          <w:szCs w:val="24"/>
        </w:rPr>
        <w:t xml:space="preserve"> do Município?</w:t>
      </w:r>
    </w:p>
    <w:p w:rsidR="00FC3C67" w:rsidRDefault="00FC3C67" w:rsidP="00FC3C6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C3C6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C3C6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C3C67" w:rsidRDefault="00FC3C67" w:rsidP="00FC3C6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– Qual a situação </w:t>
      </w:r>
      <w:r w:rsidR="00844DAC">
        <w:rPr>
          <w:rFonts w:ascii="Arial" w:hAnsi="Arial" w:cs="Arial"/>
          <w:sz w:val="24"/>
          <w:szCs w:val="24"/>
        </w:rPr>
        <w:t xml:space="preserve">atual </w:t>
      </w:r>
      <w:r>
        <w:rPr>
          <w:rFonts w:ascii="Arial" w:hAnsi="Arial" w:cs="Arial"/>
          <w:sz w:val="24"/>
          <w:szCs w:val="24"/>
        </w:rPr>
        <w:t>do endividamento do Município e sobre o cronograma de desembolso?</w:t>
      </w:r>
    </w:p>
    <w:p w:rsidR="00FC3C67" w:rsidRDefault="00FC3C67" w:rsidP="00FC3C6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C3C6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C3C6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C3C67" w:rsidRDefault="00FC3C67" w:rsidP="00FC3C6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– Recebemos alguma</w:t>
      </w:r>
      <w:r w:rsidR="00844DAC">
        <w:rPr>
          <w:rFonts w:ascii="Arial" w:hAnsi="Arial" w:cs="Arial"/>
          <w:sz w:val="24"/>
          <w:szCs w:val="24"/>
        </w:rPr>
        <w:t>s reclamações</w:t>
      </w:r>
      <w:r>
        <w:rPr>
          <w:rFonts w:ascii="Arial" w:hAnsi="Arial" w:cs="Arial"/>
          <w:sz w:val="24"/>
          <w:szCs w:val="24"/>
        </w:rPr>
        <w:t xml:space="preserve"> sobre atraso de pagamentos aos forne</w:t>
      </w:r>
      <w:r w:rsidR="00844DAC">
        <w:rPr>
          <w:rFonts w:ascii="Arial" w:hAnsi="Arial" w:cs="Arial"/>
          <w:sz w:val="24"/>
          <w:szCs w:val="24"/>
        </w:rPr>
        <w:t>cedores de produtos e serviços.</w:t>
      </w:r>
      <w:r>
        <w:rPr>
          <w:rFonts w:ascii="Arial" w:hAnsi="Arial" w:cs="Arial"/>
          <w:sz w:val="24"/>
          <w:szCs w:val="24"/>
        </w:rPr>
        <w:t xml:space="preserve"> </w:t>
      </w:r>
      <w:r w:rsidR="00844DAC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uais os motivos desses atrasos?</w:t>
      </w:r>
    </w:p>
    <w:p w:rsidR="00FC3C67" w:rsidRDefault="00FC3C67" w:rsidP="00FC3C6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C3C6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C3C67" w:rsidRDefault="00FC3C67" w:rsidP="00FC3C6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– Quanto se pretende arrecadar com o aumento do IPTU este ano?</w:t>
      </w:r>
    </w:p>
    <w:p w:rsidR="00FC3C67" w:rsidRDefault="00FC3C67" w:rsidP="00FC3C6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C3C6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C3C6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C3C67" w:rsidRDefault="00FC3C67" w:rsidP="00FC3C6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– Seria possível </w:t>
      </w:r>
      <w:r w:rsidR="00844DAC">
        <w:rPr>
          <w:rFonts w:ascii="Arial" w:hAnsi="Arial" w:cs="Arial"/>
          <w:sz w:val="24"/>
          <w:szCs w:val="24"/>
        </w:rPr>
        <w:t xml:space="preserve">desenvolver </w:t>
      </w:r>
      <w:r>
        <w:rPr>
          <w:rFonts w:ascii="Arial" w:hAnsi="Arial" w:cs="Arial"/>
          <w:sz w:val="24"/>
          <w:szCs w:val="24"/>
        </w:rPr>
        <w:t>estudo envolvendo renuncia fiscal para incentivo à Cultura e ao Esporte ainda este ano? Quais seriam os passos p</w:t>
      </w:r>
      <w:r w:rsidR="00844DAC">
        <w:rPr>
          <w:rFonts w:ascii="Arial" w:hAnsi="Arial" w:cs="Arial"/>
          <w:sz w:val="24"/>
          <w:szCs w:val="24"/>
        </w:rPr>
        <w:t>ara concretizar essa política pú</w:t>
      </w:r>
      <w:r>
        <w:rPr>
          <w:rFonts w:ascii="Arial" w:hAnsi="Arial" w:cs="Arial"/>
          <w:sz w:val="24"/>
          <w:szCs w:val="24"/>
        </w:rPr>
        <w:t>blica?</w:t>
      </w:r>
    </w:p>
    <w:p w:rsidR="00FC3C67" w:rsidRDefault="00FC3C67" w:rsidP="00FC3C6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C3C6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C3C6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C3C67" w:rsidRDefault="00FC3C67" w:rsidP="00FC3C6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– Muitas pessoas tem encontrado dificuldade em localizar informações detalhadas no Portal de Transparência. Há previsão de ajustes </w:t>
      </w:r>
      <w:r w:rsidR="00BB1BAE">
        <w:rPr>
          <w:rFonts w:ascii="Arial" w:hAnsi="Arial" w:cs="Arial"/>
          <w:sz w:val="24"/>
          <w:szCs w:val="24"/>
        </w:rPr>
        <w:t>do novo sistema, para que ele opere como no antigo, informando detalhes como objeto da contratação da empresa, dados de Nota Fiscal, dados de empenho entre outros?</w:t>
      </w:r>
    </w:p>
    <w:p w:rsidR="00BB1BAE" w:rsidRDefault="00BB1BAE" w:rsidP="00FC3C6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C3C6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C3C6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C3C6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– Cite outras informações de relevância.</w:t>
      </w:r>
    </w:p>
    <w:p w:rsidR="00FC3C67" w:rsidRDefault="00FC3C67" w:rsidP="00FC3C6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1BAE" w:rsidRDefault="00BB1BAE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46DC1" w:rsidRDefault="00146DC1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949B5">
        <w:rPr>
          <w:rFonts w:ascii="Arial" w:hAnsi="Arial" w:cs="Arial"/>
          <w:sz w:val="24"/>
          <w:szCs w:val="24"/>
        </w:rPr>
        <w:t xml:space="preserve">nário “Dr. Tancredo Neves”, em </w:t>
      </w:r>
      <w:r w:rsidR="003E15DE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146DC1">
        <w:rPr>
          <w:rFonts w:ascii="Arial" w:hAnsi="Arial" w:cs="Arial"/>
          <w:sz w:val="24"/>
          <w:szCs w:val="24"/>
        </w:rPr>
        <w:t xml:space="preserve">janeiro </w:t>
      </w:r>
      <w:r>
        <w:rPr>
          <w:rFonts w:ascii="Arial" w:hAnsi="Arial" w:cs="Arial"/>
          <w:sz w:val="24"/>
          <w:szCs w:val="24"/>
        </w:rPr>
        <w:t>de 2.0</w:t>
      </w:r>
      <w:r w:rsidR="00761819">
        <w:rPr>
          <w:rFonts w:ascii="Arial" w:hAnsi="Arial" w:cs="Arial"/>
          <w:sz w:val="24"/>
          <w:szCs w:val="24"/>
        </w:rPr>
        <w:t>1</w:t>
      </w:r>
      <w:r w:rsidR="00146D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firstLine="1440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949B5" w:rsidRDefault="003949B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3949B5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D8B" w:rsidRDefault="00BF3D8B">
      <w:r>
        <w:separator/>
      </w:r>
    </w:p>
  </w:endnote>
  <w:endnote w:type="continuationSeparator" w:id="0">
    <w:p w:rsidR="00BF3D8B" w:rsidRDefault="00BF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D8B" w:rsidRDefault="00BF3D8B">
      <w:r>
        <w:separator/>
      </w:r>
    </w:p>
  </w:footnote>
  <w:footnote w:type="continuationSeparator" w:id="0">
    <w:p w:rsidR="00BF3D8B" w:rsidRDefault="00BF3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C67" w:rsidRDefault="00BF3D8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-60.4pt;margin-top:0;width:95.9pt;height:98.0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FC3C67" w:rsidRDefault="00FC3C67"/>
            </w:txbxContent>
          </v:textbox>
        </v:shape>
      </w:pict>
    </w:r>
  </w:p>
  <w:p w:rsidR="00E92E81" w:rsidRDefault="00BF3D8B"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17FBD"/>
    <w:rsid w:val="00086585"/>
    <w:rsid w:val="00146DC1"/>
    <w:rsid w:val="001B478A"/>
    <w:rsid w:val="001D1394"/>
    <w:rsid w:val="002040FF"/>
    <w:rsid w:val="0020527F"/>
    <w:rsid w:val="00286759"/>
    <w:rsid w:val="002B05C4"/>
    <w:rsid w:val="002F6073"/>
    <w:rsid w:val="0033648A"/>
    <w:rsid w:val="00373483"/>
    <w:rsid w:val="003949B5"/>
    <w:rsid w:val="003B4327"/>
    <w:rsid w:val="003D3AA8"/>
    <w:rsid w:val="003E15DE"/>
    <w:rsid w:val="003F7DEF"/>
    <w:rsid w:val="004024F9"/>
    <w:rsid w:val="00454EAC"/>
    <w:rsid w:val="0049057E"/>
    <w:rsid w:val="004B57DB"/>
    <w:rsid w:val="004C67DE"/>
    <w:rsid w:val="00546A87"/>
    <w:rsid w:val="005B01E9"/>
    <w:rsid w:val="006018BE"/>
    <w:rsid w:val="006415EE"/>
    <w:rsid w:val="00654741"/>
    <w:rsid w:val="006C4AF1"/>
    <w:rsid w:val="00705ABB"/>
    <w:rsid w:val="00761819"/>
    <w:rsid w:val="00794C4F"/>
    <w:rsid w:val="007A7DED"/>
    <w:rsid w:val="007B1241"/>
    <w:rsid w:val="008216EF"/>
    <w:rsid w:val="00844DAC"/>
    <w:rsid w:val="008B36E0"/>
    <w:rsid w:val="00963FF1"/>
    <w:rsid w:val="009F196D"/>
    <w:rsid w:val="00A71CAF"/>
    <w:rsid w:val="00A72278"/>
    <w:rsid w:val="00A9035B"/>
    <w:rsid w:val="00AE702A"/>
    <w:rsid w:val="00BA23F7"/>
    <w:rsid w:val="00BB1BAE"/>
    <w:rsid w:val="00BF3D8B"/>
    <w:rsid w:val="00CD613B"/>
    <w:rsid w:val="00CF7F49"/>
    <w:rsid w:val="00D26CB3"/>
    <w:rsid w:val="00E43AFD"/>
    <w:rsid w:val="00E903BB"/>
    <w:rsid w:val="00E92C60"/>
    <w:rsid w:val="00E92E81"/>
    <w:rsid w:val="00EB7D7D"/>
    <w:rsid w:val="00EE7983"/>
    <w:rsid w:val="00F16623"/>
    <w:rsid w:val="00FC3C6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6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B36E0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B36E0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</cp:revision>
  <cp:lastPrinted>2015-01-23T18:23:00Z</cp:lastPrinted>
  <dcterms:created xsi:type="dcterms:W3CDTF">2015-01-19T18:21:00Z</dcterms:created>
  <dcterms:modified xsi:type="dcterms:W3CDTF">2015-01-23T18:23:00Z</dcterms:modified>
</cp:coreProperties>
</file>