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0D" w:rsidRDefault="00A9430D" w:rsidP="005966EB">
      <w:pPr>
        <w:pStyle w:val="Ttulo"/>
        <w:jc w:val="left"/>
        <w:rPr>
          <w:rFonts w:ascii="Arial" w:hAnsi="Arial" w:cs="Arial"/>
        </w:rPr>
      </w:pPr>
    </w:p>
    <w:p w:rsidR="00A9430D" w:rsidRDefault="00A9430D" w:rsidP="00AC1A54">
      <w:pPr>
        <w:pStyle w:val="Ttulo"/>
        <w:rPr>
          <w:rFonts w:ascii="Arial" w:hAnsi="Arial" w:cs="Arial"/>
        </w:rPr>
      </w:pPr>
    </w:p>
    <w:p w:rsidR="00A9430D" w:rsidRDefault="00A9430D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966EB" w:rsidRDefault="005966EB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6069" w:rsidRDefault="00D77926" w:rsidP="009C08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C0819">
        <w:rPr>
          <w:rFonts w:ascii="Arial" w:hAnsi="Arial" w:cs="Arial"/>
          <w:sz w:val="24"/>
          <w:szCs w:val="24"/>
        </w:rPr>
        <w:t xml:space="preserve"> ao Poder Executivo Municipal</w:t>
      </w:r>
      <w:r w:rsidR="00552850">
        <w:rPr>
          <w:rFonts w:ascii="Arial" w:hAnsi="Arial" w:cs="Arial"/>
          <w:sz w:val="24"/>
          <w:szCs w:val="24"/>
        </w:rPr>
        <w:t xml:space="preserve"> limpeza e</w:t>
      </w:r>
      <w:r w:rsidR="009C0819">
        <w:rPr>
          <w:rFonts w:ascii="Arial" w:hAnsi="Arial" w:cs="Arial"/>
          <w:sz w:val="24"/>
          <w:szCs w:val="24"/>
        </w:rPr>
        <w:t xml:space="preserve"> corte de mato </w:t>
      </w:r>
      <w:r w:rsidR="00552850">
        <w:rPr>
          <w:rFonts w:ascii="Arial" w:hAnsi="Arial" w:cs="Arial"/>
          <w:sz w:val="24"/>
          <w:szCs w:val="24"/>
        </w:rPr>
        <w:t>na</w:t>
      </w:r>
      <w:r w:rsidR="00DE1544">
        <w:rPr>
          <w:rFonts w:ascii="Arial" w:hAnsi="Arial" w:cs="Arial"/>
          <w:sz w:val="24"/>
          <w:szCs w:val="24"/>
        </w:rPr>
        <w:t>s</w:t>
      </w:r>
      <w:r w:rsidR="00552850">
        <w:rPr>
          <w:rFonts w:ascii="Arial" w:hAnsi="Arial" w:cs="Arial"/>
          <w:sz w:val="24"/>
          <w:szCs w:val="24"/>
        </w:rPr>
        <w:t xml:space="preserve"> Rua</w:t>
      </w:r>
      <w:r w:rsidR="00DE1544">
        <w:rPr>
          <w:rFonts w:ascii="Arial" w:hAnsi="Arial" w:cs="Arial"/>
          <w:sz w:val="24"/>
          <w:szCs w:val="24"/>
        </w:rPr>
        <w:t>s Euclides da Cunha,</w:t>
      </w:r>
      <w:r w:rsidR="00BB6069">
        <w:rPr>
          <w:rFonts w:ascii="Arial" w:hAnsi="Arial" w:cs="Arial"/>
          <w:sz w:val="24"/>
          <w:szCs w:val="24"/>
        </w:rPr>
        <w:t xml:space="preserve"> Tucanos, </w:t>
      </w:r>
      <w:proofErr w:type="spellStart"/>
      <w:r w:rsidR="00BB6069">
        <w:rPr>
          <w:rFonts w:ascii="Arial" w:hAnsi="Arial" w:cs="Arial"/>
          <w:sz w:val="24"/>
          <w:szCs w:val="24"/>
        </w:rPr>
        <w:t>Camaiuras</w:t>
      </w:r>
      <w:proofErr w:type="spellEnd"/>
      <w:r w:rsidR="00BB6069">
        <w:rPr>
          <w:rFonts w:ascii="Arial" w:hAnsi="Arial" w:cs="Arial"/>
          <w:sz w:val="24"/>
          <w:szCs w:val="24"/>
        </w:rPr>
        <w:t xml:space="preserve"> e Lázaro Gonçalves de Oliveira, localizadas na zona sul do município de Santa Bárbara d’ Oeste. </w:t>
      </w:r>
    </w:p>
    <w:p w:rsidR="00BB6069" w:rsidRDefault="00BB6069" w:rsidP="009C08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Default="00BB6069" w:rsidP="009C08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0819" w:rsidRDefault="009C0819" w:rsidP="009C08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850" w:rsidRPr="00552850" w:rsidRDefault="00AC1A54" w:rsidP="00552850">
      <w:pPr>
        <w:ind w:left="142"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>
        <w:rPr>
          <w:rFonts w:ascii="Arial" w:hAnsi="Arial" w:cs="Arial"/>
          <w:bCs/>
          <w:sz w:val="24"/>
          <w:szCs w:val="24"/>
        </w:rPr>
        <w:t xml:space="preserve"> </w:t>
      </w:r>
      <w:r w:rsidR="008C38DB">
        <w:rPr>
          <w:rFonts w:ascii="Arial" w:hAnsi="Arial" w:cs="Arial"/>
          <w:bCs/>
          <w:sz w:val="24"/>
          <w:szCs w:val="24"/>
        </w:rPr>
        <w:t>provid</w:t>
      </w:r>
      <w:r w:rsidR="00CD3BC5">
        <w:rPr>
          <w:rFonts w:ascii="Arial" w:hAnsi="Arial" w:cs="Arial"/>
          <w:bCs/>
          <w:sz w:val="24"/>
          <w:szCs w:val="24"/>
        </w:rPr>
        <w:t>e</w:t>
      </w:r>
      <w:r w:rsidR="006F4D86">
        <w:rPr>
          <w:rFonts w:ascii="Arial" w:hAnsi="Arial" w:cs="Arial"/>
          <w:bCs/>
          <w:sz w:val="24"/>
          <w:szCs w:val="24"/>
        </w:rPr>
        <w:t xml:space="preserve">ncie </w:t>
      </w:r>
      <w:r w:rsidR="00552850" w:rsidRPr="00552850">
        <w:rPr>
          <w:rFonts w:ascii="Arial" w:hAnsi="Arial" w:cs="Arial"/>
          <w:bCs/>
          <w:sz w:val="24"/>
          <w:szCs w:val="24"/>
        </w:rPr>
        <w:t>limpeza e corte de mato na</w:t>
      </w:r>
      <w:r w:rsidR="00BB6069">
        <w:rPr>
          <w:rFonts w:ascii="Arial" w:hAnsi="Arial" w:cs="Arial"/>
          <w:bCs/>
          <w:sz w:val="24"/>
          <w:szCs w:val="24"/>
        </w:rPr>
        <w:t xml:space="preserve">s Ruas Euclides da Cunha, Tucanos, </w:t>
      </w:r>
      <w:proofErr w:type="spellStart"/>
      <w:r w:rsidR="00BB6069">
        <w:rPr>
          <w:rFonts w:ascii="Arial" w:hAnsi="Arial" w:cs="Arial"/>
          <w:bCs/>
          <w:sz w:val="24"/>
          <w:szCs w:val="24"/>
        </w:rPr>
        <w:t>Camaiuras</w:t>
      </w:r>
      <w:proofErr w:type="spellEnd"/>
      <w:r w:rsidR="00BB6069">
        <w:rPr>
          <w:rFonts w:ascii="Arial" w:hAnsi="Arial" w:cs="Arial"/>
          <w:bCs/>
          <w:sz w:val="24"/>
          <w:szCs w:val="24"/>
        </w:rPr>
        <w:t xml:space="preserve"> e Lázaro Gonçalves de Oliveira, localizadas na zona sul do município de Santa Bárbara d’ Oeste. </w:t>
      </w:r>
    </w:p>
    <w:p w:rsidR="00E15156" w:rsidRDefault="00E15156" w:rsidP="006F4D86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F4D86" w:rsidRDefault="006F4D86" w:rsidP="00D77926">
      <w:pPr>
        <w:jc w:val="center"/>
        <w:rPr>
          <w:rFonts w:ascii="Arial" w:hAnsi="Arial" w:cs="Arial"/>
          <w:b/>
          <w:sz w:val="24"/>
          <w:szCs w:val="24"/>
        </w:rPr>
      </w:pPr>
    </w:p>
    <w:p w:rsidR="000C69CF" w:rsidRDefault="006F4D86" w:rsidP="00782C86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Atendendo à solicitação de munícipes, apresent</w:t>
      </w:r>
      <w:r w:rsidR="00782C86">
        <w:rPr>
          <w:rFonts w:ascii="Arial" w:hAnsi="Arial" w:cs="Arial"/>
          <w:sz w:val="24"/>
          <w:szCs w:val="24"/>
        </w:rPr>
        <w:t xml:space="preserve">o minha indicação para </w:t>
      </w:r>
      <w:r w:rsidR="00552850">
        <w:rPr>
          <w:rFonts w:ascii="Arial" w:hAnsi="Arial" w:cs="Arial"/>
          <w:sz w:val="24"/>
          <w:szCs w:val="24"/>
        </w:rPr>
        <w:t>limpeza e</w:t>
      </w:r>
      <w:r w:rsidR="00782C86">
        <w:rPr>
          <w:rFonts w:ascii="Arial" w:hAnsi="Arial" w:cs="Arial"/>
          <w:sz w:val="24"/>
          <w:szCs w:val="24"/>
        </w:rPr>
        <w:t xml:space="preserve"> corte de mato no endereço acima supracitado</w:t>
      </w:r>
      <w:r w:rsidR="000C69CF">
        <w:rPr>
          <w:rFonts w:ascii="Arial" w:hAnsi="Arial" w:cs="Arial"/>
          <w:sz w:val="24"/>
          <w:szCs w:val="24"/>
        </w:rPr>
        <w:t>.</w:t>
      </w:r>
    </w:p>
    <w:p w:rsidR="00782C86" w:rsidRDefault="000C69CF" w:rsidP="00782C86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os moradores,</w:t>
      </w:r>
      <w:r w:rsidR="00552850" w:rsidRPr="00552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situação tem </w:t>
      </w:r>
      <w:r w:rsidR="006F4D86"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>sibilitado a entrada de pessoas</w:t>
      </w:r>
      <w:r w:rsidR="00AC0E75">
        <w:rPr>
          <w:rFonts w:ascii="Arial" w:hAnsi="Arial" w:cs="Arial"/>
          <w:sz w:val="24"/>
          <w:szCs w:val="24"/>
        </w:rPr>
        <w:t xml:space="preserve"> desconhecidas da vizinhança</w:t>
      </w:r>
      <w:r>
        <w:rPr>
          <w:rFonts w:ascii="Arial" w:hAnsi="Arial" w:cs="Arial"/>
          <w:sz w:val="24"/>
          <w:szCs w:val="24"/>
        </w:rPr>
        <w:t>, qu</w:t>
      </w:r>
      <w:r w:rsidR="006F4D8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tem utilizado como esconderijo para prá</w:t>
      </w:r>
      <w:r w:rsidR="006F4D86">
        <w:rPr>
          <w:rFonts w:ascii="Arial" w:hAnsi="Arial" w:cs="Arial"/>
          <w:sz w:val="24"/>
          <w:szCs w:val="24"/>
        </w:rPr>
        <w:t xml:space="preserve">tica de assaltos. </w:t>
      </w:r>
    </w:p>
    <w:p w:rsidR="006F4D86" w:rsidRDefault="006F4D86" w:rsidP="00D7792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77926" w:rsidRDefault="000C69CF" w:rsidP="000C69CF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D2771" w:rsidRDefault="00D41459" w:rsidP="000C69C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>nário “Dr. Tancredo Neves”</w:t>
      </w:r>
      <w:r w:rsidR="008D09F4">
        <w:rPr>
          <w:rFonts w:ascii="Arial" w:hAnsi="Arial" w:cs="Arial"/>
          <w:sz w:val="24"/>
          <w:szCs w:val="24"/>
        </w:rPr>
        <w:t>, em 19 de Janeiro de 2015</w:t>
      </w:r>
      <w:r>
        <w:rPr>
          <w:rFonts w:ascii="Arial" w:hAnsi="Arial" w:cs="Arial"/>
          <w:sz w:val="24"/>
          <w:szCs w:val="24"/>
        </w:rPr>
        <w:t>.</w:t>
      </w: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A7" w:rsidRDefault="001850A7">
      <w:r>
        <w:separator/>
      </w:r>
    </w:p>
  </w:endnote>
  <w:endnote w:type="continuationSeparator" w:id="0">
    <w:p w:rsidR="001850A7" w:rsidRDefault="0018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A7" w:rsidRDefault="001850A7">
      <w:r>
        <w:separator/>
      </w:r>
    </w:p>
  </w:footnote>
  <w:footnote w:type="continuationSeparator" w:id="0">
    <w:p w:rsidR="001850A7" w:rsidRDefault="0018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4F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4F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14F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3d80fd9cbf46f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C69CF"/>
    <w:rsid w:val="001205DD"/>
    <w:rsid w:val="001850A7"/>
    <w:rsid w:val="001906D9"/>
    <w:rsid w:val="001A4F25"/>
    <w:rsid w:val="001B478A"/>
    <w:rsid w:val="001D1394"/>
    <w:rsid w:val="001F0F59"/>
    <w:rsid w:val="001F77C2"/>
    <w:rsid w:val="002110A7"/>
    <w:rsid w:val="00214F93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0568D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52850"/>
    <w:rsid w:val="00555EF5"/>
    <w:rsid w:val="00595358"/>
    <w:rsid w:val="005966EB"/>
    <w:rsid w:val="005A7F8D"/>
    <w:rsid w:val="005B25D8"/>
    <w:rsid w:val="005D28B4"/>
    <w:rsid w:val="006E3FF3"/>
    <w:rsid w:val="006F4D86"/>
    <w:rsid w:val="00705ABB"/>
    <w:rsid w:val="007572CB"/>
    <w:rsid w:val="00782C86"/>
    <w:rsid w:val="007A0E2E"/>
    <w:rsid w:val="0086187E"/>
    <w:rsid w:val="00863AB1"/>
    <w:rsid w:val="00870B4D"/>
    <w:rsid w:val="00881DE3"/>
    <w:rsid w:val="008C38DB"/>
    <w:rsid w:val="008D09F4"/>
    <w:rsid w:val="008E09FD"/>
    <w:rsid w:val="008F05BD"/>
    <w:rsid w:val="00967EBF"/>
    <w:rsid w:val="00967F51"/>
    <w:rsid w:val="009C0819"/>
    <w:rsid w:val="009F196D"/>
    <w:rsid w:val="00A07D02"/>
    <w:rsid w:val="00A67834"/>
    <w:rsid w:val="00A71CAF"/>
    <w:rsid w:val="00A9035B"/>
    <w:rsid w:val="00A9430D"/>
    <w:rsid w:val="00AA177F"/>
    <w:rsid w:val="00AB4000"/>
    <w:rsid w:val="00AB6984"/>
    <w:rsid w:val="00AC0DAB"/>
    <w:rsid w:val="00AC0E75"/>
    <w:rsid w:val="00AC1A54"/>
    <w:rsid w:val="00AD36F2"/>
    <w:rsid w:val="00AE702A"/>
    <w:rsid w:val="00BB6069"/>
    <w:rsid w:val="00BD004E"/>
    <w:rsid w:val="00BD0948"/>
    <w:rsid w:val="00C053AF"/>
    <w:rsid w:val="00C158A4"/>
    <w:rsid w:val="00C8761C"/>
    <w:rsid w:val="00CD3BC5"/>
    <w:rsid w:val="00CD613B"/>
    <w:rsid w:val="00CF7F49"/>
    <w:rsid w:val="00D26CB3"/>
    <w:rsid w:val="00D41459"/>
    <w:rsid w:val="00D57FF0"/>
    <w:rsid w:val="00D77926"/>
    <w:rsid w:val="00DD2771"/>
    <w:rsid w:val="00DE1544"/>
    <w:rsid w:val="00E0488E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93600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c3405c-ee35-4b87-ab68-64b4cf37eb3f.png" Id="R774c366f57104a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c3405c-ee35-4b87-ab68-64b4cf37eb3f.png" Id="R093d80fd9cbf46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2015-01-19T16:33:00Z</dcterms:created>
  <dcterms:modified xsi:type="dcterms:W3CDTF">2015-01-19T17:36:00Z</dcterms:modified>
</cp:coreProperties>
</file>