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>d</w:t>
      </w:r>
      <w:r w:rsidR="00925DD2">
        <w:rPr>
          <w:rFonts w:ascii="Arial" w:hAnsi="Arial" w:cs="Arial"/>
          <w:sz w:val="24"/>
          <w:szCs w:val="24"/>
        </w:rPr>
        <w:t xml:space="preserve">a Sra. </w:t>
      </w:r>
      <w:r w:rsidR="00B87234">
        <w:rPr>
          <w:rFonts w:ascii="Arial" w:hAnsi="Arial" w:cs="Arial"/>
          <w:sz w:val="24"/>
          <w:szCs w:val="24"/>
        </w:rPr>
        <w:t>Cristiane Aparecida Magalhães de Moraes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F77639">
        <w:rPr>
          <w:rFonts w:ascii="Arial" w:hAnsi="Arial" w:cs="Arial"/>
          <w:bCs/>
          <w:sz w:val="24"/>
          <w:szCs w:val="24"/>
        </w:rPr>
        <w:t>da</w:t>
      </w:r>
      <w:r w:rsidR="0087605D">
        <w:rPr>
          <w:rFonts w:ascii="Arial" w:hAnsi="Arial" w:cs="Arial"/>
          <w:bCs/>
          <w:sz w:val="24"/>
          <w:szCs w:val="24"/>
        </w:rPr>
        <w:t xml:space="preserve"> </w:t>
      </w:r>
      <w:r w:rsidR="0087605D" w:rsidRPr="0087605D">
        <w:rPr>
          <w:rFonts w:ascii="Arial" w:hAnsi="Arial" w:cs="Arial"/>
          <w:bCs/>
          <w:sz w:val="24"/>
          <w:szCs w:val="24"/>
        </w:rPr>
        <w:t>Sr</w:t>
      </w:r>
      <w:r w:rsidR="00925DD2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B87234">
        <w:rPr>
          <w:rFonts w:ascii="Arial" w:hAnsi="Arial" w:cs="Arial"/>
          <w:sz w:val="24"/>
          <w:szCs w:val="24"/>
        </w:rPr>
        <w:t>Cristiane Aparecida Magalhães de Moraes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B87234">
        <w:rPr>
          <w:rFonts w:ascii="Arial" w:hAnsi="Arial" w:cs="Arial"/>
          <w:bCs/>
          <w:sz w:val="24"/>
          <w:szCs w:val="24"/>
        </w:rPr>
        <w:t>18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B87234">
        <w:rPr>
          <w:rFonts w:ascii="Arial" w:hAnsi="Arial" w:cs="Arial"/>
          <w:bCs/>
          <w:sz w:val="24"/>
          <w:szCs w:val="24"/>
        </w:rPr>
        <w:t>Janeiro</w:t>
      </w:r>
      <w:r w:rsidR="00F77639">
        <w:rPr>
          <w:rFonts w:ascii="Arial" w:hAnsi="Arial" w:cs="Arial"/>
          <w:bCs/>
          <w:sz w:val="24"/>
          <w:szCs w:val="24"/>
        </w:rPr>
        <w:t>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600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B87234">
        <w:rPr>
          <w:rFonts w:ascii="Arial" w:hAnsi="Arial" w:cs="Arial"/>
          <w:sz w:val="24"/>
          <w:szCs w:val="24"/>
        </w:rPr>
        <w:t>Vereador Armindo Bento</w:t>
      </w:r>
      <w:r w:rsidR="00F77639">
        <w:rPr>
          <w:rFonts w:ascii="Arial" w:hAnsi="Arial" w:cs="Arial"/>
          <w:sz w:val="24"/>
          <w:szCs w:val="24"/>
        </w:rPr>
        <w:t xml:space="preserve">, n° </w:t>
      </w:r>
      <w:r w:rsidR="00B87234">
        <w:rPr>
          <w:rFonts w:ascii="Arial" w:hAnsi="Arial" w:cs="Arial"/>
          <w:sz w:val="24"/>
          <w:szCs w:val="24"/>
        </w:rPr>
        <w:t>141</w:t>
      </w:r>
      <w:r w:rsidR="00F77639">
        <w:rPr>
          <w:rFonts w:ascii="Arial" w:hAnsi="Arial" w:cs="Arial"/>
          <w:sz w:val="24"/>
          <w:szCs w:val="24"/>
        </w:rPr>
        <w:t xml:space="preserve"> – </w:t>
      </w:r>
      <w:r w:rsidR="00B87234">
        <w:rPr>
          <w:rFonts w:ascii="Arial" w:hAnsi="Arial" w:cs="Arial"/>
          <w:sz w:val="24"/>
          <w:szCs w:val="24"/>
        </w:rPr>
        <w:t>Conjunto Ângelo Giubina</w:t>
      </w:r>
      <w:r w:rsidR="00F77639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87234">
        <w:rPr>
          <w:rFonts w:ascii="Arial" w:hAnsi="Arial" w:cs="Arial"/>
        </w:rPr>
        <w:t>36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B87234" w:rsidRPr="00B87234">
        <w:rPr>
          <w:rFonts w:ascii="Arial" w:hAnsi="Arial" w:cs="Arial"/>
        </w:rPr>
        <w:t xml:space="preserve">Era filha de Antonio de Jesus de Moraes e </w:t>
      </w:r>
      <w:proofErr w:type="spellStart"/>
      <w:r w:rsidR="00B87234" w:rsidRPr="00B87234">
        <w:rPr>
          <w:rFonts w:ascii="Arial" w:hAnsi="Arial" w:cs="Arial"/>
        </w:rPr>
        <w:t>Loreni</w:t>
      </w:r>
      <w:proofErr w:type="spellEnd"/>
      <w:r w:rsidR="00B87234" w:rsidRPr="00B87234">
        <w:rPr>
          <w:rFonts w:ascii="Arial" w:hAnsi="Arial" w:cs="Arial"/>
        </w:rPr>
        <w:t xml:space="preserve"> Magalhães de Moraes, deixa o filho: Abel.</w:t>
      </w:r>
      <w:r w:rsidR="00B87234">
        <w:rPr>
          <w:rFonts w:ascii="Arial" w:hAnsi="Arial" w:cs="Arial"/>
        </w:rPr>
        <w:t xml:space="preserve"> </w:t>
      </w:r>
      <w:r w:rsidR="00F77639">
        <w:rPr>
          <w:rFonts w:ascii="Arial" w:hAnsi="Arial" w:cs="Arial"/>
        </w:rPr>
        <w:t xml:space="preserve">Talita. </w:t>
      </w:r>
      <w:r w:rsidR="003B38A8">
        <w:rPr>
          <w:rFonts w:ascii="Arial" w:hAnsi="Arial" w:cs="Arial"/>
        </w:rPr>
        <w:t>Benquist</w:t>
      </w:r>
      <w:r w:rsidR="00925D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7234">
        <w:rPr>
          <w:rFonts w:ascii="Arial" w:hAnsi="Arial" w:cs="Arial"/>
          <w:sz w:val="24"/>
          <w:szCs w:val="24"/>
        </w:rPr>
        <w:t>19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87234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8723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490feb0fb414315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87234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cd5eeaa-e102-4ef8-a160-2ee1c23c7b71.png" Id="R0f814942048242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d5eeaa-e102-4ef8-a160-2ee1c23c7b71.png" Id="R7490feb0fb4143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6502-E4E3-4254-833E-4B71287D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197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61</cp:revision>
  <cp:lastPrinted>2013-10-08T16:36:00Z</cp:lastPrinted>
  <dcterms:created xsi:type="dcterms:W3CDTF">2014-01-16T17:21:00Z</dcterms:created>
  <dcterms:modified xsi:type="dcterms:W3CDTF">2015-01-19T10:36:00Z</dcterms:modified>
</cp:coreProperties>
</file>