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F22D4F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132C7A">
        <w:rPr>
          <w:rFonts w:ascii="Arial" w:hAnsi="Arial" w:cs="Arial"/>
          <w:sz w:val="24"/>
          <w:szCs w:val="24"/>
        </w:rPr>
        <w:t>A</w:t>
      </w:r>
      <w:r w:rsidR="00A5146D">
        <w:rPr>
          <w:rFonts w:ascii="Arial" w:hAnsi="Arial" w:cs="Arial"/>
          <w:sz w:val="24"/>
          <w:szCs w:val="24"/>
        </w:rPr>
        <w:t xml:space="preserve">ntonio Campagnoli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22D4F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Sr. </w:t>
      </w:r>
      <w:r w:rsidR="00132C7A">
        <w:rPr>
          <w:rFonts w:ascii="Arial" w:hAnsi="Arial" w:cs="Arial"/>
          <w:bCs/>
          <w:sz w:val="24"/>
          <w:szCs w:val="24"/>
        </w:rPr>
        <w:t>A</w:t>
      </w:r>
      <w:r w:rsidR="00A5146D">
        <w:rPr>
          <w:rFonts w:ascii="Arial" w:hAnsi="Arial" w:cs="Arial"/>
          <w:bCs/>
          <w:sz w:val="24"/>
          <w:szCs w:val="24"/>
        </w:rPr>
        <w:t>ntonio Campagnoli</w:t>
      </w:r>
      <w:r w:rsidR="00F45C88">
        <w:rPr>
          <w:rFonts w:ascii="Arial" w:hAnsi="Arial" w:cs="Arial"/>
          <w:bCs/>
          <w:sz w:val="24"/>
          <w:szCs w:val="24"/>
        </w:rPr>
        <w:t xml:space="preserve">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</w:t>
      </w:r>
      <w:r w:rsidR="002A4853">
        <w:rPr>
          <w:rFonts w:ascii="Arial" w:hAnsi="Arial" w:cs="Arial"/>
          <w:bCs/>
          <w:sz w:val="24"/>
          <w:szCs w:val="24"/>
        </w:rPr>
        <w:t xml:space="preserve">dia </w:t>
      </w:r>
      <w:r w:rsidR="00A5146D">
        <w:rPr>
          <w:rFonts w:ascii="Arial" w:hAnsi="Arial" w:cs="Arial"/>
          <w:bCs/>
          <w:sz w:val="24"/>
          <w:szCs w:val="24"/>
        </w:rPr>
        <w:t>13</w:t>
      </w:r>
      <w:r w:rsidR="00E82510">
        <w:rPr>
          <w:rFonts w:ascii="Arial" w:hAnsi="Arial" w:cs="Arial"/>
          <w:bCs/>
          <w:sz w:val="24"/>
          <w:szCs w:val="24"/>
        </w:rPr>
        <w:t xml:space="preserve"> </w:t>
      </w:r>
      <w:r w:rsidR="002A4853">
        <w:rPr>
          <w:rFonts w:ascii="Arial" w:hAnsi="Arial" w:cs="Arial"/>
          <w:bCs/>
          <w:sz w:val="24"/>
          <w:szCs w:val="24"/>
        </w:rPr>
        <w:t xml:space="preserve">de </w:t>
      </w:r>
      <w:r w:rsidR="00132C7A">
        <w:rPr>
          <w:rFonts w:ascii="Arial" w:hAnsi="Arial" w:cs="Arial"/>
          <w:bCs/>
          <w:sz w:val="24"/>
          <w:szCs w:val="24"/>
        </w:rPr>
        <w:t>Janeiro</w:t>
      </w:r>
      <w:r w:rsidR="002A4853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2510" w:rsidRDefault="00F02A5C" w:rsidP="002A48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E82510">
        <w:rPr>
          <w:rFonts w:ascii="Arial" w:hAnsi="Arial" w:cs="Arial"/>
          <w:sz w:val="24"/>
          <w:szCs w:val="24"/>
        </w:rPr>
        <w:t xml:space="preserve">Rua </w:t>
      </w:r>
      <w:r w:rsidR="00A5146D">
        <w:rPr>
          <w:rFonts w:ascii="Arial" w:hAnsi="Arial" w:cs="Arial"/>
          <w:sz w:val="24"/>
          <w:szCs w:val="24"/>
        </w:rPr>
        <w:t>Jose Maria Andrade Serpa</w:t>
      </w:r>
      <w:r w:rsidR="00132C7A">
        <w:rPr>
          <w:rFonts w:ascii="Arial" w:hAnsi="Arial" w:cs="Arial"/>
          <w:sz w:val="24"/>
          <w:szCs w:val="24"/>
        </w:rPr>
        <w:t>,</w:t>
      </w:r>
      <w:r w:rsidR="002A4853" w:rsidRPr="002A4853">
        <w:rPr>
          <w:rFonts w:ascii="Arial" w:hAnsi="Arial" w:cs="Arial"/>
          <w:sz w:val="24"/>
          <w:szCs w:val="24"/>
        </w:rPr>
        <w:t xml:space="preserve"> </w:t>
      </w:r>
      <w:r w:rsidR="002A4853">
        <w:rPr>
          <w:rFonts w:ascii="Arial" w:hAnsi="Arial" w:cs="Arial"/>
          <w:sz w:val="24"/>
          <w:szCs w:val="24"/>
        </w:rPr>
        <w:t xml:space="preserve">nº </w:t>
      </w:r>
      <w:r w:rsidR="00A5146D">
        <w:rPr>
          <w:rFonts w:ascii="Arial" w:hAnsi="Arial" w:cs="Arial"/>
          <w:sz w:val="24"/>
          <w:szCs w:val="24"/>
        </w:rPr>
        <w:t>96</w:t>
      </w:r>
      <w:r w:rsidR="002A4853" w:rsidRPr="002A4853">
        <w:rPr>
          <w:rFonts w:ascii="Arial" w:hAnsi="Arial" w:cs="Arial"/>
          <w:sz w:val="24"/>
          <w:szCs w:val="24"/>
        </w:rPr>
        <w:t xml:space="preserve"> </w:t>
      </w:r>
      <w:r w:rsidR="00132C7A">
        <w:rPr>
          <w:rFonts w:ascii="Arial" w:hAnsi="Arial" w:cs="Arial"/>
          <w:sz w:val="24"/>
          <w:szCs w:val="24"/>
        </w:rPr>
        <w:t>–</w:t>
      </w:r>
      <w:r w:rsidR="002A4853" w:rsidRPr="002A4853">
        <w:rPr>
          <w:rFonts w:ascii="Arial" w:hAnsi="Arial" w:cs="Arial"/>
          <w:sz w:val="24"/>
          <w:szCs w:val="24"/>
        </w:rPr>
        <w:t xml:space="preserve"> </w:t>
      </w:r>
      <w:r w:rsidR="00A5146D">
        <w:rPr>
          <w:rFonts w:ascii="Arial" w:hAnsi="Arial" w:cs="Arial"/>
          <w:sz w:val="24"/>
          <w:szCs w:val="24"/>
        </w:rPr>
        <w:t>31 de Março</w:t>
      </w:r>
      <w:r w:rsidR="00E82510">
        <w:rPr>
          <w:rFonts w:ascii="Arial" w:hAnsi="Arial" w:cs="Arial"/>
          <w:sz w:val="24"/>
          <w:szCs w:val="24"/>
        </w:rPr>
        <w:t>.</w:t>
      </w:r>
    </w:p>
    <w:p w:rsidR="00F02A5C" w:rsidRDefault="002A4853" w:rsidP="002A48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Pr="00A5146D" w:rsidRDefault="00F02A5C" w:rsidP="00A5146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A5146D">
        <w:rPr>
          <w:rFonts w:ascii="Arial" w:hAnsi="Arial" w:cs="Arial"/>
          <w:sz w:val="24"/>
          <w:szCs w:val="24"/>
        </w:rPr>
        <w:t xml:space="preserve">Tinha </w:t>
      </w:r>
      <w:r w:rsidR="00A5146D" w:rsidRPr="00A5146D">
        <w:rPr>
          <w:rFonts w:ascii="Arial" w:hAnsi="Arial" w:cs="Arial"/>
          <w:sz w:val="24"/>
          <w:szCs w:val="24"/>
        </w:rPr>
        <w:t>79</w:t>
      </w:r>
      <w:r w:rsidR="00E92A3C" w:rsidRPr="00A5146D">
        <w:rPr>
          <w:rFonts w:ascii="Arial" w:hAnsi="Arial" w:cs="Arial"/>
          <w:sz w:val="24"/>
          <w:szCs w:val="24"/>
        </w:rPr>
        <w:t xml:space="preserve"> </w:t>
      </w:r>
      <w:r w:rsidRPr="00A5146D">
        <w:rPr>
          <w:rFonts w:ascii="Arial" w:hAnsi="Arial" w:cs="Arial"/>
          <w:sz w:val="24"/>
          <w:szCs w:val="24"/>
        </w:rPr>
        <w:t xml:space="preserve">anos, </w:t>
      </w:r>
      <w:r w:rsidR="00CA5053" w:rsidRPr="00A5146D">
        <w:rPr>
          <w:rFonts w:ascii="Arial" w:hAnsi="Arial" w:cs="Arial"/>
          <w:sz w:val="24"/>
          <w:szCs w:val="24"/>
        </w:rPr>
        <w:t xml:space="preserve">era </w:t>
      </w:r>
      <w:r w:rsidR="00A5146D" w:rsidRPr="007C5657">
        <w:rPr>
          <w:rFonts w:ascii="Arial" w:hAnsi="Arial" w:cs="Arial"/>
          <w:sz w:val="24"/>
          <w:szCs w:val="24"/>
        </w:rPr>
        <w:t>casado com Maria de Lourdes Ramos Campagnoli, deixando os filhos: Almir Antonio, Agna, Adriana e Dioneia</w:t>
      </w:r>
      <w:r w:rsidR="002A4853" w:rsidRPr="002A4853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 w:rsidRPr="00A5146D">
        <w:rPr>
          <w:rFonts w:ascii="Arial" w:hAnsi="Arial" w:cs="Arial"/>
          <w:sz w:val="24"/>
          <w:szCs w:val="24"/>
        </w:rPr>
        <w:t>Benquist</w:t>
      </w:r>
      <w:r w:rsidR="00F22D4F" w:rsidRPr="00A5146D">
        <w:rPr>
          <w:rFonts w:ascii="Arial" w:hAnsi="Arial" w:cs="Arial"/>
          <w:sz w:val="24"/>
          <w:szCs w:val="24"/>
        </w:rPr>
        <w:t>o</w:t>
      </w:r>
      <w:r w:rsidRPr="00A5146D">
        <w:rPr>
          <w:rFonts w:ascii="Arial" w:hAnsi="Arial" w:cs="Arial"/>
          <w:sz w:val="24"/>
          <w:szCs w:val="24"/>
        </w:rPr>
        <w:t xml:space="preserve"> por todos os familiares e amigos, seu passamento causou grande consternação e saudades; todavia, sua memória há de ser cultuada por todos que em vida </w:t>
      </w:r>
      <w:r w:rsidR="00F22D4F" w:rsidRPr="00A5146D">
        <w:rPr>
          <w:rFonts w:ascii="Arial" w:hAnsi="Arial" w:cs="Arial"/>
          <w:sz w:val="24"/>
          <w:szCs w:val="24"/>
        </w:rPr>
        <w:t>o</w:t>
      </w:r>
      <w:r w:rsidRPr="00A5146D">
        <w:rPr>
          <w:rFonts w:ascii="Arial" w:hAnsi="Arial" w:cs="Arial"/>
          <w:sz w:val="24"/>
          <w:szCs w:val="24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5146D">
        <w:rPr>
          <w:rFonts w:ascii="Arial" w:hAnsi="Arial" w:cs="Arial"/>
          <w:sz w:val="24"/>
          <w:szCs w:val="24"/>
        </w:rPr>
        <w:t>13</w:t>
      </w:r>
      <w:bookmarkStart w:id="0" w:name="_GoBack"/>
      <w:bookmarkEnd w:id="0"/>
      <w:r w:rsidR="000975A4">
        <w:rPr>
          <w:rFonts w:ascii="Arial" w:hAnsi="Arial" w:cs="Arial"/>
          <w:sz w:val="24"/>
          <w:szCs w:val="24"/>
        </w:rPr>
        <w:t xml:space="preserve"> de </w:t>
      </w:r>
      <w:r w:rsidR="00132C7A">
        <w:rPr>
          <w:rFonts w:ascii="Arial" w:hAnsi="Arial" w:cs="Arial"/>
          <w:sz w:val="24"/>
          <w:szCs w:val="24"/>
        </w:rPr>
        <w:t>Janeiro</w:t>
      </w:r>
      <w:r w:rsidR="002A4853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E8251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E82510"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3903afc53d94dba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32C7A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A4853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146D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82510"/>
    <w:rsid w:val="00E903BB"/>
    <w:rsid w:val="00E91DE8"/>
    <w:rsid w:val="00E92A3C"/>
    <w:rsid w:val="00EB7D7D"/>
    <w:rsid w:val="00EE7983"/>
    <w:rsid w:val="00F02A5C"/>
    <w:rsid w:val="00F16623"/>
    <w:rsid w:val="00F22D4F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0df3206-cc1b-4e9b-9898-e75883c9e570.png" Id="Re9f9f9f8440d49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df3206-cc1b-4e9b-9898-e75883c9e570.png" Id="R73903afc53d94d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E9A0D-6646-4C2B-8C0B-3F15F1F1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34</cp:revision>
  <cp:lastPrinted>2013-10-08T16:36:00Z</cp:lastPrinted>
  <dcterms:created xsi:type="dcterms:W3CDTF">2014-01-16T17:21:00Z</dcterms:created>
  <dcterms:modified xsi:type="dcterms:W3CDTF">2015-01-16T10:32:00Z</dcterms:modified>
</cp:coreProperties>
</file>