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 xml:space="preserve">do DAE,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6816E1">
        <w:rPr>
          <w:rFonts w:ascii="Arial" w:hAnsi="Arial" w:cs="Arial"/>
          <w:sz w:val="24"/>
          <w:szCs w:val="24"/>
        </w:rPr>
        <w:t>do Centeio, próximo ao número 1869</w:t>
      </w:r>
      <w:r w:rsidR="007617E0">
        <w:rPr>
          <w:rFonts w:ascii="Arial" w:hAnsi="Arial" w:cs="Arial"/>
          <w:sz w:val="24"/>
          <w:szCs w:val="24"/>
        </w:rPr>
        <w:t>,</w:t>
      </w:r>
      <w:r w:rsidR="00E81613">
        <w:rPr>
          <w:rFonts w:ascii="Arial" w:hAnsi="Arial" w:cs="Arial"/>
          <w:sz w:val="24"/>
          <w:szCs w:val="24"/>
        </w:rPr>
        <w:t xml:space="preserve"> </w:t>
      </w:r>
      <w:r w:rsidR="006816E1">
        <w:rPr>
          <w:rFonts w:ascii="Arial" w:hAnsi="Arial" w:cs="Arial"/>
          <w:sz w:val="24"/>
          <w:szCs w:val="24"/>
        </w:rPr>
        <w:t>Cidade Nova</w:t>
      </w:r>
      <w:r w:rsidR="007617E0">
        <w:rPr>
          <w:rFonts w:ascii="Arial" w:hAnsi="Arial" w:cs="Arial"/>
          <w:sz w:val="24"/>
          <w:szCs w:val="24"/>
        </w:rPr>
        <w:t xml:space="preserve">. </w:t>
      </w:r>
      <w:r w:rsidR="00E81613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6816E1" w:rsidRPr="006816E1">
        <w:rPr>
          <w:rFonts w:ascii="Arial" w:hAnsi="Arial" w:cs="Arial"/>
          <w:sz w:val="24"/>
          <w:szCs w:val="24"/>
        </w:rPr>
        <w:t xml:space="preserve"> </w:t>
      </w:r>
      <w:r w:rsidR="006816E1">
        <w:rPr>
          <w:rFonts w:ascii="Arial" w:hAnsi="Arial" w:cs="Arial"/>
          <w:sz w:val="24"/>
          <w:szCs w:val="24"/>
        </w:rPr>
        <w:t>operação “</w:t>
      </w:r>
      <w:r w:rsidR="006816E1"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>do DAE, na Rua do Centeio, próximo ao número 1869, Cidade Nova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16E1" w:rsidRPr="00F75516" w:rsidRDefault="006816E1" w:rsidP="006816E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causado por buracos do DAE. </w:t>
      </w:r>
      <w:r>
        <w:rPr>
          <w:rFonts w:ascii="Arial" w:hAnsi="Arial" w:cs="Arial"/>
        </w:rPr>
        <w:t>(Foto em anexo).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6816E1">
        <w:rPr>
          <w:rFonts w:ascii="Arial" w:hAnsi="Arial" w:cs="Arial"/>
          <w:sz w:val="24"/>
          <w:szCs w:val="24"/>
        </w:rPr>
        <w:t>16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6816E1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6816E1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EF" w:rsidRDefault="00551EEF">
      <w:r>
        <w:separator/>
      </w:r>
    </w:p>
  </w:endnote>
  <w:endnote w:type="continuationSeparator" w:id="0">
    <w:p w:rsidR="00551EEF" w:rsidRDefault="0055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EF" w:rsidRDefault="00551EEF">
      <w:r>
        <w:separator/>
      </w:r>
    </w:p>
  </w:footnote>
  <w:footnote w:type="continuationSeparator" w:id="0">
    <w:p w:rsidR="00551EEF" w:rsidRDefault="00551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d3adbeadb8458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51EEF"/>
    <w:rsid w:val="00634E6F"/>
    <w:rsid w:val="006816E1"/>
    <w:rsid w:val="00685043"/>
    <w:rsid w:val="006901DA"/>
    <w:rsid w:val="006B31FB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cb3424a-596b-48b0-99b2-c7d5c4d98c98.png" Id="R5ed7dc038b2640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cb3424a-596b-48b0-99b2-c7d5c4d98c98.png" Id="R6ad3adbeadb845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2015-01-16T16:25:00Z</dcterms:created>
  <dcterms:modified xsi:type="dcterms:W3CDTF">2015-01-16T16:25:00Z</dcterms:modified>
</cp:coreProperties>
</file>