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E64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4E64DC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021F08">
        <w:rPr>
          <w:rFonts w:ascii="Arial" w:hAnsi="Arial" w:cs="Arial"/>
          <w:sz w:val="24"/>
          <w:szCs w:val="24"/>
        </w:rPr>
        <w:t xml:space="preserve">Elza </w:t>
      </w:r>
      <w:proofErr w:type="spellStart"/>
      <w:r w:rsidR="00021F08">
        <w:rPr>
          <w:rFonts w:ascii="Arial" w:hAnsi="Arial" w:cs="Arial"/>
          <w:sz w:val="24"/>
          <w:szCs w:val="24"/>
        </w:rPr>
        <w:t>Azanha</w:t>
      </w:r>
      <w:proofErr w:type="spellEnd"/>
      <w:r w:rsidR="00021F08">
        <w:rPr>
          <w:rFonts w:ascii="Arial" w:hAnsi="Arial" w:cs="Arial"/>
          <w:sz w:val="24"/>
          <w:szCs w:val="24"/>
        </w:rPr>
        <w:t xml:space="preserve"> Fagundes Vidal</w:t>
      </w:r>
      <w:r w:rsidR="005465E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E64DC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Sr.</w:t>
      </w:r>
      <w:r w:rsidR="004E64DC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021F08">
        <w:rPr>
          <w:rFonts w:ascii="Arial" w:hAnsi="Arial" w:cs="Arial"/>
          <w:bCs/>
          <w:sz w:val="24"/>
          <w:szCs w:val="24"/>
        </w:rPr>
        <w:t xml:space="preserve">Elza </w:t>
      </w:r>
      <w:proofErr w:type="spellStart"/>
      <w:r w:rsidR="00021F08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021F08">
        <w:rPr>
          <w:rFonts w:ascii="Arial" w:hAnsi="Arial" w:cs="Arial"/>
          <w:bCs/>
          <w:sz w:val="24"/>
          <w:szCs w:val="24"/>
        </w:rPr>
        <w:t xml:space="preserve"> Fagundes Vidal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021F08">
        <w:rPr>
          <w:rFonts w:ascii="Arial" w:hAnsi="Arial" w:cs="Arial"/>
          <w:bCs/>
          <w:sz w:val="24"/>
          <w:szCs w:val="24"/>
        </w:rPr>
        <w:t>dia 15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1F08">
        <w:rPr>
          <w:rFonts w:ascii="Arial" w:hAnsi="Arial" w:cs="Arial"/>
          <w:bCs/>
          <w:sz w:val="24"/>
          <w:szCs w:val="24"/>
        </w:rPr>
        <w:t>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5465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21F08">
        <w:rPr>
          <w:rFonts w:ascii="Arial" w:hAnsi="Arial" w:cs="Arial"/>
          <w:sz w:val="24"/>
          <w:szCs w:val="24"/>
        </w:rPr>
        <w:t xml:space="preserve">Duque de Caxias, 1327, </w:t>
      </w:r>
      <w:proofErr w:type="spellStart"/>
      <w:r w:rsidR="00021F08">
        <w:rPr>
          <w:rFonts w:ascii="Arial" w:hAnsi="Arial" w:cs="Arial"/>
          <w:sz w:val="24"/>
          <w:szCs w:val="24"/>
        </w:rPr>
        <w:t>Linopolis</w:t>
      </w:r>
      <w:proofErr w:type="spellEnd"/>
      <w:r w:rsidR="00021F08">
        <w:rPr>
          <w:rFonts w:ascii="Arial" w:hAnsi="Arial" w:cs="Arial"/>
          <w:sz w:val="24"/>
          <w:szCs w:val="24"/>
        </w:rPr>
        <w:t>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E64D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</w:t>
      </w:r>
      <w:r w:rsidR="000F6E6F">
        <w:rPr>
          <w:rFonts w:ascii="Arial" w:hAnsi="Arial" w:cs="Arial"/>
        </w:rPr>
        <w:t xml:space="preserve">de dona </w:t>
      </w:r>
      <w:r w:rsidR="00021F08">
        <w:rPr>
          <w:rFonts w:ascii="Arial" w:hAnsi="Arial" w:cs="Arial"/>
        </w:rPr>
        <w:t>Elza</w:t>
      </w:r>
      <w:r w:rsidR="005465E4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5465E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21F08">
        <w:rPr>
          <w:rFonts w:ascii="Arial" w:hAnsi="Arial" w:cs="Arial"/>
        </w:rPr>
        <w:t>91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021F08">
        <w:rPr>
          <w:rFonts w:ascii="Arial" w:hAnsi="Arial" w:cs="Arial"/>
        </w:rPr>
        <w:t>15</w:t>
      </w:r>
      <w:r w:rsidR="00ED7463">
        <w:rPr>
          <w:rFonts w:ascii="Arial" w:hAnsi="Arial" w:cs="Arial"/>
        </w:rPr>
        <w:t xml:space="preserve"> de </w:t>
      </w:r>
      <w:r w:rsidR="00021F08">
        <w:rPr>
          <w:rFonts w:ascii="Arial" w:hAnsi="Arial" w:cs="Arial"/>
        </w:rPr>
        <w:t>janeiro</w:t>
      </w:r>
      <w:r w:rsidR="00ED7463">
        <w:rPr>
          <w:rFonts w:ascii="Arial" w:hAnsi="Arial" w:cs="Arial"/>
        </w:rPr>
        <w:t xml:space="preserve"> do corrente</w:t>
      </w:r>
      <w:r w:rsidR="004E64DC">
        <w:rPr>
          <w:rFonts w:ascii="Arial" w:hAnsi="Arial" w:cs="Arial"/>
        </w:rPr>
        <w:t xml:space="preserve">. </w:t>
      </w:r>
      <w:r w:rsidR="00021F08">
        <w:rPr>
          <w:rFonts w:ascii="Arial" w:hAnsi="Arial" w:cs="Arial"/>
        </w:rPr>
        <w:t>Viúva do Sr. Alcides Fagundes Vidal, deixou</w:t>
      </w:r>
      <w:r w:rsidR="000F6E6F">
        <w:rPr>
          <w:rFonts w:ascii="Arial" w:hAnsi="Arial" w:cs="Arial"/>
        </w:rPr>
        <w:t xml:space="preserve"> inconsoláv</w:t>
      </w:r>
      <w:r>
        <w:rPr>
          <w:rFonts w:ascii="Arial" w:hAnsi="Arial" w:cs="Arial"/>
        </w:rPr>
        <w:t>eis</w:t>
      </w:r>
      <w:r w:rsidR="000F6E6F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="00ED7463">
        <w:rPr>
          <w:rFonts w:ascii="Arial" w:hAnsi="Arial" w:cs="Arial"/>
        </w:rPr>
        <w:t xml:space="preserve"> filho</w:t>
      </w:r>
      <w:r>
        <w:rPr>
          <w:rFonts w:ascii="Arial" w:hAnsi="Arial" w:cs="Arial"/>
        </w:rPr>
        <w:t>s</w:t>
      </w:r>
      <w:r w:rsidR="00ED7463">
        <w:rPr>
          <w:rFonts w:ascii="Arial" w:hAnsi="Arial" w:cs="Arial"/>
        </w:rPr>
        <w:t xml:space="preserve"> </w:t>
      </w:r>
      <w:r w:rsidR="00021F08">
        <w:rPr>
          <w:rFonts w:ascii="Arial" w:hAnsi="Arial" w:cs="Arial"/>
        </w:rPr>
        <w:t xml:space="preserve">Antônio Fausto, Fábio Roberto e Maria Aparecida. Ainda em </w:t>
      </w:r>
      <w:proofErr w:type="spellStart"/>
      <w:r w:rsidR="00021F08">
        <w:rPr>
          <w:rFonts w:ascii="Arial" w:hAnsi="Arial" w:cs="Arial"/>
        </w:rPr>
        <w:t>memorian</w:t>
      </w:r>
      <w:proofErr w:type="spellEnd"/>
      <w:r w:rsidR="00021F08">
        <w:rPr>
          <w:rFonts w:ascii="Arial" w:hAnsi="Arial" w:cs="Arial"/>
        </w:rPr>
        <w:t xml:space="preserve"> José Flavio, Alcides Júnior e Luís Carlos.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F6E6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0F6E6F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1F08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21F08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F6E6F">
        <w:rPr>
          <w:rFonts w:ascii="Arial" w:hAnsi="Arial" w:cs="Arial"/>
          <w:sz w:val="24"/>
          <w:szCs w:val="24"/>
        </w:rPr>
        <w:t>1</w:t>
      </w:r>
      <w:r w:rsidR="00021F08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F6E6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72" w:rsidRDefault="00C86872">
      <w:r>
        <w:separator/>
      </w:r>
    </w:p>
  </w:endnote>
  <w:endnote w:type="continuationSeparator" w:id="0">
    <w:p w:rsidR="00C86872" w:rsidRDefault="00C8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72" w:rsidRDefault="00C86872">
      <w:r>
        <w:separator/>
      </w:r>
    </w:p>
  </w:footnote>
  <w:footnote w:type="continuationSeparator" w:id="0">
    <w:p w:rsidR="00C86872" w:rsidRDefault="00C8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6E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3912e2c3ed4c9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F08"/>
    <w:rsid w:val="000A18C4"/>
    <w:rsid w:val="000D73A5"/>
    <w:rsid w:val="000F6E6F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64DC"/>
    <w:rsid w:val="005465E4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22D17"/>
    <w:rsid w:val="009A4DF9"/>
    <w:rsid w:val="009F196D"/>
    <w:rsid w:val="00A020A0"/>
    <w:rsid w:val="00A4736E"/>
    <w:rsid w:val="00A50142"/>
    <w:rsid w:val="00A71CAF"/>
    <w:rsid w:val="00A9035B"/>
    <w:rsid w:val="00AE702A"/>
    <w:rsid w:val="00BE323B"/>
    <w:rsid w:val="00BF1A41"/>
    <w:rsid w:val="00C355D1"/>
    <w:rsid w:val="00C74247"/>
    <w:rsid w:val="00C84F71"/>
    <w:rsid w:val="00C86872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e867ac-62da-4a0f-9560-6787077a9237.png" Id="R83a20be6078c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e867ac-62da-4a0f-9560-6787077a9237.png" Id="R4c3912e2c3ed4c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2015-01-16T12:14:00Z</dcterms:created>
  <dcterms:modified xsi:type="dcterms:W3CDTF">2015-01-16T12:14:00Z</dcterms:modified>
</cp:coreProperties>
</file>