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C5A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C5A7F">
        <w:rPr>
          <w:rFonts w:ascii="Arial" w:hAnsi="Arial" w:cs="Arial"/>
          <w:sz w:val="24"/>
          <w:szCs w:val="24"/>
        </w:rPr>
        <w:t>a ca</w:t>
      </w:r>
      <w:r w:rsidR="00555144">
        <w:rPr>
          <w:rFonts w:ascii="Arial" w:hAnsi="Arial" w:cs="Arial"/>
          <w:sz w:val="24"/>
          <w:szCs w:val="24"/>
        </w:rPr>
        <w:t>p</w:t>
      </w:r>
      <w:r w:rsidR="001C5A7F">
        <w:rPr>
          <w:rFonts w:ascii="Arial" w:hAnsi="Arial" w:cs="Arial"/>
          <w:sz w:val="24"/>
          <w:szCs w:val="24"/>
        </w:rPr>
        <w:t>tação de água bruta no R</w:t>
      </w:r>
      <w:r w:rsidR="00DE3E13">
        <w:rPr>
          <w:rFonts w:ascii="Arial" w:hAnsi="Arial" w:cs="Arial"/>
          <w:sz w:val="24"/>
          <w:szCs w:val="24"/>
        </w:rPr>
        <w:t>ibeirão dos</w:t>
      </w:r>
      <w:r w:rsidR="001C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A7F">
        <w:rPr>
          <w:rFonts w:ascii="Arial" w:hAnsi="Arial" w:cs="Arial"/>
          <w:sz w:val="24"/>
          <w:szCs w:val="24"/>
        </w:rPr>
        <w:t>Toledo</w:t>
      </w:r>
      <w:r w:rsidR="00DE3E13">
        <w:rPr>
          <w:rFonts w:ascii="Arial" w:hAnsi="Arial" w:cs="Arial"/>
          <w:sz w:val="24"/>
          <w:szCs w:val="24"/>
        </w:rPr>
        <w:t>s</w:t>
      </w:r>
      <w:proofErr w:type="spellEnd"/>
      <w:r w:rsidR="001C5A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C5A7F" w:rsidRDefault="001C5A7F" w:rsidP="001C5A7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C5A7F">
        <w:rPr>
          <w:rFonts w:ascii="Arial" w:hAnsi="Arial" w:cs="Arial"/>
          <w:sz w:val="24"/>
          <w:szCs w:val="24"/>
        </w:rPr>
        <w:t>, estamos diante de uma crise hídrica pela falta de chuva e principalmente por falta de mais represas e monitoramento dos mananciais,</w:t>
      </w:r>
      <w:proofErr w:type="gramStart"/>
      <w:r w:rsidR="001C5A7F">
        <w:rPr>
          <w:rFonts w:ascii="Arial" w:hAnsi="Arial" w:cs="Arial"/>
          <w:sz w:val="24"/>
          <w:szCs w:val="24"/>
        </w:rPr>
        <w:t xml:space="preserve">  </w:t>
      </w:r>
      <w:proofErr w:type="gramEnd"/>
      <w:r w:rsidR="001C5A7F">
        <w:rPr>
          <w:rFonts w:ascii="Arial" w:hAnsi="Arial" w:cs="Arial"/>
          <w:sz w:val="24"/>
          <w:szCs w:val="24"/>
        </w:rPr>
        <w:t xml:space="preserve">nascentes e matas ciliares nas represas que já temos, ou seja: Areia Branca, </w:t>
      </w:r>
      <w:r w:rsidR="00555144">
        <w:rPr>
          <w:rFonts w:ascii="Arial" w:hAnsi="Arial" w:cs="Arial"/>
          <w:sz w:val="24"/>
          <w:szCs w:val="24"/>
        </w:rPr>
        <w:t>S</w:t>
      </w:r>
      <w:r w:rsidR="001C5A7F">
        <w:rPr>
          <w:rFonts w:ascii="Arial" w:hAnsi="Arial" w:cs="Arial"/>
          <w:sz w:val="24"/>
          <w:szCs w:val="24"/>
        </w:rPr>
        <w:t xml:space="preserve">ão Luís e </w:t>
      </w:r>
      <w:proofErr w:type="spellStart"/>
      <w:r w:rsidR="001C5A7F">
        <w:rPr>
          <w:rFonts w:ascii="Arial" w:hAnsi="Arial" w:cs="Arial"/>
          <w:sz w:val="24"/>
          <w:szCs w:val="24"/>
        </w:rPr>
        <w:t>Cillos</w:t>
      </w:r>
      <w:proofErr w:type="spellEnd"/>
      <w:r w:rsidR="001C5A7F">
        <w:rPr>
          <w:rFonts w:ascii="Arial" w:hAnsi="Arial" w:cs="Arial"/>
          <w:sz w:val="24"/>
          <w:szCs w:val="24"/>
        </w:rPr>
        <w:t xml:space="preserve"> (Parque das Águas);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C5A7F" w:rsidRDefault="001C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55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C5A7F">
        <w:rPr>
          <w:rFonts w:ascii="Arial" w:hAnsi="Arial" w:cs="Arial"/>
          <w:sz w:val="24"/>
          <w:szCs w:val="24"/>
        </w:rPr>
        <w:t xml:space="preserve">, </w:t>
      </w:r>
      <w:r w:rsidR="00125FEE">
        <w:rPr>
          <w:rFonts w:ascii="Arial" w:hAnsi="Arial" w:cs="Arial"/>
          <w:sz w:val="24"/>
          <w:szCs w:val="24"/>
        </w:rPr>
        <w:t>no local da</w:t>
      </w:r>
      <w:r w:rsidR="001C5A7F">
        <w:rPr>
          <w:rFonts w:ascii="Arial" w:hAnsi="Arial" w:cs="Arial"/>
          <w:sz w:val="24"/>
          <w:szCs w:val="24"/>
        </w:rPr>
        <w:t xml:space="preserve"> captação </w:t>
      </w:r>
      <w:r w:rsidR="00125FEE">
        <w:rPr>
          <w:rFonts w:ascii="Arial" w:hAnsi="Arial" w:cs="Arial"/>
          <w:sz w:val="24"/>
          <w:szCs w:val="24"/>
        </w:rPr>
        <w:t>d</w:t>
      </w:r>
      <w:r w:rsidR="001C5A7F">
        <w:rPr>
          <w:rFonts w:ascii="Arial" w:hAnsi="Arial" w:cs="Arial"/>
          <w:sz w:val="24"/>
          <w:szCs w:val="24"/>
        </w:rPr>
        <w:t>o Ri</w:t>
      </w:r>
      <w:r w:rsidR="00125FEE">
        <w:rPr>
          <w:rFonts w:ascii="Arial" w:hAnsi="Arial" w:cs="Arial"/>
          <w:sz w:val="24"/>
          <w:szCs w:val="24"/>
        </w:rPr>
        <w:t>beirão dos</w:t>
      </w:r>
      <w:r w:rsidR="001C5A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A7F">
        <w:rPr>
          <w:rFonts w:ascii="Arial" w:hAnsi="Arial" w:cs="Arial"/>
          <w:sz w:val="24"/>
          <w:szCs w:val="24"/>
        </w:rPr>
        <w:t>Toledo</w:t>
      </w:r>
      <w:r w:rsidR="00125FEE">
        <w:rPr>
          <w:rFonts w:ascii="Arial" w:hAnsi="Arial" w:cs="Arial"/>
          <w:sz w:val="24"/>
          <w:szCs w:val="24"/>
        </w:rPr>
        <w:t>s</w:t>
      </w:r>
      <w:proofErr w:type="spellEnd"/>
      <w:r w:rsidR="00125FEE">
        <w:rPr>
          <w:rFonts w:ascii="Arial" w:hAnsi="Arial" w:cs="Arial"/>
          <w:sz w:val="24"/>
          <w:szCs w:val="24"/>
        </w:rPr>
        <w:t>,</w:t>
      </w:r>
      <w:r w:rsidR="001C5A7F">
        <w:rPr>
          <w:rFonts w:ascii="Arial" w:hAnsi="Arial" w:cs="Arial"/>
          <w:sz w:val="24"/>
          <w:szCs w:val="24"/>
        </w:rPr>
        <w:t xml:space="preserve"> próximo a Elevatória </w:t>
      </w:r>
      <w:r w:rsidR="00125FEE">
        <w:rPr>
          <w:rFonts w:ascii="Arial" w:hAnsi="Arial" w:cs="Arial"/>
          <w:sz w:val="24"/>
          <w:szCs w:val="24"/>
        </w:rPr>
        <w:t xml:space="preserve">do Jardim </w:t>
      </w:r>
      <w:r w:rsidR="000F5B04">
        <w:rPr>
          <w:rFonts w:ascii="Arial" w:hAnsi="Arial" w:cs="Arial"/>
          <w:sz w:val="24"/>
          <w:szCs w:val="24"/>
        </w:rPr>
        <w:t>Conceição</w:t>
      </w:r>
      <w:r w:rsidR="001C5A7F">
        <w:rPr>
          <w:rFonts w:ascii="Arial" w:hAnsi="Arial" w:cs="Arial"/>
          <w:sz w:val="24"/>
          <w:szCs w:val="24"/>
        </w:rPr>
        <w:t>,</w:t>
      </w:r>
      <w:proofErr w:type="gramStart"/>
      <w:r w:rsidR="00125FEE">
        <w:rPr>
          <w:rFonts w:ascii="Arial" w:hAnsi="Arial" w:cs="Arial"/>
          <w:sz w:val="24"/>
          <w:szCs w:val="24"/>
        </w:rPr>
        <w:t xml:space="preserve"> </w:t>
      </w:r>
      <w:r w:rsidR="001C5A7F">
        <w:rPr>
          <w:rFonts w:ascii="Arial" w:hAnsi="Arial" w:cs="Arial"/>
          <w:sz w:val="24"/>
          <w:szCs w:val="24"/>
        </w:rPr>
        <w:t xml:space="preserve"> </w:t>
      </w:r>
      <w:proofErr w:type="gramEnd"/>
      <w:r w:rsidR="00125FEE">
        <w:rPr>
          <w:rFonts w:ascii="Arial" w:hAnsi="Arial" w:cs="Arial"/>
          <w:sz w:val="24"/>
          <w:szCs w:val="24"/>
        </w:rPr>
        <w:t>tem ocorrido o</w:t>
      </w:r>
      <w:r w:rsidR="001C5A7F">
        <w:rPr>
          <w:rFonts w:ascii="Arial" w:hAnsi="Arial" w:cs="Arial"/>
          <w:sz w:val="24"/>
          <w:szCs w:val="24"/>
        </w:rPr>
        <w:t xml:space="preserve"> excesso de esgoto</w:t>
      </w:r>
      <w:r w:rsidR="00125FEE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125FEE">
        <w:rPr>
          <w:rFonts w:ascii="Arial" w:hAnsi="Arial" w:cs="Arial"/>
          <w:sz w:val="24"/>
          <w:szCs w:val="24"/>
        </w:rPr>
        <w:t>in-natura</w:t>
      </w:r>
      <w:proofErr w:type="spellEnd"/>
      <w:r w:rsidR="00125FEE">
        <w:rPr>
          <w:rFonts w:ascii="Arial" w:hAnsi="Arial" w:cs="Arial"/>
          <w:sz w:val="24"/>
          <w:szCs w:val="24"/>
        </w:rPr>
        <w:t>” que</w:t>
      </w:r>
      <w:r w:rsidR="001C5A7F">
        <w:rPr>
          <w:rFonts w:ascii="Arial" w:hAnsi="Arial" w:cs="Arial"/>
          <w:sz w:val="24"/>
          <w:szCs w:val="24"/>
        </w:rPr>
        <w:t xml:space="preserve"> muitas vezes transborda  </w:t>
      </w:r>
      <w:r w:rsidR="00E22553">
        <w:rPr>
          <w:rFonts w:ascii="Arial" w:hAnsi="Arial" w:cs="Arial"/>
          <w:sz w:val="24"/>
          <w:szCs w:val="24"/>
        </w:rPr>
        <w:t>no</w:t>
      </w:r>
      <w:r w:rsidR="001C5A7F">
        <w:rPr>
          <w:rFonts w:ascii="Arial" w:hAnsi="Arial" w:cs="Arial"/>
          <w:sz w:val="24"/>
          <w:szCs w:val="24"/>
        </w:rPr>
        <w:t xml:space="preserve"> Ribeirão</w:t>
      </w:r>
      <w:r w:rsidR="00E22553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E22553">
        <w:rPr>
          <w:rFonts w:ascii="Arial" w:hAnsi="Arial" w:cs="Arial"/>
          <w:sz w:val="24"/>
          <w:szCs w:val="24"/>
        </w:rPr>
        <w:t>Toledos</w:t>
      </w:r>
      <w:proofErr w:type="spellEnd"/>
      <w:r w:rsidR="001C5A7F">
        <w:rPr>
          <w:rFonts w:ascii="Arial" w:hAnsi="Arial" w:cs="Arial"/>
          <w:sz w:val="24"/>
          <w:szCs w:val="24"/>
        </w:rPr>
        <w:t>;</w:t>
      </w:r>
    </w:p>
    <w:p w:rsidR="00E22553" w:rsidRDefault="00E225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225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segundo informações de terceiros, essa água que será captada para a ETA IV no Ri</w:t>
      </w:r>
      <w:r w:rsidR="00826AA9">
        <w:rPr>
          <w:rFonts w:ascii="Arial" w:hAnsi="Arial" w:cs="Arial"/>
          <w:sz w:val="24"/>
          <w:szCs w:val="24"/>
        </w:rPr>
        <w:t>beirão dos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Toledo</w:t>
      </w:r>
      <w:r w:rsidR="00826AA9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, está poluída, com dejetos e coliformes fecais, que contaminaria todo o percurso da rede, causando um grande transtorno físico e material;</w:t>
      </w:r>
      <w:proofErr w:type="gramStart"/>
      <w:r w:rsidR="001C5A7F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1C5A7F" w:rsidRDefault="001C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C5A7F">
        <w:rPr>
          <w:rFonts w:ascii="Arial" w:hAnsi="Arial" w:cs="Arial"/>
          <w:sz w:val="24"/>
          <w:szCs w:val="24"/>
        </w:rPr>
        <w:t>, próximo também da captação, há o descarte da água</w:t>
      </w:r>
      <w:r w:rsidR="00125FEE">
        <w:rPr>
          <w:rFonts w:ascii="Arial" w:hAnsi="Arial" w:cs="Arial"/>
          <w:sz w:val="24"/>
          <w:szCs w:val="24"/>
        </w:rPr>
        <w:t xml:space="preserve"> de reuso </w:t>
      </w:r>
      <w:r w:rsidR="001C5A7F">
        <w:rPr>
          <w:rFonts w:ascii="Arial" w:hAnsi="Arial" w:cs="Arial"/>
          <w:sz w:val="24"/>
          <w:szCs w:val="24"/>
        </w:rPr>
        <w:t>da estação de tratamento de esgoto ETE Toledo</w:t>
      </w:r>
      <w:r w:rsidR="00DE3E13">
        <w:rPr>
          <w:rFonts w:ascii="Arial" w:hAnsi="Arial" w:cs="Arial"/>
          <w:sz w:val="24"/>
          <w:szCs w:val="24"/>
        </w:rPr>
        <w:t xml:space="preserve"> I</w:t>
      </w:r>
      <w:r w:rsidR="00125FEE">
        <w:rPr>
          <w:rFonts w:ascii="Arial" w:hAnsi="Arial" w:cs="Arial"/>
          <w:sz w:val="24"/>
          <w:szCs w:val="24"/>
        </w:rPr>
        <w:t xml:space="preserve"> (230 a 250 litros/segundo).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C5A7F" w:rsidRDefault="001C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555144">
        <w:rPr>
          <w:rFonts w:ascii="Arial" w:hAnsi="Arial" w:cs="Arial"/>
          <w:sz w:val="24"/>
          <w:szCs w:val="24"/>
        </w:rPr>
        <w:t xml:space="preserve"> </w:t>
      </w:r>
      <w:r w:rsidR="00BF4503">
        <w:rPr>
          <w:rFonts w:ascii="Arial" w:hAnsi="Arial" w:cs="Arial"/>
          <w:sz w:val="24"/>
          <w:szCs w:val="24"/>
        </w:rPr>
        <w:t xml:space="preserve">Existe a possibilidade de </w:t>
      </w:r>
      <w:r w:rsidR="00125FEE">
        <w:rPr>
          <w:rFonts w:ascii="Arial" w:hAnsi="Arial" w:cs="Arial"/>
          <w:sz w:val="24"/>
          <w:szCs w:val="24"/>
        </w:rPr>
        <w:t>ocorrer contaminação na rede de água captada até a ETA IV</w:t>
      </w:r>
      <w:r w:rsidR="00022B99">
        <w:rPr>
          <w:rFonts w:ascii="Arial" w:hAnsi="Arial" w:cs="Arial"/>
          <w:sz w:val="24"/>
          <w:szCs w:val="24"/>
        </w:rPr>
        <w:t xml:space="preserve">? </w:t>
      </w:r>
    </w:p>
    <w:p w:rsidR="00555144" w:rsidRDefault="005551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5FEE" w:rsidRDefault="00125F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555144" w:rsidRDefault="00125F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5144">
        <w:rPr>
          <w:rFonts w:ascii="Arial" w:hAnsi="Arial" w:cs="Arial"/>
          <w:sz w:val="24"/>
          <w:szCs w:val="24"/>
        </w:rPr>
        <w:t>08 de janeiro de 2015.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A1DBA" w:rsidRDefault="00555144" w:rsidP="00EA1D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A1DB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0B" w:rsidRDefault="007E6F0B">
      <w:r>
        <w:separator/>
      </w:r>
    </w:p>
  </w:endnote>
  <w:endnote w:type="continuationSeparator" w:id="0">
    <w:p w:rsidR="007E6F0B" w:rsidRDefault="007E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0B" w:rsidRDefault="007E6F0B">
      <w:r>
        <w:separator/>
      </w:r>
    </w:p>
  </w:footnote>
  <w:footnote w:type="continuationSeparator" w:id="0">
    <w:p w:rsidR="007E6F0B" w:rsidRDefault="007E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51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51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51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0435413a274f2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B99"/>
    <w:rsid w:val="000F5B04"/>
    <w:rsid w:val="00125FEE"/>
    <w:rsid w:val="001772AF"/>
    <w:rsid w:val="001B478A"/>
    <w:rsid w:val="001C5A7F"/>
    <w:rsid w:val="001D1394"/>
    <w:rsid w:val="003326BB"/>
    <w:rsid w:val="0033648A"/>
    <w:rsid w:val="00373483"/>
    <w:rsid w:val="003D3AA8"/>
    <w:rsid w:val="0040083B"/>
    <w:rsid w:val="00454EAC"/>
    <w:rsid w:val="0049057E"/>
    <w:rsid w:val="004B57DB"/>
    <w:rsid w:val="004C67DE"/>
    <w:rsid w:val="00555144"/>
    <w:rsid w:val="00705ABB"/>
    <w:rsid w:val="00794C4F"/>
    <w:rsid w:val="007A7844"/>
    <w:rsid w:val="007B1241"/>
    <w:rsid w:val="007E6F0B"/>
    <w:rsid w:val="00826AA9"/>
    <w:rsid w:val="00962255"/>
    <w:rsid w:val="00997374"/>
    <w:rsid w:val="009F196D"/>
    <w:rsid w:val="00A71CAF"/>
    <w:rsid w:val="00A9035B"/>
    <w:rsid w:val="00AE702A"/>
    <w:rsid w:val="00BA5DB3"/>
    <w:rsid w:val="00BF4503"/>
    <w:rsid w:val="00CD613B"/>
    <w:rsid w:val="00CF7F49"/>
    <w:rsid w:val="00D26CB3"/>
    <w:rsid w:val="00DE3E13"/>
    <w:rsid w:val="00E22553"/>
    <w:rsid w:val="00E903BB"/>
    <w:rsid w:val="00EA1DBA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37ea99-8cf9-46a6-a33a-5a2f95eff92e.png" Id="R8fbbc3334f36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37ea99-8cf9-46a6-a33a-5a2f95eff92e.png" Id="Rc40435413a274f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10</cp:revision>
  <cp:lastPrinted>2015-01-13T14:37:00Z</cp:lastPrinted>
  <dcterms:created xsi:type="dcterms:W3CDTF">2015-01-09T15:00:00Z</dcterms:created>
  <dcterms:modified xsi:type="dcterms:W3CDTF">2015-01-15T13:59:00Z</dcterms:modified>
</cp:coreProperties>
</file>