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6F2E8C">
        <w:rPr>
          <w:rFonts w:ascii="Arial" w:hAnsi="Arial" w:cs="Arial"/>
          <w:sz w:val="24"/>
          <w:szCs w:val="24"/>
        </w:rPr>
        <w:t>Projeto de Lei Complementar que trata da Complexidade Funcional e Operacional III dos 14 vigias do DAE.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E8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F2E8C">
        <w:rPr>
          <w:rFonts w:ascii="Arial" w:hAnsi="Arial" w:cs="Arial"/>
          <w:sz w:val="24"/>
          <w:szCs w:val="24"/>
        </w:rPr>
        <w:t>, no dia</w:t>
      </w:r>
      <w:proofErr w:type="gramStart"/>
      <w:r w:rsidR="006F2E8C">
        <w:rPr>
          <w:rFonts w:ascii="Arial" w:hAnsi="Arial" w:cs="Arial"/>
          <w:sz w:val="24"/>
          <w:szCs w:val="24"/>
        </w:rPr>
        <w:t xml:space="preserve">  </w:t>
      </w:r>
      <w:proofErr w:type="gramEnd"/>
      <w:r w:rsidR="006F2E8C">
        <w:rPr>
          <w:rFonts w:ascii="Arial" w:hAnsi="Arial" w:cs="Arial"/>
          <w:sz w:val="24"/>
          <w:szCs w:val="24"/>
        </w:rPr>
        <w:t>08</w:t>
      </w:r>
      <w:r w:rsidR="00B65781">
        <w:rPr>
          <w:rFonts w:ascii="Arial" w:hAnsi="Arial" w:cs="Arial"/>
          <w:sz w:val="24"/>
          <w:szCs w:val="24"/>
        </w:rPr>
        <w:t xml:space="preserve"> de outubro de </w:t>
      </w:r>
      <w:r w:rsidR="006F2E8C">
        <w:rPr>
          <w:rFonts w:ascii="Arial" w:hAnsi="Arial" w:cs="Arial"/>
          <w:sz w:val="24"/>
          <w:szCs w:val="24"/>
        </w:rPr>
        <w:t>2014, este vereador entregou em mãos ao Excelentíssimo Senhor Prefeito</w:t>
      </w:r>
      <w:r w:rsidR="00FA03E7">
        <w:rPr>
          <w:rFonts w:ascii="Arial" w:hAnsi="Arial" w:cs="Arial"/>
          <w:sz w:val="24"/>
          <w:szCs w:val="24"/>
        </w:rPr>
        <w:t xml:space="preserve"> Municipal</w:t>
      </w:r>
      <w:r w:rsidR="006F2E8C">
        <w:rPr>
          <w:rFonts w:ascii="Arial" w:hAnsi="Arial" w:cs="Arial"/>
          <w:sz w:val="24"/>
          <w:szCs w:val="24"/>
        </w:rPr>
        <w:t>, um modelo de projeto de Lei Complementar que “altera o anexo IX da Lei Complementar nº 126/2011, dando outras providências</w:t>
      </w:r>
      <w:r w:rsidR="00B65781">
        <w:rPr>
          <w:rFonts w:ascii="Arial" w:hAnsi="Arial" w:cs="Arial"/>
          <w:sz w:val="24"/>
          <w:szCs w:val="24"/>
        </w:rPr>
        <w:t>”</w:t>
      </w:r>
      <w:r w:rsidR="006F2E8C">
        <w:rPr>
          <w:rFonts w:ascii="Arial" w:hAnsi="Arial" w:cs="Arial"/>
          <w:sz w:val="24"/>
          <w:szCs w:val="24"/>
        </w:rPr>
        <w:t xml:space="preserve">, contemplando 14 vigias </w:t>
      </w:r>
      <w:r w:rsidR="00FA03E7">
        <w:rPr>
          <w:rFonts w:ascii="Arial" w:hAnsi="Arial" w:cs="Arial"/>
          <w:sz w:val="24"/>
          <w:szCs w:val="24"/>
        </w:rPr>
        <w:t>com a</w:t>
      </w:r>
      <w:r w:rsidR="006F2E8C">
        <w:rPr>
          <w:rFonts w:ascii="Arial" w:hAnsi="Arial" w:cs="Arial"/>
          <w:sz w:val="24"/>
          <w:szCs w:val="24"/>
        </w:rPr>
        <w:t xml:space="preserve"> </w:t>
      </w:r>
      <w:r w:rsidR="00B65781">
        <w:rPr>
          <w:rFonts w:ascii="Arial" w:hAnsi="Arial" w:cs="Arial"/>
          <w:sz w:val="24"/>
          <w:szCs w:val="24"/>
        </w:rPr>
        <w:t xml:space="preserve">lei </w:t>
      </w:r>
      <w:r w:rsidR="006F2E8C">
        <w:rPr>
          <w:rFonts w:ascii="Arial" w:hAnsi="Arial" w:cs="Arial"/>
          <w:sz w:val="24"/>
          <w:szCs w:val="24"/>
        </w:rPr>
        <w:t>acima citada</w:t>
      </w:r>
      <w:r w:rsidR="00FA03E7">
        <w:rPr>
          <w:rFonts w:ascii="Arial" w:hAnsi="Arial" w:cs="Arial"/>
          <w:sz w:val="24"/>
          <w:szCs w:val="24"/>
        </w:rPr>
        <w:t xml:space="preserve">; </w:t>
      </w:r>
      <w:r w:rsidR="006F2E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F2E8C" w:rsidRDefault="006F2E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F2E8C">
        <w:rPr>
          <w:rFonts w:ascii="Arial" w:hAnsi="Arial" w:cs="Arial"/>
          <w:sz w:val="24"/>
          <w:szCs w:val="24"/>
        </w:rPr>
        <w:t>, já fazem três meses da entrega do modelo, e até o momento não tivemos nenhum retorno;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6F2E8C" w:rsidRDefault="006F2E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D4E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os vigias laboram em postos extremamente delicados, estando </w:t>
      </w:r>
      <w:proofErr w:type="gramStart"/>
      <w:r>
        <w:rPr>
          <w:rFonts w:ascii="Arial" w:hAnsi="Arial" w:cs="Arial"/>
          <w:sz w:val="24"/>
          <w:szCs w:val="24"/>
        </w:rPr>
        <w:t>incluídos na categoria municipal de serviços essenciais para a população</w:t>
      </w:r>
      <w:r w:rsidR="003434FC">
        <w:rPr>
          <w:rFonts w:ascii="Arial" w:hAnsi="Arial" w:cs="Arial"/>
          <w:sz w:val="24"/>
          <w:szCs w:val="24"/>
        </w:rPr>
        <w:t>, sendo de extrema importância</w:t>
      </w:r>
      <w:proofErr w:type="gramEnd"/>
      <w:r w:rsidR="003434FC">
        <w:rPr>
          <w:rFonts w:ascii="Arial" w:hAnsi="Arial" w:cs="Arial"/>
          <w:sz w:val="24"/>
          <w:szCs w:val="24"/>
        </w:rPr>
        <w:t xml:space="preserve"> a valorização dos servidores em apreço, que, por anos, se dedicam e se profissionalizam para atender as demandas da população e da cidade.</w:t>
      </w:r>
    </w:p>
    <w:p w:rsidR="00B65781" w:rsidRDefault="00B6578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3434FC">
        <w:rPr>
          <w:rFonts w:ascii="Arial" w:hAnsi="Arial" w:cs="Arial"/>
          <w:sz w:val="24"/>
          <w:szCs w:val="24"/>
        </w:rPr>
        <w:t xml:space="preserve"> Como está o andamento desta proposta, e em qual setor se encontra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3434FC">
        <w:rPr>
          <w:rFonts w:ascii="Arial" w:hAnsi="Arial" w:cs="Arial"/>
          <w:sz w:val="24"/>
          <w:szCs w:val="24"/>
        </w:rPr>
        <w:t xml:space="preserve"> O atual governo tem interesse em enviar à Casa de Leis este projeto, fazendo justiça aos 14 vigias excluídos ?</w:t>
      </w: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questão 2 for positiva, quando ? Se for negativa, </w:t>
      </w:r>
      <w:proofErr w:type="gramStart"/>
      <w:r>
        <w:rPr>
          <w:rFonts w:ascii="Arial" w:hAnsi="Arial" w:cs="Arial"/>
          <w:sz w:val="24"/>
          <w:szCs w:val="24"/>
        </w:rPr>
        <w:t>expor</w:t>
      </w:r>
      <w:proofErr w:type="gramEnd"/>
      <w:r>
        <w:rPr>
          <w:rFonts w:ascii="Arial" w:hAnsi="Arial" w:cs="Arial"/>
          <w:sz w:val="24"/>
          <w:szCs w:val="24"/>
        </w:rPr>
        <w:t xml:space="preserve"> os motivos.</w:t>
      </w: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343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Qual o impacto financeiro  desta solicitação, atendendo os 14 vigias “excluídos”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4FC" w:rsidRDefault="003434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434FC">
        <w:rPr>
          <w:rFonts w:ascii="Arial" w:hAnsi="Arial" w:cs="Arial"/>
          <w:sz w:val="24"/>
          <w:szCs w:val="24"/>
        </w:rPr>
        <w:t>14 de janei</w:t>
      </w:r>
      <w:r>
        <w:rPr>
          <w:rFonts w:ascii="Arial" w:hAnsi="Arial" w:cs="Arial"/>
          <w:sz w:val="24"/>
          <w:szCs w:val="24"/>
        </w:rPr>
        <w:t>ro de 2.0</w:t>
      </w:r>
      <w:r w:rsidR="003434F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434F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6E138B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,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AA" w:rsidRDefault="00B928AA">
      <w:r>
        <w:separator/>
      </w:r>
    </w:p>
  </w:endnote>
  <w:endnote w:type="continuationSeparator" w:id="0">
    <w:p w:rsidR="00B928AA" w:rsidRDefault="00B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AA" w:rsidRDefault="00B928AA">
      <w:r>
        <w:separator/>
      </w:r>
    </w:p>
  </w:footnote>
  <w:footnote w:type="continuationSeparator" w:id="0">
    <w:p w:rsidR="00B928AA" w:rsidRDefault="00B9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8C" w:rsidRDefault="00BB5F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F2E8C" w:rsidRPr="00AE702A" w:rsidRDefault="006F2E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F2E8C" w:rsidRPr="00D26CB3" w:rsidRDefault="006F2E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F2E8C" w:rsidRPr="00AE702A" w:rsidRDefault="006F2E8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F2E8C" w:rsidRPr="00D26CB3" w:rsidRDefault="006F2E8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F2E8C" w:rsidRDefault="00BB5F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F2E8C" w:rsidRDefault="00BB5F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e8dddb7bd24a6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7F10"/>
    <w:rsid w:val="001B478A"/>
    <w:rsid w:val="001D1394"/>
    <w:rsid w:val="0033648A"/>
    <w:rsid w:val="003434FC"/>
    <w:rsid w:val="00373483"/>
    <w:rsid w:val="003D3AA8"/>
    <w:rsid w:val="00454EAC"/>
    <w:rsid w:val="0049057E"/>
    <w:rsid w:val="004B57DB"/>
    <w:rsid w:val="004C67DE"/>
    <w:rsid w:val="006D4E5C"/>
    <w:rsid w:val="006E138B"/>
    <w:rsid w:val="006F2E8C"/>
    <w:rsid w:val="00705ABB"/>
    <w:rsid w:val="00794C4F"/>
    <w:rsid w:val="007B1241"/>
    <w:rsid w:val="00926DEC"/>
    <w:rsid w:val="009F196D"/>
    <w:rsid w:val="00A71CAF"/>
    <w:rsid w:val="00A9035B"/>
    <w:rsid w:val="00AE702A"/>
    <w:rsid w:val="00B402EE"/>
    <w:rsid w:val="00B65781"/>
    <w:rsid w:val="00B928AA"/>
    <w:rsid w:val="00BB5FC8"/>
    <w:rsid w:val="00CD613B"/>
    <w:rsid w:val="00CF7F49"/>
    <w:rsid w:val="00D26CB3"/>
    <w:rsid w:val="00E903BB"/>
    <w:rsid w:val="00EB7D7D"/>
    <w:rsid w:val="00EE7983"/>
    <w:rsid w:val="00F16623"/>
    <w:rsid w:val="00FA03E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887e5a-149b-4000-ab04-c78b3d148242.png" Id="Rf308f0b5f2b045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887e5a-149b-4000-ab04-c78b3d148242.png" Id="R03e8dddb7bd24a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2015-01-15T16:18:00Z</cp:lastPrinted>
  <dcterms:created xsi:type="dcterms:W3CDTF">2015-01-14T17:29:00Z</dcterms:created>
  <dcterms:modified xsi:type="dcterms:W3CDTF">2015-01-15T16:43:00Z</dcterms:modified>
</cp:coreProperties>
</file>