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77FD2">
        <w:rPr>
          <w:rFonts w:ascii="Arial" w:hAnsi="Arial" w:cs="Arial"/>
          <w:sz w:val="24"/>
          <w:szCs w:val="24"/>
        </w:rPr>
        <w:t xml:space="preserve"> execução de serviços de</w:t>
      </w:r>
      <w:r w:rsidR="00884F10">
        <w:rPr>
          <w:rFonts w:ascii="Arial" w:hAnsi="Arial" w:cs="Arial"/>
          <w:sz w:val="24"/>
          <w:szCs w:val="24"/>
        </w:rPr>
        <w:t xml:space="preserve"> reparos </w:t>
      </w:r>
      <w:r w:rsidR="009329FF">
        <w:rPr>
          <w:rFonts w:ascii="Arial" w:hAnsi="Arial" w:cs="Arial"/>
          <w:sz w:val="24"/>
          <w:szCs w:val="24"/>
        </w:rPr>
        <w:t xml:space="preserve">em valeta na </w:t>
      </w:r>
      <w:proofErr w:type="gramStart"/>
      <w:r w:rsidR="009329FF">
        <w:rPr>
          <w:rFonts w:ascii="Arial" w:hAnsi="Arial" w:cs="Arial"/>
          <w:sz w:val="24"/>
          <w:szCs w:val="24"/>
        </w:rPr>
        <w:t>rua</w:t>
      </w:r>
      <w:proofErr w:type="gramEnd"/>
      <w:r w:rsidR="009329FF">
        <w:rPr>
          <w:rFonts w:ascii="Arial" w:hAnsi="Arial" w:cs="Arial"/>
          <w:sz w:val="24"/>
          <w:szCs w:val="24"/>
        </w:rPr>
        <w:t xml:space="preserve"> Cícero Jones, 516,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06492F">
        <w:rPr>
          <w:rFonts w:ascii="Arial" w:hAnsi="Arial" w:cs="Arial"/>
          <w:bCs/>
          <w:sz w:val="24"/>
          <w:szCs w:val="24"/>
        </w:rPr>
        <w:t xml:space="preserve"> execução </w:t>
      </w:r>
      <w:r w:rsidR="00884F10">
        <w:rPr>
          <w:rFonts w:ascii="Arial" w:hAnsi="Arial" w:cs="Arial"/>
          <w:bCs/>
          <w:sz w:val="24"/>
          <w:szCs w:val="24"/>
        </w:rPr>
        <w:t>de serviço</w:t>
      </w:r>
      <w:r w:rsidR="009329FF">
        <w:rPr>
          <w:rFonts w:ascii="Arial" w:hAnsi="Arial" w:cs="Arial"/>
          <w:bCs/>
          <w:sz w:val="24"/>
          <w:szCs w:val="24"/>
        </w:rPr>
        <w:t xml:space="preserve">s de reparos em valeta existente na </w:t>
      </w:r>
      <w:proofErr w:type="gramStart"/>
      <w:r w:rsidR="009329FF">
        <w:rPr>
          <w:rFonts w:ascii="Arial" w:hAnsi="Arial" w:cs="Arial"/>
          <w:bCs/>
          <w:sz w:val="24"/>
          <w:szCs w:val="24"/>
        </w:rPr>
        <w:t>rua</w:t>
      </w:r>
      <w:proofErr w:type="gramEnd"/>
      <w:r w:rsidR="009329FF">
        <w:rPr>
          <w:rFonts w:ascii="Arial" w:hAnsi="Arial" w:cs="Arial"/>
          <w:bCs/>
          <w:sz w:val="24"/>
          <w:szCs w:val="24"/>
        </w:rPr>
        <w:t xml:space="preserve"> Cícero Jones, 516, na Vila Linópolis.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84F10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9329FF">
        <w:rPr>
          <w:rFonts w:ascii="Arial" w:hAnsi="Arial" w:cs="Arial"/>
          <w:sz w:val="24"/>
          <w:szCs w:val="24"/>
        </w:rPr>
        <w:t>do bairro solicitam reparos nessa via pública onde há uma valeta, o que está prejudicando o tráfego regular de veículos no local.</w:t>
      </w:r>
    </w:p>
    <w:p w:rsidR="009329FF" w:rsidRDefault="009329FF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84f5bc69064a4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58AE"/>
    <w:rsid w:val="008D231C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ca9338-4267-4e8c-a3dd-0b4eebb36b8d.png" Id="Rd5059def6c7744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ca9338-4267-4e8c-a3dd-0b4eebb36b8d.png" Id="Ra984f5bc6906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2015-01-12T16:08:00Z</cp:lastPrinted>
  <dcterms:created xsi:type="dcterms:W3CDTF">2015-01-12T16:11:00Z</dcterms:created>
  <dcterms:modified xsi:type="dcterms:W3CDTF">2015-01-12T16:11:00Z</dcterms:modified>
</cp:coreProperties>
</file>