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77FD2">
        <w:rPr>
          <w:rFonts w:ascii="Arial" w:hAnsi="Arial" w:cs="Arial"/>
          <w:sz w:val="24"/>
          <w:szCs w:val="24"/>
        </w:rPr>
        <w:t xml:space="preserve"> execução de serviços de</w:t>
      </w:r>
      <w:r w:rsidR="0006492F">
        <w:rPr>
          <w:rFonts w:ascii="Arial" w:hAnsi="Arial" w:cs="Arial"/>
          <w:sz w:val="24"/>
          <w:szCs w:val="24"/>
        </w:rPr>
        <w:t xml:space="preserve"> tapa-buracos n</w:t>
      </w:r>
      <w:r w:rsidR="007121AB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7121AB">
        <w:rPr>
          <w:rFonts w:ascii="Arial" w:hAnsi="Arial" w:cs="Arial"/>
          <w:sz w:val="24"/>
          <w:szCs w:val="24"/>
        </w:rPr>
        <w:t>rua</w:t>
      </w:r>
      <w:proofErr w:type="gramEnd"/>
      <w:r w:rsidR="007121AB">
        <w:rPr>
          <w:rFonts w:ascii="Arial" w:hAnsi="Arial" w:cs="Arial"/>
          <w:sz w:val="24"/>
          <w:szCs w:val="24"/>
        </w:rPr>
        <w:t xml:space="preserve"> 16 de dezembro, 38, bairro 31 de Março.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06492F">
        <w:rPr>
          <w:rFonts w:ascii="Arial" w:hAnsi="Arial" w:cs="Arial"/>
          <w:bCs/>
          <w:sz w:val="24"/>
          <w:szCs w:val="24"/>
        </w:rPr>
        <w:t xml:space="preserve"> execução de serviços de tapa-</w:t>
      </w:r>
      <w:r w:rsidR="007121AB">
        <w:rPr>
          <w:rFonts w:ascii="Arial" w:hAnsi="Arial" w:cs="Arial"/>
          <w:bCs/>
          <w:sz w:val="24"/>
          <w:szCs w:val="24"/>
        </w:rPr>
        <w:t xml:space="preserve">buracos na </w:t>
      </w:r>
      <w:proofErr w:type="gramStart"/>
      <w:r w:rsidR="007121AB">
        <w:rPr>
          <w:rFonts w:ascii="Arial" w:hAnsi="Arial" w:cs="Arial"/>
          <w:bCs/>
          <w:sz w:val="24"/>
          <w:szCs w:val="24"/>
        </w:rPr>
        <w:t>rua</w:t>
      </w:r>
      <w:proofErr w:type="gramEnd"/>
      <w:r w:rsidR="007121AB">
        <w:rPr>
          <w:rFonts w:ascii="Arial" w:hAnsi="Arial" w:cs="Arial"/>
          <w:bCs/>
          <w:sz w:val="24"/>
          <w:szCs w:val="24"/>
        </w:rPr>
        <w:t xml:space="preserve"> 16 de Dezembro, 38, no bairro 31 de Março.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06492F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>Moradores dessa rua, em especial da casa 38, reivindicam reparos com urgência em um buraco aberto pelo DAE no mês de novembro de 2014 e até o momento não foi consertado. O buraco causa transtornos e prejudica a entrada e saída de veículos da garagem da residência, além da terra estar afundando e provocando depressão, sem contar a sujeira.</w:t>
      </w:r>
      <w:bookmarkStart w:id="0" w:name="_GoBack"/>
      <w:bookmarkEnd w:id="0"/>
    </w:p>
    <w:p w:rsidR="0006492F" w:rsidRDefault="0006492F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FD2">
        <w:rPr>
          <w:rFonts w:ascii="Arial" w:hAnsi="Arial" w:cs="Arial"/>
          <w:sz w:val="24"/>
          <w:szCs w:val="24"/>
        </w:rPr>
        <w:t>12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cb5df47a7744e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e04a22-cc66-4ac9-b1c2-cfce1006e4e7.png" Id="R8391bc71395448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e04a22-cc66-4ac9-b1c2-cfce1006e4e7.png" Id="R78cb5df47a7744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2015-01-12T15:58:00Z</cp:lastPrinted>
  <dcterms:created xsi:type="dcterms:W3CDTF">2015-01-12T16:03:00Z</dcterms:created>
  <dcterms:modified xsi:type="dcterms:W3CDTF">2015-01-12T16:03:00Z</dcterms:modified>
</cp:coreProperties>
</file>