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9F" w:rsidRPr="00033DC9" w:rsidRDefault="001B679F" w:rsidP="00DE0A6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214/10</w:t>
      </w:r>
    </w:p>
    <w:p w:rsidR="001B679F" w:rsidRDefault="001B679F" w:rsidP="00DE0A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B679F" w:rsidRDefault="001B679F" w:rsidP="00DE0A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679F" w:rsidRDefault="001B679F" w:rsidP="00DE0A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679F" w:rsidRPr="00033DC9" w:rsidRDefault="001B679F" w:rsidP="00DE0A6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B679F" w:rsidRPr="00033DC9" w:rsidRDefault="001B679F" w:rsidP="00DE0A6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a equipamentos adquiridos com recursos referentes a convênios firmados com o Ministério da Agricultura”. </w:t>
      </w:r>
    </w:p>
    <w:p w:rsidR="001B679F" w:rsidRDefault="001B679F" w:rsidP="00DE0A60">
      <w:pPr>
        <w:pStyle w:val="Recuodecorpodetexto"/>
        <w:ind w:left="0"/>
        <w:rPr>
          <w:szCs w:val="24"/>
        </w:rPr>
      </w:pPr>
    </w:p>
    <w:p w:rsidR="001B679F" w:rsidRPr="00033DC9" w:rsidRDefault="001B679F" w:rsidP="00DE0A60">
      <w:pPr>
        <w:pStyle w:val="Recuodecorpodetexto"/>
        <w:ind w:left="0"/>
        <w:rPr>
          <w:szCs w:val="24"/>
        </w:rPr>
      </w:pPr>
    </w:p>
    <w:p w:rsidR="001B679F" w:rsidRPr="00033DC9" w:rsidRDefault="001B679F" w:rsidP="00DE0A60">
      <w:pPr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vem sendo procurado por proprietários rurais, que questionam a celebração de convênios com Ministério da Agricultura destinados a aquisição de dois tratores, uma grade intermediaria e um terraciador de arrasto;</w:t>
      </w: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esses agricultores, até o momento não tiveram acesso ao equipamento, e </w:t>
      </w: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C2B79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maquinário é destinado </w:t>
      </w:r>
      <w:r w:rsidRPr="003C2B79">
        <w:rPr>
          <w:rFonts w:ascii="Bookman Old Style" w:hAnsi="Bookman Old Style"/>
          <w:b/>
          <w:sz w:val="24"/>
          <w:szCs w:val="24"/>
        </w:rPr>
        <w:t>EXCLUSIVAMENTE</w:t>
      </w:r>
      <w:r>
        <w:rPr>
          <w:rFonts w:ascii="Bookman Old Style" w:hAnsi="Bookman Old Style"/>
          <w:sz w:val="24"/>
          <w:szCs w:val="24"/>
        </w:rPr>
        <w:t xml:space="preserve"> a uso dos proprietários rurais, conforme documento assinado no momento da celebração do referido convenio.</w:t>
      </w: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Pr="00033DC9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Pr="00033DC9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1B679F" w:rsidRPr="00033DC9" w:rsidRDefault="001B679F" w:rsidP="00DE0A60">
      <w:pPr>
        <w:ind w:firstLine="1418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total dos recursos dos convênios referentes à Patrulha Agrícola do Ministério da Agricultura?</w:t>
      </w: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Onde se encontram as maquinas adquirida com recurso referente aos convênios?</w:t>
      </w: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1B679F" w:rsidRPr="003C75DB" w:rsidRDefault="001B679F" w:rsidP="00DE0A60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Requerimento de informações  </w:t>
      </w:r>
      <w:r>
        <w:rPr>
          <w:rFonts w:ascii="Bookman Old Style" w:hAnsi="Bookman Old Style"/>
          <w:b/>
          <w:sz w:val="24"/>
          <w:szCs w:val="24"/>
          <w:u w:val="single"/>
        </w:rPr>
        <w:t>214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>/20</w:t>
      </w:r>
      <w:r>
        <w:rPr>
          <w:rFonts w:ascii="Bookman Old Style" w:hAnsi="Bookman Old Style"/>
          <w:b/>
          <w:sz w:val="24"/>
          <w:szCs w:val="24"/>
          <w:u w:val="single"/>
        </w:rPr>
        <w:t>10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  folha 02</w:t>
      </w: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proprietários rurais barbarenses estão sendo beneficiados coma utilização do equipamento?</w:t>
      </w: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que local esta sendo feita à guarda e manutenção do respectivo equipamento?</w:t>
      </w: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a marca e especificação técnica dos tratores e demais equipamentos adquiridos? </w:t>
      </w:r>
    </w:p>
    <w:p w:rsidR="001B679F" w:rsidRDefault="001B679F" w:rsidP="00DE0A60">
      <w:pPr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puder encaminhar referente ao respectivo convênio.</w:t>
      </w:r>
    </w:p>
    <w:p w:rsidR="001B679F" w:rsidRDefault="001B679F" w:rsidP="00DE0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jc w:val="both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B679F" w:rsidRPr="00033DC9" w:rsidRDefault="001B679F" w:rsidP="00DE0A6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1B679F" w:rsidRPr="00033DC9" w:rsidRDefault="001B679F" w:rsidP="00DE0A6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B679F" w:rsidRPr="00033DC9" w:rsidRDefault="001B679F" w:rsidP="00DE0A6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B679F" w:rsidRPr="00033DC9" w:rsidRDefault="001B679F" w:rsidP="00DE0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679F" w:rsidRPr="00033DC9" w:rsidRDefault="001B679F" w:rsidP="00DE0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679F" w:rsidRPr="00033DC9" w:rsidRDefault="001B679F" w:rsidP="00DE0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679F" w:rsidRDefault="001B679F" w:rsidP="00DE0A6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B679F" w:rsidRDefault="001B679F" w:rsidP="00DE0A6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B679F" w:rsidRPr="00033DC9" w:rsidRDefault="001B679F" w:rsidP="00DE0A6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60" w:rsidRDefault="00DE0A60">
      <w:r>
        <w:separator/>
      </w:r>
    </w:p>
  </w:endnote>
  <w:endnote w:type="continuationSeparator" w:id="0">
    <w:p w:rsidR="00DE0A60" w:rsidRDefault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60" w:rsidRDefault="00DE0A60">
      <w:r>
        <w:separator/>
      </w:r>
    </w:p>
  </w:footnote>
  <w:footnote w:type="continuationSeparator" w:id="0">
    <w:p w:rsidR="00DE0A60" w:rsidRDefault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79F"/>
    <w:rsid w:val="001D1394"/>
    <w:rsid w:val="003B7B50"/>
    <w:rsid w:val="003D3AA8"/>
    <w:rsid w:val="004C67DE"/>
    <w:rsid w:val="009F196D"/>
    <w:rsid w:val="00A9035B"/>
    <w:rsid w:val="00CD613B"/>
    <w:rsid w:val="00D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679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B679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