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A5F8B">
        <w:rPr>
          <w:rFonts w:ascii="Arial" w:hAnsi="Arial" w:cs="Arial"/>
          <w:sz w:val="24"/>
          <w:szCs w:val="24"/>
        </w:rPr>
        <w:t xml:space="preserve">a sinalização vertical e horizontal de mão dupla, no cruzamento </w:t>
      </w:r>
      <w:r w:rsidR="00C100DE">
        <w:rPr>
          <w:rFonts w:ascii="Arial" w:hAnsi="Arial" w:cs="Arial"/>
          <w:sz w:val="24"/>
          <w:szCs w:val="24"/>
        </w:rPr>
        <w:t>da Av. Pref. Isaias Hermínio Romano com a Rua</w:t>
      </w:r>
      <w:r w:rsidR="00EA5F8B">
        <w:rPr>
          <w:rFonts w:ascii="Arial" w:hAnsi="Arial" w:cs="Arial"/>
          <w:sz w:val="24"/>
          <w:szCs w:val="24"/>
        </w:rPr>
        <w:t xml:space="preserve"> Vereador José Rego – Souza Queiroz.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A5F8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EA5F8B">
        <w:rPr>
          <w:rFonts w:ascii="Arial" w:hAnsi="Arial" w:cs="Arial"/>
          <w:bCs/>
          <w:sz w:val="24"/>
          <w:szCs w:val="24"/>
        </w:rPr>
        <w:t xml:space="preserve">realizada a </w:t>
      </w:r>
      <w:r w:rsidR="00EA5F8B" w:rsidRPr="00EA5F8B">
        <w:rPr>
          <w:rFonts w:ascii="Arial" w:hAnsi="Arial" w:cs="Arial"/>
          <w:bCs/>
          <w:sz w:val="24"/>
          <w:szCs w:val="24"/>
        </w:rPr>
        <w:t>sinalização vertical e horizontal de mão dupla, no cruzamento</w:t>
      </w:r>
      <w:r w:rsidR="00C100DE">
        <w:rPr>
          <w:rFonts w:ascii="Arial" w:hAnsi="Arial" w:cs="Arial"/>
          <w:bCs/>
          <w:sz w:val="24"/>
          <w:szCs w:val="24"/>
        </w:rPr>
        <w:t xml:space="preserve"> </w:t>
      </w:r>
      <w:r w:rsidR="00C100DE" w:rsidRPr="00C100DE">
        <w:rPr>
          <w:rFonts w:ascii="Arial" w:hAnsi="Arial" w:cs="Arial"/>
          <w:bCs/>
          <w:sz w:val="24"/>
          <w:szCs w:val="24"/>
        </w:rPr>
        <w:t>da Av. Pref. Isaias Hermínio Romano com a Rua Vereador José Rego – Souza Queiroz.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00DE" w:rsidRDefault="00A35AE9" w:rsidP="00C100DE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</w:t>
      </w:r>
      <w:r w:rsidR="00EA5F8B">
        <w:rPr>
          <w:rFonts w:ascii="Arial" w:hAnsi="Arial" w:cs="Arial"/>
        </w:rPr>
        <w:t xml:space="preserve"> após o contato de moradores do bairro e também de motoristas que trafegam diariamente pelo local, pude perceber que no cruzamento das vias supracitadas </w:t>
      </w:r>
      <w:r w:rsidR="00C100DE">
        <w:rPr>
          <w:rFonts w:ascii="Arial" w:hAnsi="Arial" w:cs="Arial"/>
        </w:rPr>
        <w:t>se faz necessário</w:t>
      </w:r>
      <w:r w:rsidR="004561A7">
        <w:rPr>
          <w:rFonts w:ascii="Arial" w:hAnsi="Arial" w:cs="Arial"/>
        </w:rPr>
        <w:t xml:space="preserve"> </w:t>
      </w:r>
      <w:r w:rsidR="00C100DE">
        <w:rPr>
          <w:rFonts w:ascii="Arial" w:hAnsi="Arial" w:cs="Arial"/>
        </w:rPr>
        <w:t>a sinalização vertical e horizontal,</w:t>
      </w:r>
      <w:r w:rsidR="004561A7">
        <w:rPr>
          <w:rFonts w:ascii="Arial" w:hAnsi="Arial" w:cs="Arial"/>
        </w:rPr>
        <w:t xml:space="preserve"> com urgência, diga-se de passagem, </w:t>
      </w:r>
      <w:r w:rsidR="00C100DE">
        <w:rPr>
          <w:rFonts w:ascii="Arial" w:hAnsi="Arial" w:cs="Arial"/>
        </w:rPr>
        <w:t>indicando que a Rua Vereador José Rego é mão dupla de direção.</w:t>
      </w:r>
    </w:p>
    <w:p w:rsidR="00A35AE9" w:rsidRPr="00F75516" w:rsidRDefault="00C100DE" w:rsidP="00C100DE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Tal solicitação deve-se ao fato de que os motoristas que trafegam pela Rua Vereador José Rego, muitas vezes por imaginarem que a mesma é sentido único, realizam ultrapassagens perigosas</w:t>
      </w:r>
      <w:r w:rsidR="004561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podendo</w:t>
      </w:r>
      <w:r w:rsidR="004561A7">
        <w:rPr>
          <w:rFonts w:ascii="Arial" w:hAnsi="Arial" w:cs="Arial"/>
        </w:rPr>
        <w:t xml:space="preserve"> assim,</w:t>
      </w:r>
      <w:r>
        <w:rPr>
          <w:rFonts w:ascii="Arial" w:hAnsi="Arial" w:cs="Arial"/>
        </w:rPr>
        <w:t xml:space="preserve"> ocasionar graves acidentes.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561A7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35AE9" w:rsidRPr="00F75516">
        <w:rPr>
          <w:rFonts w:ascii="Arial" w:hAnsi="Arial" w:cs="Arial"/>
          <w:sz w:val="24"/>
          <w:szCs w:val="24"/>
        </w:rPr>
        <w:t xml:space="preserve">lenário “Dr. Tancredo Neves”, em </w:t>
      </w:r>
      <w:r>
        <w:rPr>
          <w:rFonts w:ascii="Arial" w:hAnsi="Arial" w:cs="Arial"/>
          <w:sz w:val="24"/>
          <w:szCs w:val="24"/>
        </w:rPr>
        <w:t>08 de janeiro de 2015.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4561A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R. Martinez</w:t>
      </w:r>
    </w:p>
    <w:p w:rsidR="004561A7" w:rsidRPr="00F75516" w:rsidRDefault="004561A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</w:t>
      </w:r>
      <w:r w:rsidR="004561A7">
        <w:rPr>
          <w:rFonts w:ascii="Arial" w:hAnsi="Arial" w:cs="Arial"/>
          <w:sz w:val="24"/>
          <w:szCs w:val="24"/>
        </w:rPr>
        <w:t xml:space="preserve"> PV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561A7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107" w:rsidRDefault="00A04107">
      <w:r>
        <w:separator/>
      </w:r>
    </w:p>
  </w:endnote>
  <w:endnote w:type="continuationSeparator" w:id="0">
    <w:p w:rsidR="00A04107" w:rsidRDefault="00A04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107" w:rsidRDefault="00A04107">
      <w:r>
        <w:separator/>
      </w:r>
    </w:p>
  </w:footnote>
  <w:footnote w:type="continuationSeparator" w:id="0">
    <w:p w:rsidR="00A04107" w:rsidRDefault="00A04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0780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561A7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d115a53f664ee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07804"/>
    <w:rsid w:val="00442187"/>
    <w:rsid w:val="00454EAC"/>
    <w:rsid w:val="004561A7"/>
    <w:rsid w:val="0049057E"/>
    <w:rsid w:val="004B57DB"/>
    <w:rsid w:val="004C67DE"/>
    <w:rsid w:val="00705ABB"/>
    <w:rsid w:val="009F196D"/>
    <w:rsid w:val="00A04107"/>
    <w:rsid w:val="00A35AE9"/>
    <w:rsid w:val="00A71CAF"/>
    <w:rsid w:val="00A9035B"/>
    <w:rsid w:val="00AE702A"/>
    <w:rsid w:val="00C100DE"/>
    <w:rsid w:val="00CD613B"/>
    <w:rsid w:val="00CF7F49"/>
    <w:rsid w:val="00D26CB3"/>
    <w:rsid w:val="00E903BB"/>
    <w:rsid w:val="00EA5F8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8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0780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0780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b24d4f3-3132-41cf-93d3-612782ff2a81.png" Id="R6faf672ea9754c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b24d4f3-3132-41cf-93d3-612782ff2a81.png" Id="R51d115a53f664e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Administrador</cp:lastModifiedBy>
  <cp:revision>2</cp:revision>
  <cp:lastPrinted>2013-01-24T12:50:00Z</cp:lastPrinted>
  <dcterms:created xsi:type="dcterms:W3CDTF">2015-01-08T16:50:00Z</dcterms:created>
  <dcterms:modified xsi:type="dcterms:W3CDTF">2015-01-08T16:50:00Z</dcterms:modified>
</cp:coreProperties>
</file>