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DE4" w:rsidRPr="008E090D" w:rsidRDefault="00725DE4" w:rsidP="00761F5B">
      <w:pPr>
        <w:pStyle w:val="Ttulo"/>
        <w:tabs>
          <w:tab w:val="left" w:pos="0"/>
        </w:tabs>
        <w:outlineLvl w:val="0"/>
        <w:rPr>
          <w:szCs w:val="24"/>
        </w:rPr>
      </w:pPr>
      <w:bookmarkStart w:id="0" w:name="_GoBack"/>
      <w:bookmarkEnd w:id="0"/>
      <w:r w:rsidRPr="008E090D">
        <w:rPr>
          <w:szCs w:val="24"/>
        </w:rPr>
        <w:t>REQUERIMENTO Nº.</w:t>
      </w:r>
      <w:r>
        <w:rPr>
          <w:szCs w:val="24"/>
        </w:rPr>
        <w:t xml:space="preserve">  220</w:t>
      </w:r>
      <w:r w:rsidRPr="008E090D">
        <w:rPr>
          <w:szCs w:val="24"/>
        </w:rPr>
        <w:t>/10</w:t>
      </w:r>
    </w:p>
    <w:p w:rsidR="00725DE4" w:rsidRPr="008E090D" w:rsidRDefault="00725DE4" w:rsidP="00761F5B">
      <w:pPr>
        <w:jc w:val="center"/>
        <w:outlineLvl w:val="0"/>
        <w:rPr>
          <w:rFonts w:ascii="Bookman Old Style" w:hAnsi="Bookman Old Style"/>
          <w:b/>
          <w:sz w:val="24"/>
          <w:szCs w:val="24"/>
          <w:u w:val="single"/>
        </w:rPr>
      </w:pPr>
      <w:r w:rsidRPr="008E090D">
        <w:rPr>
          <w:rFonts w:ascii="Bookman Old Style" w:hAnsi="Bookman Old Style"/>
          <w:b/>
          <w:sz w:val="24"/>
          <w:szCs w:val="24"/>
          <w:u w:val="single"/>
        </w:rPr>
        <w:t>Informações</w:t>
      </w:r>
    </w:p>
    <w:p w:rsidR="00725DE4" w:rsidRPr="008E090D" w:rsidRDefault="00725DE4" w:rsidP="00761F5B">
      <w:pPr>
        <w:rPr>
          <w:rFonts w:ascii="Bookman Old Style" w:hAnsi="Bookman Old Style" w:cs="Arial"/>
          <w:b/>
          <w:color w:val="000000"/>
          <w:sz w:val="24"/>
          <w:szCs w:val="24"/>
          <w:u w:val="single"/>
        </w:rPr>
      </w:pPr>
    </w:p>
    <w:p w:rsidR="00725DE4" w:rsidRPr="008E090D" w:rsidRDefault="00725DE4" w:rsidP="00761F5B">
      <w:pPr>
        <w:autoSpaceDE w:val="0"/>
        <w:autoSpaceDN w:val="0"/>
        <w:adjustRightInd w:val="0"/>
        <w:ind w:left="424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="Arial"/>
          <w:color w:val="000000"/>
          <w:sz w:val="24"/>
          <w:szCs w:val="24"/>
        </w:rPr>
        <w:t>“Sobre pneus com água parada com larvas no final da Rua Vaticano, onde são realizadas aulas de moto, no bairro Cândido Bertine II</w:t>
      </w:r>
      <w:r w:rsidRPr="008E090D">
        <w:rPr>
          <w:rFonts w:ascii="Bookman Old Style" w:hAnsi="Bookman Old Style" w:cs="Arial"/>
          <w:iCs/>
          <w:color w:val="000000"/>
          <w:sz w:val="24"/>
          <w:szCs w:val="24"/>
        </w:rPr>
        <w:t>”</w:t>
      </w:r>
      <w:r w:rsidRPr="008E090D">
        <w:rPr>
          <w:rFonts w:ascii="Bookman Old Style" w:hAnsi="Bookman Old Style"/>
          <w:sz w:val="24"/>
          <w:szCs w:val="24"/>
        </w:rPr>
        <w:t>.</w:t>
      </w:r>
    </w:p>
    <w:p w:rsidR="00725DE4" w:rsidRDefault="00725DE4" w:rsidP="00761F5B">
      <w:pPr>
        <w:pStyle w:val="Recuodecorpodetexto"/>
        <w:ind w:left="4253"/>
        <w:rPr>
          <w:szCs w:val="24"/>
        </w:rPr>
      </w:pPr>
    </w:p>
    <w:p w:rsidR="00725DE4" w:rsidRPr="008E090D" w:rsidRDefault="00725DE4" w:rsidP="00761F5B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  <w:r w:rsidRPr="008E090D">
        <w:rPr>
          <w:rFonts w:ascii="Bookman Old Style" w:hAnsi="Bookman Old Style"/>
          <w:sz w:val="24"/>
          <w:szCs w:val="24"/>
        </w:rPr>
        <w:t xml:space="preserve">                  </w:t>
      </w:r>
      <w:r w:rsidRPr="008E090D">
        <w:rPr>
          <w:rFonts w:ascii="Bookman Old Style" w:hAnsi="Bookman Old Style"/>
          <w:sz w:val="24"/>
          <w:szCs w:val="24"/>
        </w:rPr>
        <w:tab/>
      </w:r>
      <w:r w:rsidRPr="008E090D">
        <w:rPr>
          <w:rFonts w:ascii="Bookman Old Style" w:hAnsi="Bookman Old Style" w:cs="Arial"/>
          <w:sz w:val="24"/>
          <w:szCs w:val="24"/>
        </w:rPr>
        <w:tab/>
      </w:r>
      <w:r w:rsidRPr="008E090D">
        <w:rPr>
          <w:rFonts w:ascii="Bookman Old Style" w:hAnsi="Bookman Old Style" w:cs="Arial"/>
          <w:b/>
          <w:sz w:val="24"/>
          <w:szCs w:val="24"/>
        </w:rPr>
        <w:t>Considerando</w:t>
      </w:r>
      <w:r>
        <w:rPr>
          <w:rFonts w:ascii="Bookman Old Style" w:hAnsi="Bookman Old Style" w:cs="Arial"/>
          <w:b/>
          <w:sz w:val="24"/>
          <w:szCs w:val="24"/>
        </w:rPr>
        <w:t xml:space="preserve"> – se </w:t>
      </w:r>
      <w:r w:rsidRPr="008E090D">
        <w:rPr>
          <w:rFonts w:ascii="Bookman Old Style" w:hAnsi="Bookman Old Style" w:cs="Arial"/>
          <w:sz w:val="24"/>
          <w:szCs w:val="24"/>
        </w:rPr>
        <w:t xml:space="preserve">que, </w:t>
      </w:r>
      <w:r>
        <w:rPr>
          <w:rFonts w:ascii="Bookman Old Style" w:hAnsi="Bookman Old Style" w:cs="Arial"/>
          <w:sz w:val="24"/>
          <w:szCs w:val="24"/>
        </w:rPr>
        <w:t xml:space="preserve">foi encontrada por este vereador uma grande quantidade de pneus com água parada e larvas no </w:t>
      </w:r>
      <w:r>
        <w:rPr>
          <w:rFonts w:ascii="Bookman Old Style" w:hAnsi="Bookman Old Style" w:cs="Arial"/>
          <w:color w:val="000000"/>
          <w:sz w:val="24"/>
          <w:szCs w:val="24"/>
        </w:rPr>
        <w:t>final da Rua Vaticano, onde são realizadas aulas moto, no bairro Cândido Bertine II</w:t>
      </w:r>
      <w:r w:rsidRPr="008E090D">
        <w:rPr>
          <w:rFonts w:ascii="Bookman Old Style" w:hAnsi="Bookman Old Style" w:cs="Arial"/>
          <w:sz w:val="24"/>
          <w:szCs w:val="24"/>
        </w:rPr>
        <w:t>;</w:t>
      </w:r>
    </w:p>
    <w:p w:rsidR="00725DE4" w:rsidRPr="008E090D" w:rsidRDefault="00725DE4" w:rsidP="00761F5B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  <w:r w:rsidRPr="008E090D">
        <w:rPr>
          <w:rFonts w:ascii="Bookman Old Style" w:hAnsi="Bookman Old Style" w:cs="Arial"/>
          <w:sz w:val="24"/>
          <w:szCs w:val="24"/>
        </w:rPr>
        <w:t xml:space="preserve"> </w:t>
      </w:r>
      <w:r w:rsidRPr="008E090D">
        <w:rPr>
          <w:rFonts w:ascii="Bookman Old Style" w:hAnsi="Bookman Old Style" w:cs="Arial"/>
          <w:sz w:val="24"/>
          <w:szCs w:val="24"/>
        </w:rPr>
        <w:tab/>
      </w:r>
      <w:r w:rsidRPr="008E090D">
        <w:rPr>
          <w:rFonts w:ascii="Bookman Old Style" w:hAnsi="Bookman Old Style" w:cs="Arial"/>
          <w:sz w:val="24"/>
          <w:szCs w:val="24"/>
        </w:rPr>
        <w:tab/>
      </w:r>
      <w:r w:rsidRPr="008E090D">
        <w:rPr>
          <w:rFonts w:ascii="Bookman Old Style" w:hAnsi="Bookman Old Style" w:cs="Arial"/>
          <w:sz w:val="24"/>
          <w:szCs w:val="24"/>
        </w:rPr>
        <w:tab/>
      </w:r>
      <w:r w:rsidRPr="008E090D">
        <w:rPr>
          <w:rFonts w:ascii="Bookman Old Style" w:hAnsi="Bookman Old Style" w:cs="Arial"/>
          <w:b/>
          <w:sz w:val="24"/>
          <w:szCs w:val="24"/>
        </w:rPr>
        <w:t>Considerando</w:t>
      </w:r>
      <w:r>
        <w:rPr>
          <w:rFonts w:ascii="Bookman Old Style" w:hAnsi="Bookman Old Style" w:cs="Arial"/>
          <w:b/>
          <w:sz w:val="24"/>
          <w:szCs w:val="24"/>
        </w:rPr>
        <w:t xml:space="preserve"> – se </w:t>
      </w:r>
      <w:r w:rsidRPr="008E090D">
        <w:rPr>
          <w:rFonts w:ascii="Bookman Old Style" w:hAnsi="Bookman Old Style" w:cs="Arial"/>
          <w:sz w:val="24"/>
          <w:szCs w:val="24"/>
        </w:rPr>
        <w:t>que</w:t>
      </w:r>
      <w:r>
        <w:rPr>
          <w:rFonts w:ascii="Bookman Old Style" w:hAnsi="Bookman Old Style" w:cs="Arial"/>
          <w:sz w:val="24"/>
          <w:szCs w:val="24"/>
        </w:rPr>
        <w:t>, mesmo os pneus sendo furados estavam com água conforme fotos do local</w:t>
      </w:r>
      <w:r>
        <w:rPr>
          <w:rFonts w:ascii="Bookman Old Style" w:hAnsi="Bookman Old Style" w:cs="Arial"/>
          <w:iCs/>
          <w:color w:val="000000"/>
          <w:sz w:val="24"/>
          <w:szCs w:val="24"/>
        </w:rPr>
        <w:t>, e</w:t>
      </w:r>
    </w:p>
    <w:p w:rsidR="00725DE4" w:rsidRPr="008E090D" w:rsidRDefault="00725DE4" w:rsidP="00761F5B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</w:p>
    <w:p w:rsidR="00725DE4" w:rsidRDefault="00725DE4" w:rsidP="00761F5B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  <w:r w:rsidRPr="008E090D">
        <w:rPr>
          <w:rFonts w:ascii="Bookman Old Style" w:hAnsi="Bookman Old Style" w:cs="Arial"/>
          <w:sz w:val="24"/>
          <w:szCs w:val="24"/>
        </w:rPr>
        <w:t xml:space="preserve"> </w:t>
      </w:r>
      <w:r w:rsidRPr="008E090D">
        <w:rPr>
          <w:rFonts w:ascii="Bookman Old Style" w:hAnsi="Bookman Old Style" w:cs="Arial"/>
          <w:sz w:val="24"/>
          <w:szCs w:val="24"/>
        </w:rPr>
        <w:tab/>
      </w:r>
      <w:r w:rsidRPr="008E090D">
        <w:rPr>
          <w:rFonts w:ascii="Bookman Old Style" w:hAnsi="Bookman Old Style" w:cs="Arial"/>
          <w:sz w:val="24"/>
          <w:szCs w:val="24"/>
        </w:rPr>
        <w:tab/>
      </w:r>
      <w:r w:rsidRPr="008E090D">
        <w:rPr>
          <w:rFonts w:ascii="Bookman Old Style" w:hAnsi="Bookman Old Style" w:cs="Arial"/>
          <w:sz w:val="24"/>
          <w:szCs w:val="24"/>
        </w:rPr>
        <w:tab/>
      </w:r>
      <w:r w:rsidRPr="008E090D">
        <w:rPr>
          <w:rFonts w:ascii="Bookman Old Style" w:hAnsi="Bookman Old Style" w:cs="Arial"/>
          <w:b/>
          <w:sz w:val="24"/>
          <w:szCs w:val="24"/>
        </w:rPr>
        <w:t>Considerando</w:t>
      </w:r>
      <w:r>
        <w:rPr>
          <w:rFonts w:ascii="Bookman Old Style" w:hAnsi="Bookman Old Style" w:cs="Arial"/>
          <w:b/>
          <w:sz w:val="24"/>
          <w:szCs w:val="24"/>
        </w:rPr>
        <w:t xml:space="preserve"> – se ainda </w:t>
      </w:r>
      <w:r w:rsidRPr="008E090D">
        <w:rPr>
          <w:rFonts w:ascii="Bookman Old Style" w:hAnsi="Bookman Old Style" w:cs="Arial"/>
          <w:sz w:val="24"/>
          <w:szCs w:val="24"/>
        </w:rPr>
        <w:t>que</w:t>
      </w:r>
      <w:r w:rsidRPr="008E090D">
        <w:rPr>
          <w:rFonts w:ascii="Bookman Old Style" w:hAnsi="Bookman Old Style" w:cs="Arial"/>
          <w:sz w:val="24"/>
          <w:szCs w:val="24"/>
        </w:rPr>
        <w:tab/>
      </w:r>
      <w:r>
        <w:rPr>
          <w:rFonts w:ascii="Bookman Old Style" w:hAnsi="Bookman Old Style" w:cs="Arial"/>
          <w:sz w:val="24"/>
          <w:szCs w:val="24"/>
        </w:rPr>
        <w:t xml:space="preserve">, os mosquitos </w:t>
      </w:r>
      <w:r>
        <w:rPr>
          <w:rFonts w:ascii="Bookman Old Style" w:hAnsi="Bookman Old Style" w:cs="Arial"/>
          <w:i/>
          <w:sz w:val="24"/>
          <w:szCs w:val="24"/>
        </w:rPr>
        <w:t xml:space="preserve">Aeds aegypt </w:t>
      </w:r>
      <w:r>
        <w:rPr>
          <w:rFonts w:ascii="Bookman Old Style" w:hAnsi="Bookman Old Style" w:cs="Arial"/>
          <w:sz w:val="24"/>
          <w:szCs w:val="24"/>
        </w:rPr>
        <w:t>(mosquito da dengue) procriam em água acumulada,</w:t>
      </w:r>
    </w:p>
    <w:p w:rsidR="00725DE4" w:rsidRPr="008E090D" w:rsidRDefault="00725DE4" w:rsidP="00761F5B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i/>
          <w:sz w:val="24"/>
          <w:szCs w:val="24"/>
        </w:rPr>
        <w:t xml:space="preserve"> </w:t>
      </w:r>
      <w:r w:rsidRPr="008E090D">
        <w:rPr>
          <w:rFonts w:ascii="Bookman Old Style" w:hAnsi="Bookman Old Style" w:cs="Arial"/>
          <w:sz w:val="24"/>
          <w:szCs w:val="24"/>
        </w:rPr>
        <w:tab/>
      </w:r>
    </w:p>
    <w:p w:rsidR="00725DE4" w:rsidRPr="008E090D" w:rsidRDefault="00725DE4" w:rsidP="00761F5B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  <w:r w:rsidRPr="008E090D">
        <w:rPr>
          <w:rFonts w:ascii="Bookman Old Style" w:hAnsi="Bookman Old Style" w:cs="Arial"/>
          <w:sz w:val="24"/>
          <w:szCs w:val="24"/>
        </w:rPr>
        <w:tab/>
      </w:r>
      <w:r w:rsidRPr="008E090D">
        <w:rPr>
          <w:rFonts w:ascii="Bookman Old Style" w:hAnsi="Bookman Old Style" w:cs="Arial"/>
          <w:sz w:val="24"/>
          <w:szCs w:val="24"/>
        </w:rPr>
        <w:tab/>
      </w:r>
      <w:r w:rsidRPr="008E090D">
        <w:rPr>
          <w:rFonts w:ascii="Bookman Old Style" w:hAnsi="Bookman Old Style" w:cs="Arial"/>
          <w:sz w:val="24"/>
          <w:szCs w:val="24"/>
        </w:rPr>
        <w:tab/>
      </w:r>
      <w:r w:rsidRPr="008E090D">
        <w:rPr>
          <w:rFonts w:ascii="Bookman Old Style" w:hAnsi="Bookman Old Style" w:cs="Arial"/>
          <w:b/>
          <w:bCs/>
          <w:sz w:val="24"/>
          <w:szCs w:val="24"/>
        </w:rPr>
        <w:t>REQUEIRO</w:t>
      </w:r>
      <w:r w:rsidRPr="008E090D">
        <w:rPr>
          <w:rFonts w:ascii="Bookman Old Style" w:hAnsi="Bookman Old Style" w:cs="Arial"/>
          <w:sz w:val="24"/>
          <w:szCs w:val="24"/>
        </w:rPr>
        <w:t xml:space="preserve"> à Mesa, na forma regimental, depois de ouvido o Plenário, que seja oficiado ao Exmo.sr. Prefeito Municipal, solicitando-lhe as seguintes informações:</w:t>
      </w:r>
    </w:p>
    <w:p w:rsidR="00725DE4" w:rsidRPr="008E090D" w:rsidRDefault="00725DE4" w:rsidP="00761F5B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  <w:r w:rsidRPr="008E090D">
        <w:rPr>
          <w:rFonts w:ascii="Bookman Old Style" w:hAnsi="Bookman Old Style" w:cs="Arial"/>
          <w:sz w:val="24"/>
          <w:szCs w:val="24"/>
        </w:rPr>
        <w:tab/>
      </w:r>
      <w:r w:rsidRPr="008E090D">
        <w:rPr>
          <w:rFonts w:ascii="Bookman Old Style" w:hAnsi="Bookman Old Style" w:cs="Arial"/>
          <w:sz w:val="24"/>
          <w:szCs w:val="24"/>
        </w:rPr>
        <w:tab/>
        <w:t xml:space="preserve"> </w:t>
      </w:r>
    </w:p>
    <w:p w:rsidR="00725DE4" w:rsidRPr="008E090D" w:rsidRDefault="00725DE4" w:rsidP="00761F5B">
      <w:pPr>
        <w:pStyle w:val="Corpodetexto"/>
        <w:jc w:val="both"/>
        <w:rPr>
          <w:rFonts w:ascii="Bookman Old Style" w:hAnsi="Bookman Old Style" w:cs="Arial"/>
          <w:sz w:val="24"/>
          <w:szCs w:val="24"/>
        </w:rPr>
      </w:pPr>
      <w:r w:rsidRPr="00965CE4">
        <w:rPr>
          <w:rFonts w:ascii="Bookman Old Style" w:hAnsi="Bookman Old Style" w:cs="Arial"/>
          <w:b/>
          <w:sz w:val="24"/>
          <w:szCs w:val="24"/>
        </w:rPr>
        <w:t>1 –</w:t>
      </w:r>
      <w:r w:rsidRPr="00A154E0">
        <w:rPr>
          <w:rFonts w:ascii="Bookman Old Style" w:hAnsi="Bookman Old Style" w:cs="Arial"/>
          <w:sz w:val="24"/>
          <w:szCs w:val="24"/>
        </w:rPr>
        <w:t xml:space="preserve"> </w:t>
      </w:r>
      <w:r>
        <w:rPr>
          <w:rFonts w:ascii="Bookman Old Style" w:hAnsi="Bookman Old Style" w:cs="Arial"/>
          <w:sz w:val="24"/>
          <w:szCs w:val="24"/>
        </w:rPr>
        <w:t>É do conhecimento do Poder Executivo, o uso de pneus para fazer uma barricada de proteção naquele local</w:t>
      </w:r>
      <w:r w:rsidRPr="008E090D">
        <w:rPr>
          <w:rFonts w:ascii="Bookman Old Style" w:hAnsi="Bookman Old Style" w:cs="Arial"/>
          <w:sz w:val="24"/>
          <w:szCs w:val="24"/>
        </w:rPr>
        <w:t>?</w:t>
      </w:r>
      <w:r>
        <w:rPr>
          <w:rFonts w:ascii="Bookman Old Style" w:hAnsi="Bookman Old Style" w:cs="Arial"/>
          <w:sz w:val="24"/>
          <w:szCs w:val="24"/>
        </w:rPr>
        <w:t xml:space="preserve"> Especificar.</w:t>
      </w:r>
    </w:p>
    <w:p w:rsidR="00725DE4" w:rsidRDefault="00725DE4" w:rsidP="00761F5B">
      <w:pPr>
        <w:pStyle w:val="Corpodetexto"/>
        <w:jc w:val="both"/>
        <w:rPr>
          <w:rFonts w:ascii="Bookman Old Style" w:hAnsi="Bookman Old Style" w:cs="Arial"/>
          <w:b/>
          <w:sz w:val="24"/>
          <w:szCs w:val="24"/>
        </w:rPr>
      </w:pPr>
    </w:p>
    <w:p w:rsidR="00725DE4" w:rsidRPr="008E090D" w:rsidRDefault="00725DE4" w:rsidP="00761F5B">
      <w:pPr>
        <w:pStyle w:val="Corpodetexto"/>
        <w:jc w:val="both"/>
        <w:rPr>
          <w:rFonts w:ascii="Bookman Old Style" w:hAnsi="Bookman Old Style" w:cs="Arial"/>
          <w:sz w:val="24"/>
          <w:szCs w:val="24"/>
        </w:rPr>
      </w:pPr>
      <w:r w:rsidRPr="00965CE4">
        <w:rPr>
          <w:rFonts w:ascii="Bookman Old Style" w:hAnsi="Bookman Old Style" w:cs="Arial"/>
          <w:b/>
          <w:sz w:val="24"/>
          <w:szCs w:val="24"/>
        </w:rPr>
        <w:t>2 –</w:t>
      </w:r>
      <w:r w:rsidRPr="008E090D">
        <w:rPr>
          <w:rFonts w:ascii="Bookman Old Style" w:hAnsi="Bookman Old Style" w:cs="Arial"/>
          <w:sz w:val="24"/>
          <w:szCs w:val="24"/>
        </w:rPr>
        <w:t xml:space="preserve"> </w:t>
      </w:r>
      <w:r>
        <w:rPr>
          <w:rFonts w:ascii="Bookman Old Style" w:hAnsi="Bookman Old Style" w:cs="Arial"/>
          <w:sz w:val="24"/>
          <w:szCs w:val="24"/>
        </w:rPr>
        <w:t>Foi autorizado pelo Poder Executivo fazer aquela proteção</w:t>
      </w:r>
      <w:r w:rsidRPr="008E090D">
        <w:rPr>
          <w:rFonts w:ascii="Bookman Old Style" w:hAnsi="Bookman Old Style" w:cs="Arial"/>
          <w:sz w:val="24"/>
          <w:szCs w:val="24"/>
        </w:rPr>
        <w:t xml:space="preserve">? </w:t>
      </w:r>
      <w:r>
        <w:rPr>
          <w:rFonts w:ascii="Bookman Old Style" w:hAnsi="Bookman Old Style" w:cs="Arial"/>
          <w:sz w:val="24"/>
          <w:szCs w:val="24"/>
        </w:rPr>
        <w:t>Especificar.</w:t>
      </w:r>
    </w:p>
    <w:p w:rsidR="00725DE4" w:rsidRDefault="00725DE4" w:rsidP="00761F5B">
      <w:pPr>
        <w:pStyle w:val="Corpodetexto"/>
        <w:jc w:val="both"/>
        <w:rPr>
          <w:rFonts w:ascii="Bookman Old Style" w:hAnsi="Bookman Old Style" w:cs="Arial"/>
          <w:b/>
          <w:sz w:val="24"/>
          <w:szCs w:val="24"/>
        </w:rPr>
      </w:pPr>
    </w:p>
    <w:p w:rsidR="00725DE4" w:rsidRPr="008E090D" w:rsidRDefault="00725DE4" w:rsidP="00761F5B">
      <w:pPr>
        <w:pStyle w:val="Corpodetexto"/>
        <w:jc w:val="both"/>
        <w:rPr>
          <w:rFonts w:ascii="Bookman Old Style" w:hAnsi="Bookman Old Style" w:cs="Arial"/>
          <w:sz w:val="24"/>
          <w:szCs w:val="24"/>
        </w:rPr>
      </w:pPr>
      <w:r w:rsidRPr="00965CE4">
        <w:rPr>
          <w:rFonts w:ascii="Bookman Old Style" w:hAnsi="Bookman Old Style" w:cs="Arial"/>
          <w:b/>
          <w:sz w:val="24"/>
          <w:szCs w:val="24"/>
        </w:rPr>
        <w:t>3 –</w:t>
      </w:r>
      <w:r w:rsidRPr="008E090D">
        <w:rPr>
          <w:rFonts w:ascii="Bookman Old Style" w:hAnsi="Bookman Old Style" w:cs="Arial"/>
          <w:sz w:val="24"/>
          <w:szCs w:val="24"/>
        </w:rPr>
        <w:t xml:space="preserve"> </w:t>
      </w:r>
      <w:r>
        <w:rPr>
          <w:rFonts w:ascii="Bookman Old Style" w:hAnsi="Bookman Old Style" w:cs="Arial"/>
          <w:sz w:val="24"/>
          <w:szCs w:val="24"/>
        </w:rPr>
        <w:t>É do conhecimento do Poder Executivo que mesmo sendo furados ou cortados, os pneus podem acumular água</w:t>
      </w:r>
      <w:r w:rsidRPr="008E090D">
        <w:rPr>
          <w:rFonts w:ascii="Bookman Old Style" w:hAnsi="Bookman Old Style" w:cs="Arial"/>
          <w:sz w:val="24"/>
          <w:szCs w:val="24"/>
        </w:rPr>
        <w:t>?</w:t>
      </w:r>
      <w:r>
        <w:rPr>
          <w:rFonts w:ascii="Bookman Old Style" w:hAnsi="Bookman Old Style" w:cs="Arial"/>
          <w:sz w:val="24"/>
          <w:szCs w:val="24"/>
        </w:rPr>
        <w:t xml:space="preserve"> Especificar.</w:t>
      </w:r>
    </w:p>
    <w:p w:rsidR="00725DE4" w:rsidRDefault="00725DE4" w:rsidP="00761F5B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/>
          <w:sz w:val="24"/>
          <w:szCs w:val="24"/>
        </w:rPr>
      </w:pPr>
    </w:p>
    <w:p w:rsidR="00725DE4" w:rsidRPr="008E090D" w:rsidRDefault="00725DE4" w:rsidP="00761F5B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  <w:r w:rsidRPr="00965CE4">
        <w:rPr>
          <w:rFonts w:ascii="Bookman Old Style" w:hAnsi="Bookman Old Style" w:cs="Arial"/>
          <w:b/>
          <w:sz w:val="24"/>
          <w:szCs w:val="24"/>
        </w:rPr>
        <w:t>4 –</w:t>
      </w:r>
      <w:r>
        <w:rPr>
          <w:rFonts w:ascii="Bookman Old Style" w:hAnsi="Bookman Old Style" w:cs="Arial"/>
          <w:b/>
          <w:sz w:val="24"/>
          <w:szCs w:val="24"/>
        </w:rPr>
        <w:t xml:space="preserve"> </w:t>
      </w:r>
      <w:r w:rsidRPr="00965CE4">
        <w:rPr>
          <w:rFonts w:ascii="Bookman Old Style" w:hAnsi="Bookman Old Style" w:cs="Arial"/>
          <w:sz w:val="24"/>
          <w:szCs w:val="24"/>
        </w:rPr>
        <w:t>O que poderá ser feito para resolver os problemas naquele local? Especificar.</w:t>
      </w:r>
    </w:p>
    <w:p w:rsidR="00725DE4" w:rsidRDefault="00725DE4" w:rsidP="00761F5B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b/>
          <w:sz w:val="24"/>
          <w:szCs w:val="24"/>
        </w:rPr>
      </w:pPr>
    </w:p>
    <w:p w:rsidR="00725DE4" w:rsidRPr="008E090D" w:rsidRDefault="00725DE4" w:rsidP="00761F5B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 w:cs="Arial"/>
          <w:sz w:val="24"/>
          <w:szCs w:val="24"/>
        </w:rPr>
      </w:pPr>
      <w:r w:rsidRPr="00965CE4">
        <w:rPr>
          <w:rFonts w:ascii="Bookman Old Style" w:hAnsi="Bookman Old Style" w:cs="Arial"/>
          <w:b/>
          <w:sz w:val="24"/>
          <w:szCs w:val="24"/>
        </w:rPr>
        <w:t>5 -</w:t>
      </w:r>
      <w:r w:rsidRPr="008E090D">
        <w:rPr>
          <w:rFonts w:ascii="Bookman Old Style" w:hAnsi="Bookman Old Style" w:cs="Arial"/>
          <w:sz w:val="24"/>
          <w:szCs w:val="24"/>
        </w:rPr>
        <w:t xml:space="preserve"> Outras informações que julgar pertinente.</w:t>
      </w:r>
    </w:p>
    <w:p w:rsidR="00725DE4" w:rsidRPr="008E090D" w:rsidRDefault="00725DE4" w:rsidP="00761F5B">
      <w:pPr>
        <w:ind w:firstLine="708"/>
        <w:rPr>
          <w:rFonts w:ascii="Bookman Old Style" w:hAnsi="Bookman Old Style" w:cs="Arial"/>
          <w:sz w:val="24"/>
          <w:szCs w:val="24"/>
        </w:rPr>
      </w:pPr>
      <w:r w:rsidRPr="008E090D">
        <w:rPr>
          <w:rFonts w:ascii="Bookman Old Style" w:hAnsi="Bookman Old Style" w:cs="Arial"/>
          <w:sz w:val="24"/>
          <w:szCs w:val="24"/>
        </w:rPr>
        <w:t xml:space="preserve">                                                                                         </w:t>
      </w:r>
    </w:p>
    <w:p w:rsidR="00725DE4" w:rsidRPr="008E090D" w:rsidRDefault="00725DE4" w:rsidP="00761F5B">
      <w:pPr>
        <w:ind w:firstLine="708"/>
        <w:jc w:val="both"/>
        <w:rPr>
          <w:rFonts w:ascii="Bookman Old Style" w:hAnsi="Bookman Old Style" w:cs="Arial"/>
          <w:sz w:val="24"/>
          <w:szCs w:val="24"/>
        </w:rPr>
      </w:pPr>
      <w:r w:rsidRPr="008E090D">
        <w:rPr>
          <w:rFonts w:ascii="Bookman Old Style" w:hAnsi="Bookman Old Style" w:cs="Arial"/>
          <w:sz w:val="24"/>
          <w:szCs w:val="24"/>
        </w:rPr>
        <w:t xml:space="preserve">         Plenário “Dr. Tancredo Neves”, em </w:t>
      </w:r>
      <w:r>
        <w:rPr>
          <w:rFonts w:ascii="Bookman Old Style" w:hAnsi="Bookman Old Style" w:cs="Arial"/>
          <w:sz w:val="24"/>
          <w:szCs w:val="24"/>
        </w:rPr>
        <w:t>31</w:t>
      </w:r>
      <w:r w:rsidRPr="008E090D">
        <w:rPr>
          <w:rFonts w:ascii="Bookman Old Style" w:hAnsi="Bookman Old Style" w:cs="Arial"/>
          <w:sz w:val="24"/>
          <w:szCs w:val="24"/>
        </w:rPr>
        <w:t xml:space="preserve"> de março de 2010.</w:t>
      </w:r>
    </w:p>
    <w:p w:rsidR="00725DE4" w:rsidRDefault="00725DE4" w:rsidP="00761F5B">
      <w:pPr>
        <w:ind w:firstLine="708"/>
        <w:jc w:val="center"/>
        <w:rPr>
          <w:rFonts w:ascii="Bookman Old Style" w:hAnsi="Bookman Old Style" w:cs="Arial"/>
          <w:sz w:val="24"/>
          <w:szCs w:val="24"/>
        </w:rPr>
      </w:pPr>
    </w:p>
    <w:p w:rsidR="00725DE4" w:rsidRPr="008E090D" w:rsidRDefault="00725DE4" w:rsidP="00761F5B">
      <w:pPr>
        <w:jc w:val="center"/>
        <w:outlineLvl w:val="0"/>
        <w:rPr>
          <w:rFonts w:ascii="Bookman Old Style" w:hAnsi="Bookman Old Style" w:cs="Arial"/>
          <w:b/>
          <w:sz w:val="24"/>
          <w:szCs w:val="24"/>
        </w:rPr>
      </w:pPr>
      <w:r w:rsidRPr="008E090D">
        <w:rPr>
          <w:rFonts w:ascii="Bookman Old Style" w:hAnsi="Bookman Old Style" w:cs="Arial"/>
          <w:b/>
          <w:sz w:val="24"/>
          <w:szCs w:val="24"/>
        </w:rPr>
        <w:t>ADEMIR DA SILVA</w:t>
      </w:r>
    </w:p>
    <w:p w:rsidR="00725DE4" w:rsidRDefault="00725DE4" w:rsidP="00761F5B">
      <w:pPr>
        <w:jc w:val="center"/>
        <w:rPr>
          <w:rFonts w:ascii="Bookman Old Style" w:hAnsi="Bookman Old Style" w:cs="Arial"/>
          <w:sz w:val="24"/>
          <w:szCs w:val="24"/>
        </w:rPr>
      </w:pPr>
      <w:r w:rsidRPr="008E090D">
        <w:rPr>
          <w:rFonts w:ascii="Bookman Old Style" w:hAnsi="Bookman Old Style" w:cs="Arial"/>
          <w:sz w:val="24"/>
          <w:szCs w:val="24"/>
        </w:rPr>
        <w:t xml:space="preserve">- Vereador </w:t>
      </w:r>
      <w:r>
        <w:rPr>
          <w:rFonts w:ascii="Bookman Old Style" w:hAnsi="Bookman Old Style" w:cs="Arial"/>
          <w:sz w:val="24"/>
          <w:szCs w:val="24"/>
        </w:rPr>
        <w:t>–</w:t>
      </w:r>
    </w:p>
    <w:p w:rsidR="00725DE4" w:rsidRDefault="00725DE4" w:rsidP="00761F5B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  <w:r w:rsidRPr="00D3371D">
        <w:rPr>
          <w:rFonts w:ascii="Bookman Old Style" w:hAnsi="Bookman Old Style"/>
          <w:b/>
          <w:sz w:val="24"/>
          <w:szCs w:val="24"/>
        </w:rPr>
        <w:lastRenderedPageBreak/>
        <w:t>(Fls. 2 do Requerimento de INFORMAÇÕES N°                            /10)</w:t>
      </w:r>
    </w:p>
    <w:p w:rsidR="00725DE4" w:rsidRDefault="00725DE4" w:rsidP="00761F5B">
      <w:pPr>
        <w:jc w:val="center"/>
        <w:rPr>
          <w:rFonts w:ascii="Bookman Old Style" w:hAnsi="Bookman Old Style" w:cs="Arial"/>
          <w:sz w:val="24"/>
          <w:szCs w:val="24"/>
        </w:rPr>
      </w:pPr>
    </w:p>
    <w:p w:rsidR="00725DE4" w:rsidRDefault="00725DE4" w:rsidP="00761F5B">
      <w:pPr>
        <w:jc w:val="center"/>
        <w:rPr>
          <w:rFonts w:ascii="Bookman Old Style" w:hAnsi="Bookman Old Style" w:cs="Arial"/>
          <w:sz w:val="24"/>
          <w:szCs w:val="24"/>
        </w:rPr>
      </w:pPr>
      <w:r w:rsidRPr="00D3371D">
        <w:rPr>
          <w:rFonts w:ascii="Bookman Old Style" w:hAnsi="Bookman Old Style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pt;height:174pt">
            <v:imagedata r:id="rId6" o:title="DSC04074"/>
          </v:shape>
        </w:pict>
      </w:r>
    </w:p>
    <w:p w:rsidR="00725DE4" w:rsidRDefault="00725DE4" w:rsidP="00761F5B">
      <w:pPr>
        <w:rPr>
          <w:rFonts w:ascii="Bookman Old Style" w:hAnsi="Bookman Old Style" w:cs="Arial"/>
          <w:sz w:val="24"/>
          <w:szCs w:val="24"/>
        </w:rPr>
      </w:pPr>
    </w:p>
    <w:p w:rsidR="00725DE4" w:rsidRDefault="00725DE4" w:rsidP="00761F5B">
      <w:pPr>
        <w:jc w:val="center"/>
        <w:rPr>
          <w:rFonts w:ascii="Bookman Old Style" w:hAnsi="Bookman Old Style" w:cs="Arial"/>
          <w:sz w:val="24"/>
          <w:szCs w:val="24"/>
        </w:rPr>
      </w:pPr>
      <w:r w:rsidRPr="00D3371D">
        <w:rPr>
          <w:rFonts w:ascii="Bookman Old Style" w:hAnsi="Bookman Old Style" w:cs="Arial"/>
          <w:sz w:val="24"/>
          <w:szCs w:val="24"/>
        </w:rPr>
        <w:pict>
          <v:shape id="_x0000_i1026" type="#_x0000_t75" style="width:237pt;height:195pt">
            <v:imagedata r:id="rId7" o:title="DSC04083" croptop="12359f" cropleft="10363f" cropright="1855f"/>
          </v:shape>
        </w:pict>
      </w:r>
    </w:p>
    <w:p w:rsidR="00725DE4" w:rsidRDefault="00725DE4" w:rsidP="00761F5B">
      <w:pPr>
        <w:jc w:val="center"/>
        <w:rPr>
          <w:rFonts w:ascii="Bookman Old Style" w:hAnsi="Bookman Old Style" w:cs="Arial"/>
          <w:sz w:val="24"/>
          <w:szCs w:val="24"/>
        </w:rPr>
      </w:pPr>
    </w:p>
    <w:p w:rsidR="00725DE4" w:rsidRDefault="00725DE4" w:rsidP="00761F5B">
      <w:pPr>
        <w:jc w:val="center"/>
        <w:rPr>
          <w:rFonts w:ascii="Bookman Old Style" w:hAnsi="Bookman Old Style" w:cs="Arial"/>
          <w:sz w:val="24"/>
          <w:szCs w:val="24"/>
        </w:rPr>
      </w:pPr>
      <w:r w:rsidRPr="00D3371D">
        <w:rPr>
          <w:rFonts w:ascii="Bookman Old Style" w:hAnsi="Bookman Old Style" w:cs="Arial"/>
          <w:sz w:val="24"/>
          <w:szCs w:val="24"/>
        </w:rPr>
        <w:lastRenderedPageBreak/>
        <w:pict>
          <v:shape id="_x0000_i1027" type="#_x0000_t75" style="width:236pt;height:177pt">
            <v:imagedata r:id="rId8" o:title="DSC04077"/>
          </v:shape>
        </w:pict>
      </w:r>
    </w:p>
    <w:p w:rsidR="00725DE4" w:rsidRPr="00674ADB" w:rsidRDefault="00725DE4" w:rsidP="00761F5B">
      <w:pPr>
        <w:jc w:val="center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>Pneus com água parada no final da Rua Vaticano, no bairro Cândido Bertine.</w:t>
      </w:r>
    </w:p>
    <w:p w:rsidR="00725DE4" w:rsidRPr="00D3371D" w:rsidRDefault="00725DE4" w:rsidP="00761F5B">
      <w:pPr>
        <w:jc w:val="center"/>
        <w:rPr>
          <w:rFonts w:ascii="Bookman Old Style" w:hAnsi="Bookman Old Style" w:cs="Arial"/>
          <w:sz w:val="24"/>
          <w:szCs w:val="24"/>
        </w:rPr>
      </w:pPr>
    </w:p>
    <w:p w:rsidR="009F196D" w:rsidRPr="00CD613B" w:rsidRDefault="009F196D" w:rsidP="00CD613B"/>
    <w:sectPr w:rsidR="009F196D" w:rsidRPr="00CD613B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F5B" w:rsidRDefault="00761F5B">
      <w:r>
        <w:separator/>
      </w:r>
    </w:p>
  </w:endnote>
  <w:endnote w:type="continuationSeparator" w:id="0">
    <w:p w:rsidR="00761F5B" w:rsidRDefault="00761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F5B" w:rsidRDefault="00761F5B">
      <w:r>
        <w:separator/>
      </w:r>
    </w:p>
  </w:footnote>
  <w:footnote w:type="continuationSeparator" w:id="0">
    <w:p w:rsidR="00761F5B" w:rsidRDefault="00761F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725DE4"/>
    <w:rsid w:val="00761F5B"/>
    <w:rsid w:val="009F18CB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725DE4"/>
    <w:pPr>
      <w:jc w:val="center"/>
    </w:pPr>
    <w:rPr>
      <w:rFonts w:ascii="Bookman Old Style" w:hAnsi="Bookman Old Style"/>
      <w:b/>
      <w:sz w:val="24"/>
      <w:u w:val="single"/>
    </w:rPr>
  </w:style>
  <w:style w:type="paragraph" w:styleId="Recuodecorpodetexto">
    <w:name w:val="Body Text Indent"/>
    <w:basedOn w:val="Normal"/>
    <w:rsid w:val="00725DE4"/>
    <w:pPr>
      <w:ind w:left="4680"/>
      <w:jc w:val="both"/>
    </w:pPr>
    <w:rPr>
      <w:rFonts w:ascii="Bookman Old Style" w:hAnsi="Bookman Old Style"/>
      <w:sz w:val="24"/>
      <w:szCs w:val="28"/>
    </w:rPr>
  </w:style>
  <w:style w:type="paragraph" w:styleId="Corpodetexto">
    <w:name w:val="Body Text"/>
    <w:basedOn w:val="Normal"/>
    <w:rsid w:val="00725DE4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244</Words>
  <Characters>1320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2014-01-14T16:53:00Z</dcterms:created>
  <dcterms:modified xsi:type="dcterms:W3CDTF">2014-01-14T16:53:00Z</dcterms:modified>
</cp:coreProperties>
</file>