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B0BB8">
        <w:rPr>
          <w:rFonts w:ascii="Ecofont Vera Sans" w:hAnsi="Ecofont Vera Sans" w:cs="Arial"/>
          <w:b/>
          <w:sz w:val="24"/>
          <w:szCs w:val="24"/>
        </w:rPr>
        <w:t>JOSÉ ALVES DOS SANTOS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DB0BB8">
        <w:rPr>
          <w:rFonts w:ascii="Ecofont Vera Sans" w:hAnsi="Ecofont Vera Sans" w:cs="Arial"/>
          <w:bCs/>
          <w:sz w:val="24"/>
          <w:szCs w:val="24"/>
        </w:rPr>
        <w:t>José Alves dos Santos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B0BB8">
        <w:rPr>
          <w:rFonts w:ascii="Ecofont Vera Sans" w:hAnsi="Ecofont Vera Sans" w:cs="Arial"/>
          <w:bCs/>
          <w:sz w:val="24"/>
          <w:szCs w:val="24"/>
        </w:rPr>
        <w:t>1º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B0BB8">
        <w:rPr>
          <w:rFonts w:ascii="Ecofont Vera Sans" w:hAnsi="Ecofont Vera Sans" w:cs="Arial"/>
          <w:b/>
          <w:sz w:val="24"/>
          <w:szCs w:val="24"/>
        </w:rPr>
        <w:t>Inglaterra, 882, Jardim Europa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 xml:space="preserve">Sr. </w:t>
      </w:r>
      <w:r w:rsidR="00DB0BB8">
        <w:rPr>
          <w:rFonts w:ascii="Ecofont Vera Sans" w:hAnsi="Ecofont Vera Sans" w:cs="Arial"/>
        </w:rPr>
        <w:t>José Alves dos Santos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DB0BB8">
        <w:rPr>
          <w:rFonts w:ascii="Ecofont Vera Sans" w:hAnsi="Ecofont Vera Sans" w:cs="Arial"/>
        </w:rPr>
        <w:t>50</w:t>
      </w:r>
      <w:r w:rsidR="00175840">
        <w:rPr>
          <w:rFonts w:ascii="Ecofont Vera Sans" w:hAnsi="Ecofont Vera Sans" w:cs="Arial"/>
        </w:rPr>
        <w:t xml:space="preserve"> anos </w:t>
      </w:r>
      <w:r w:rsidR="00F71DD2" w:rsidRPr="00193CE7">
        <w:rPr>
          <w:rFonts w:ascii="Ecofont Vera Sans" w:hAnsi="Ecofont Vera Sans" w:cs="Arial"/>
        </w:rPr>
        <w:t>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B0BB8">
        <w:rPr>
          <w:rFonts w:ascii="Ecofont Vera Sans" w:hAnsi="Ecofont Vera Sans" w:cs="Arial"/>
        </w:rPr>
        <w:t>filho de Galdino Ramos dos Santos e Luzia Alves dos Santos e deixou a filha Franciele.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270E5" wp14:editId="03C1E7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6DE3D" wp14:editId="0E18AE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BDA212" wp14:editId="0BFF713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be7fd8bed94b02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8b7f61-9cb6-4bef-b4e0-a3e87046e3be.png" Id="Rff27ca12d8b8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8b7f61-9cb6-4bef-b4e0-a3e87046e3be.png" Id="Racbe7fd8bed94b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2015-01-05T16:38:00Z</dcterms:created>
  <dcterms:modified xsi:type="dcterms:W3CDTF">2015-01-05T16:38:00Z</dcterms:modified>
</cp:coreProperties>
</file>