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9D1FE1">
        <w:rPr>
          <w:rFonts w:ascii="Arial" w:hAnsi="Arial" w:cs="Arial"/>
          <w:sz w:val="24"/>
          <w:szCs w:val="24"/>
        </w:rPr>
        <w:t>o Municipal a</w:t>
      </w:r>
      <w:r w:rsidR="003B51BA">
        <w:rPr>
          <w:rFonts w:ascii="Arial" w:hAnsi="Arial" w:cs="Arial"/>
          <w:sz w:val="24"/>
          <w:szCs w:val="24"/>
        </w:rPr>
        <w:t xml:space="preserve"> execução de servi</w:t>
      </w:r>
      <w:r w:rsidR="00D512A9">
        <w:rPr>
          <w:rFonts w:ascii="Arial" w:hAnsi="Arial" w:cs="Arial"/>
          <w:sz w:val="24"/>
          <w:szCs w:val="24"/>
        </w:rPr>
        <w:t xml:space="preserve">ços de limpeza em bueiro localizado na </w:t>
      </w:r>
      <w:proofErr w:type="gramStart"/>
      <w:r w:rsidR="00D512A9">
        <w:rPr>
          <w:rFonts w:ascii="Arial" w:hAnsi="Arial" w:cs="Arial"/>
          <w:sz w:val="24"/>
          <w:szCs w:val="24"/>
        </w:rPr>
        <w:t>rua</w:t>
      </w:r>
      <w:proofErr w:type="gramEnd"/>
      <w:r w:rsidR="00D512A9">
        <w:rPr>
          <w:rFonts w:ascii="Arial" w:hAnsi="Arial" w:cs="Arial"/>
          <w:sz w:val="24"/>
          <w:szCs w:val="24"/>
        </w:rPr>
        <w:t xml:space="preserve"> Euclides da Cunha entre as ruas Ernesto de </w:t>
      </w:r>
      <w:proofErr w:type="spellStart"/>
      <w:r w:rsidR="00D512A9">
        <w:rPr>
          <w:rFonts w:ascii="Arial" w:hAnsi="Arial" w:cs="Arial"/>
          <w:sz w:val="24"/>
          <w:szCs w:val="24"/>
        </w:rPr>
        <w:t>Cillo</w:t>
      </w:r>
      <w:proofErr w:type="spellEnd"/>
      <w:r w:rsidR="00D512A9">
        <w:rPr>
          <w:rFonts w:ascii="Arial" w:hAnsi="Arial" w:cs="Arial"/>
          <w:sz w:val="24"/>
          <w:szCs w:val="24"/>
        </w:rPr>
        <w:t xml:space="preserve"> e Damásio Pimentel de Camargo, no Jardim Santa Rita de Cássia.</w:t>
      </w:r>
    </w:p>
    <w:p w:rsidR="0012122E" w:rsidRDefault="0012122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597977">
        <w:rPr>
          <w:rFonts w:ascii="Arial" w:hAnsi="Arial" w:cs="Arial"/>
          <w:bCs/>
          <w:sz w:val="24"/>
          <w:szCs w:val="24"/>
        </w:rPr>
        <w:t>seja executa</w:t>
      </w:r>
      <w:r w:rsidR="00D512A9">
        <w:rPr>
          <w:rFonts w:ascii="Arial" w:hAnsi="Arial" w:cs="Arial"/>
          <w:bCs/>
          <w:sz w:val="24"/>
          <w:szCs w:val="24"/>
        </w:rPr>
        <w:t xml:space="preserve">do serviço de limpeza de um bueiro localizado na </w:t>
      </w:r>
      <w:proofErr w:type="gramStart"/>
      <w:r w:rsidR="00D512A9">
        <w:rPr>
          <w:rFonts w:ascii="Arial" w:hAnsi="Arial" w:cs="Arial"/>
          <w:bCs/>
          <w:sz w:val="24"/>
          <w:szCs w:val="24"/>
        </w:rPr>
        <w:t>rua</w:t>
      </w:r>
      <w:proofErr w:type="gramEnd"/>
      <w:r w:rsidR="00D512A9">
        <w:rPr>
          <w:rFonts w:ascii="Arial" w:hAnsi="Arial" w:cs="Arial"/>
          <w:bCs/>
          <w:sz w:val="24"/>
          <w:szCs w:val="24"/>
        </w:rPr>
        <w:t xml:space="preserve"> Euclides de Cunha entre as ruas Ernesto de </w:t>
      </w:r>
      <w:proofErr w:type="spellStart"/>
      <w:r w:rsidR="00D512A9">
        <w:rPr>
          <w:rFonts w:ascii="Arial" w:hAnsi="Arial" w:cs="Arial"/>
          <w:bCs/>
          <w:sz w:val="24"/>
          <w:szCs w:val="24"/>
        </w:rPr>
        <w:t>Cillo</w:t>
      </w:r>
      <w:proofErr w:type="spellEnd"/>
      <w:r w:rsidR="00D512A9">
        <w:rPr>
          <w:rFonts w:ascii="Arial" w:hAnsi="Arial" w:cs="Arial"/>
          <w:bCs/>
          <w:sz w:val="24"/>
          <w:szCs w:val="24"/>
        </w:rPr>
        <w:t xml:space="preserve"> e Damásio Pimentel de Camargo.</w:t>
      </w:r>
    </w:p>
    <w:p w:rsidR="00C57A36" w:rsidRDefault="00C57A3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1395D" w:rsidRDefault="00F1395D" w:rsidP="002663B2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597977" w:rsidRDefault="00597977" w:rsidP="00A324A6">
      <w:pPr>
        <w:jc w:val="center"/>
        <w:rPr>
          <w:rFonts w:ascii="Arial" w:hAnsi="Arial" w:cs="Arial"/>
          <w:b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97977">
        <w:rPr>
          <w:rFonts w:ascii="Arial" w:hAnsi="Arial" w:cs="Arial"/>
          <w:sz w:val="24"/>
          <w:szCs w:val="24"/>
        </w:rPr>
        <w:t xml:space="preserve">    </w:t>
      </w:r>
      <w:r w:rsidR="00C57A36">
        <w:rPr>
          <w:rFonts w:ascii="Arial" w:hAnsi="Arial" w:cs="Arial"/>
          <w:sz w:val="24"/>
          <w:szCs w:val="24"/>
        </w:rPr>
        <w:t>Mora</w:t>
      </w:r>
      <w:r w:rsidR="003753D4">
        <w:rPr>
          <w:rFonts w:ascii="Arial" w:hAnsi="Arial" w:cs="Arial"/>
          <w:sz w:val="24"/>
          <w:szCs w:val="24"/>
        </w:rPr>
        <w:t xml:space="preserve">dores </w:t>
      </w:r>
      <w:r w:rsidR="00D512A9">
        <w:rPr>
          <w:rFonts w:ascii="Arial" w:hAnsi="Arial" w:cs="Arial"/>
          <w:sz w:val="24"/>
          <w:szCs w:val="24"/>
        </w:rPr>
        <w:t xml:space="preserve">do bairro reivindicam a execução de limpeza no bueiro que, segundo eles, está entupido e gera preocupação nessa época de chuvas fortes o que pode provocar alagamentos. A limpeza se faz necessária para facilitar o escoamento das águas pluviais. </w:t>
      </w:r>
      <w:bookmarkStart w:id="0" w:name="_GoBack"/>
      <w:bookmarkEnd w:id="0"/>
    </w:p>
    <w:p w:rsidR="005C6574" w:rsidRPr="00F06DCB" w:rsidRDefault="005C6574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4A4792" w:rsidRDefault="00A324A6" w:rsidP="004A4792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C4597">
        <w:rPr>
          <w:rFonts w:ascii="Arial" w:hAnsi="Arial" w:cs="Arial"/>
          <w:sz w:val="24"/>
          <w:szCs w:val="24"/>
        </w:rPr>
        <w:t>0</w:t>
      </w:r>
      <w:r w:rsidR="005C61F1">
        <w:rPr>
          <w:rFonts w:ascii="Arial" w:hAnsi="Arial" w:cs="Arial"/>
          <w:sz w:val="24"/>
          <w:szCs w:val="24"/>
        </w:rPr>
        <w:t>5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5C61F1">
        <w:rPr>
          <w:rFonts w:ascii="Arial" w:hAnsi="Arial" w:cs="Arial"/>
          <w:sz w:val="24"/>
          <w:szCs w:val="24"/>
        </w:rPr>
        <w:t>janeiro</w:t>
      </w:r>
      <w:r w:rsidR="00A324A6">
        <w:rPr>
          <w:rFonts w:ascii="Arial" w:hAnsi="Arial" w:cs="Arial"/>
          <w:sz w:val="24"/>
          <w:szCs w:val="24"/>
        </w:rPr>
        <w:t xml:space="preserve"> de 201</w:t>
      </w:r>
      <w:r w:rsidR="005C61F1">
        <w:rPr>
          <w:rFonts w:ascii="Arial" w:hAnsi="Arial" w:cs="Arial"/>
          <w:sz w:val="24"/>
          <w:szCs w:val="24"/>
        </w:rPr>
        <w:t>5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sectPr w:rsidR="00693A40" w:rsidRPr="00693A4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E617EC" wp14:editId="1F30701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499E91" wp14:editId="4354E39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3244CD" wp14:editId="1386451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86732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1f6ee74c5994ac6"/>
                <a:stretch>
                  <a:fillRect/>
                </a:stretch>
              </pic:blipFill>
              <pic:spPr>
                <a:xfrm>
                  <a:off x="0" y="0"/>
                  <a:ext cx="381040" cy="286732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122E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3D4"/>
    <w:rsid w:val="00382F99"/>
    <w:rsid w:val="0038539B"/>
    <w:rsid w:val="003875AA"/>
    <w:rsid w:val="003B51B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A4792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97977"/>
    <w:rsid w:val="005B2DEF"/>
    <w:rsid w:val="005C61F1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569EF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259F"/>
    <w:rsid w:val="00A4279E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95A45"/>
    <w:rsid w:val="00CB39A9"/>
    <w:rsid w:val="00CC4597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12A9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b05419e5-1bc7-48b4-be3d-2725c14988f6.png" Id="R2147b6a7152644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1.jpeg" Id="rId1" /><Relationship Type="http://schemas.openxmlformats.org/officeDocument/2006/relationships/image" Target="/word/media/b05419e5-1bc7-48b4-be3d-2725c14988f6.png" Id="R51f6ee74c5994a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ACDB4-730D-4EAB-9E27-A14A4A40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2014-03-28T19:05:00Z</cp:lastPrinted>
  <dcterms:created xsi:type="dcterms:W3CDTF">2015-01-05T17:15:00Z</dcterms:created>
  <dcterms:modified xsi:type="dcterms:W3CDTF">2015-01-05T17:15:00Z</dcterms:modified>
</cp:coreProperties>
</file>