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C8A" w:rsidRPr="00A551B7" w:rsidRDefault="00FB1C8A" w:rsidP="00FB1C8A">
      <w:pPr>
        <w:jc w:val="center"/>
        <w:rPr>
          <w:rFonts w:ascii="Ecofont Vera Sans" w:hAnsi="Ecofont Vera Sans" w:cs="Arial"/>
          <w:sz w:val="23"/>
          <w:szCs w:val="23"/>
          <w:u w:val="single"/>
        </w:rPr>
      </w:pPr>
      <w:r w:rsidRPr="00A551B7">
        <w:rPr>
          <w:rFonts w:ascii="Ecofont Vera Sans" w:hAnsi="Ecofont Vera Sans" w:cs="Arial"/>
          <w:b/>
          <w:bCs/>
          <w:iCs/>
          <w:sz w:val="23"/>
          <w:szCs w:val="23"/>
          <w:u w:val="single"/>
        </w:rPr>
        <w:t>E M E N T Á R I O</w:t>
      </w:r>
    </w:p>
    <w:p w:rsidR="00FB1C8A" w:rsidRPr="00A551B7" w:rsidRDefault="00FB1C8A" w:rsidP="00FB1C8A">
      <w:pPr>
        <w:jc w:val="center"/>
        <w:rPr>
          <w:rFonts w:ascii="Ecofont Vera Sans" w:hAnsi="Ecofont Vera Sans" w:cs="Arial"/>
          <w:b/>
          <w:bCs/>
          <w:sz w:val="23"/>
          <w:szCs w:val="23"/>
        </w:rPr>
      </w:pPr>
    </w:p>
    <w:p w:rsidR="00FB1C8A" w:rsidRPr="00A551B7" w:rsidRDefault="00FB1C8A" w:rsidP="00FB1C8A">
      <w:pPr>
        <w:jc w:val="center"/>
        <w:rPr>
          <w:rFonts w:ascii="Ecofont Vera Sans" w:hAnsi="Ecofont Vera Sans" w:cs="Arial"/>
          <w:b/>
          <w:bCs/>
          <w:sz w:val="23"/>
          <w:szCs w:val="23"/>
        </w:rPr>
      </w:pPr>
      <w:r w:rsidRPr="00A551B7">
        <w:rPr>
          <w:rFonts w:ascii="Ecofont Vera Sans" w:hAnsi="Ecofont Vera Sans" w:cs="Arial"/>
          <w:b/>
          <w:bCs/>
          <w:sz w:val="23"/>
          <w:szCs w:val="23"/>
        </w:rPr>
        <w:t>45ª Reunião Ordinária, de 09 de dezembro de 2014</w:t>
      </w:r>
    </w:p>
    <w:p w:rsidR="00FB1C8A" w:rsidRPr="00A551B7" w:rsidRDefault="00FB1C8A" w:rsidP="00FB1C8A">
      <w:pPr>
        <w:ind w:left="1418"/>
        <w:jc w:val="both"/>
        <w:rPr>
          <w:rFonts w:ascii="Ecofont Vera Sans" w:hAnsi="Ecofont Vera Sans" w:cs="Arial"/>
          <w:b/>
          <w:bCs/>
          <w:sz w:val="23"/>
          <w:szCs w:val="23"/>
          <w:u w:val="single"/>
        </w:rPr>
      </w:pPr>
    </w:p>
    <w:p w:rsidR="00FB1C8A" w:rsidRPr="00A551B7" w:rsidRDefault="00FB1C8A" w:rsidP="00FB1C8A">
      <w:pPr>
        <w:jc w:val="center"/>
        <w:rPr>
          <w:rFonts w:ascii="Ecofont Vera Sans" w:hAnsi="Ecofont Vera Sans" w:cs="Arial"/>
          <w:b/>
          <w:bCs/>
          <w:sz w:val="23"/>
          <w:szCs w:val="23"/>
        </w:rPr>
      </w:pPr>
      <w:r w:rsidRPr="00A551B7">
        <w:rPr>
          <w:rFonts w:ascii="Ecofont Vera Sans" w:hAnsi="Ecofont Vera Sans" w:cs="Arial"/>
          <w:b/>
          <w:bCs/>
          <w:sz w:val="23"/>
          <w:szCs w:val="23"/>
          <w:u w:val="single"/>
        </w:rPr>
        <w:t>DOCUMENTOS RECEBIDOS DO PODER EXECUTIVO</w:t>
      </w:r>
      <w:r w:rsidRPr="00A551B7">
        <w:rPr>
          <w:rFonts w:ascii="Ecofont Vera Sans" w:hAnsi="Ecofont Vera Sans" w:cs="Arial"/>
          <w:b/>
          <w:bCs/>
          <w:sz w:val="23"/>
          <w:szCs w:val="23"/>
        </w:rPr>
        <w:t>:</w:t>
      </w:r>
    </w:p>
    <w:p w:rsidR="00FB1C8A" w:rsidRPr="00A551B7" w:rsidRDefault="00FB1C8A" w:rsidP="00FB1C8A">
      <w:pPr>
        <w:jc w:val="center"/>
        <w:rPr>
          <w:rFonts w:ascii="Ecofont Vera Sans" w:hAnsi="Ecofont Vera Sans" w:cs="Arial"/>
          <w:b/>
          <w:bCs/>
          <w:sz w:val="23"/>
          <w:szCs w:val="23"/>
        </w:rPr>
      </w:pPr>
    </w:p>
    <w:p w:rsidR="00FB1C8A" w:rsidRPr="00A551B7" w:rsidRDefault="00FB1C8A" w:rsidP="00FB1C8A">
      <w:pPr>
        <w:jc w:val="both"/>
        <w:rPr>
          <w:rFonts w:ascii="Ecofont Vera Sans" w:hAnsi="Ecofont Vera Sans" w:cs="Arial"/>
          <w:b/>
          <w:bCs/>
          <w:sz w:val="23"/>
          <w:szCs w:val="23"/>
        </w:rPr>
      </w:pPr>
      <w:r w:rsidRPr="00A551B7">
        <w:rPr>
          <w:rFonts w:ascii="Ecofont Vera Sans" w:hAnsi="Ecofont Vera Sans" w:cs="Arial"/>
          <w:b/>
          <w:bCs/>
          <w:sz w:val="23"/>
          <w:szCs w:val="23"/>
        </w:rPr>
        <w:tab/>
      </w:r>
      <w:r w:rsidRPr="00A551B7">
        <w:rPr>
          <w:rFonts w:ascii="Ecofont Vera Sans" w:hAnsi="Ecofont Vera Sans" w:cs="Arial"/>
          <w:b/>
          <w:bCs/>
          <w:sz w:val="23"/>
          <w:szCs w:val="23"/>
          <w:u w:val="single"/>
        </w:rPr>
        <w:t>RESPOSTA DE REQUERIMENTOS</w:t>
      </w:r>
      <w:r w:rsidRPr="00A551B7">
        <w:rPr>
          <w:rFonts w:ascii="Ecofont Vera Sans" w:hAnsi="Ecofont Vera Sans" w:cs="Arial"/>
          <w:b/>
          <w:bCs/>
          <w:sz w:val="23"/>
          <w:szCs w:val="23"/>
        </w:rPr>
        <w:t>:</w:t>
      </w:r>
    </w:p>
    <w:p w:rsidR="00FB1C8A" w:rsidRPr="00A551B7" w:rsidRDefault="00FB1C8A" w:rsidP="00FB1C8A">
      <w:pPr>
        <w:jc w:val="both"/>
        <w:rPr>
          <w:rFonts w:ascii="Ecofont Vera Sans" w:hAnsi="Ecofont Vera Sans" w:cs="Arial"/>
          <w:b/>
          <w:bCs/>
          <w:sz w:val="23"/>
          <w:szCs w:val="23"/>
        </w:rPr>
      </w:pPr>
    </w:p>
    <w:p w:rsidR="00FB1C8A" w:rsidRPr="00A551B7" w:rsidRDefault="00FB1C8A" w:rsidP="00FB1C8A">
      <w:pPr>
        <w:jc w:val="both"/>
        <w:rPr>
          <w:rFonts w:ascii="Ecofont Vera Sans" w:hAnsi="Ecofont Vera Sans" w:cs="Arial"/>
          <w:bCs/>
          <w:sz w:val="23"/>
          <w:szCs w:val="23"/>
        </w:rPr>
      </w:pPr>
      <w:r w:rsidRPr="00A551B7">
        <w:rPr>
          <w:rFonts w:ascii="Ecofont Vera Sans" w:hAnsi="Ecofont Vera Sans" w:cs="Arial"/>
          <w:b/>
          <w:bCs/>
          <w:sz w:val="23"/>
          <w:szCs w:val="23"/>
        </w:rPr>
        <w:tab/>
      </w:r>
      <w:r w:rsidRPr="00A551B7">
        <w:rPr>
          <w:rFonts w:ascii="Ecofont Vera Sans" w:hAnsi="Ecofont Vera Sans" w:cs="Arial"/>
          <w:bCs/>
          <w:sz w:val="23"/>
          <w:szCs w:val="23"/>
        </w:rPr>
        <w:t xml:space="preserve">Nº </w:t>
      </w:r>
      <w:r>
        <w:rPr>
          <w:rFonts w:ascii="Ecofont Vera Sans" w:hAnsi="Ecofont Vera Sans" w:cs="Arial"/>
          <w:bCs/>
          <w:sz w:val="23"/>
          <w:szCs w:val="23"/>
        </w:rPr>
        <w:t>994 a 996, 998, 1001 a 1011</w:t>
      </w:r>
      <w:r w:rsidRPr="00A551B7">
        <w:rPr>
          <w:rFonts w:ascii="Ecofont Vera Sans" w:hAnsi="Ecofont Vera Sans" w:cs="Arial"/>
          <w:bCs/>
          <w:sz w:val="23"/>
          <w:szCs w:val="23"/>
        </w:rPr>
        <w:t>/2014.</w:t>
      </w:r>
    </w:p>
    <w:p w:rsidR="00FB1C8A" w:rsidRPr="00A551B7" w:rsidRDefault="00FB1C8A" w:rsidP="00FB1C8A">
      <w:pPr>
        <w:jc w:val="both"/>
        <w:rPr>
          <w:rFonts w:ascii="Ecofont Vera Sans" w:hAnsi="Ecofont Vera Sans" w:cs="Arial"/>
          <w:bCs/>
          <w:sz w:val="23"/>
          <w:szCs w:val="23"/>
        </w:rPr>
      </w:pPr>
    </w:p>
    <w:p w:rsidR="00FB1C8A" w:rsidRPr="00602219" w:rsidRDefault="00FB1C8A" w:rsidP="00FB1C8A">
      <w:pPr>
        <w:pStyle w:val="PargrafodaLista"/>
        <w:ind w:left="0" w:firstLine="708"/>
        <w:jc w:val="both"/>
        <w:rPr>
          <w:rFonts w:ascii="Ecofont Vera Sans" w:hAnsi="Ecofont Vera Sans" w:cs="Arial"/>
          <w:sz w:val="23"/>
          <w:szCs w:val="23"/>
          <w:lang w:val="pt-BR"/>
        </w:rPr>
      </w:pPr>
      <w:r w:rsidRPr="00602219">
        <w:rPr>
          <w:rFonts w:ascii="Ecofont Vera Sans" w:hAnsi="Ecofont Vera Sans" w:cs="Arial"/>
          <w:sz w:val="23"/>
          <w:szCs w:val="23"/>
          <w:lang w:val="pt-BR"/>
        </w:rPr>
        <w:t xml:space="preserve">Recebido do Sr. Rodrigo Maiello, Secretário Municipal de Governo, informando o recebimento das Indicações da </w:t>
      </w:r>
      <w:r>
        <w:rPr>
          <w:rFonts w:ascii="Ecofont Vera Sans" w:hAnsi="Ecofont Vera Sans" w:cs="Arial"/>
          <w:sz w:val="23"/>
          <w:szCs w:val="23"/>
          <w:lang w:val="pt-BR"/>
        </w:rPr>
        <w:t>42</w:t>
      </w:r>
      <w:r w:rsidRPr="00602219">
        <w:rPr>
          <w:rFonts w:ascii="Ecofont Vera Sans" w:hAnsi="Ecofont Vera Sans" w:cs="Arial"/>
          <w:sz w:val="23"/>
          <w:szCs w:val="23"/>
          <w:lang w:val="pt-BR"/>
        </w:rPr>
        <w:t>ª Reunião Ordinária.</w:t>
      </w:r>
    </w:p>
    <w:p w:rsidR="00FB1C8A" w:rsidRDefault="00FB1C8A" w:rsidP="00FB1C8A">
      <w:pPr>
        <w:ind w:firstLine="708"/>
        <w:jc w:val="both"/>
        <w:rPr>
          <w:rFonts w:ascii="Ecofont Vera Sans" w:hAnsi="Ecofont Vera Sans" w:cs="Arial"/>
          <w:sz w:val="23"/>
          <w:szCs w:val="23"/>
        </w:rPr>
      </w:pPr>
    </w:p>
    <w:p w:rsidR="00FB1C8A" w:rsidRDefault="00FB1C8A" w:rsidP="00FB1C8A">
      <w:pPr>
        <w:ind w:firstLine="708"/>
        <w:jc w:val="both"/>
        <w:rPr>
          <w:rFonts w:ascii="Ecofont Vera Sans" w:hAnsi="Ecofont Vera Sans" w:cs="Arial"/>
          <w:sz w:val="23"/>
          <w:szCs w:val="23"/>
        </w:rPr>
      </w:pPr>
      <w:r w:rsidRPr="00602219">
        <w:rPr>
          <w:rFonts w:ascii="Ecofont Vera Sans" w:hAnsi="Ecofont Vera Sans" w:cs="Arial"/>
          <w:sz w:val="23"/>
          <w:szCs w:val="23"/>
        </w:rPr>
        <w:t>Recebido do Sr. Rodrigo Maiello, Secretário Municipal de Governo,</w:t>
      </w:r>
      <w:r>
        <w:rPr>
          <w:rFonts w:ascii="Ecofont Vera Sans" w:hAnsi="Ecofont Vera Sans" w:cs="Arial"/>
          <w:sz w:val="23"/>
          <w:szCs w:val="23"/>
        </w:rPr>
        <w:t xml:space="preserve"> solicitando cópia integral do processo referente ao Requerimento nº 1052/2014.</w:t>
      </w:r>
    </w:p>
    <w:p w:rsidR="00FB1C8A" w:rsidRPr="00A551B7" w:rsidRDefault="00FB1C8A" w:rsidP="00FB1C8A">
      <w:pPr>
        <w:ind w:firstLine="708"/>
        <w:jc w:val="both"/>
        <w:rPr>
          <w:rFonts w:ascii="Ecofont Vera Sans" w:hAnsi="Ecofont Vera Sans" w:cs="Arial"/>
          <w:sz w:val="23"/>
          <w:szCs w:val="23"/>
        </w:rPr>
      </w:pPr>
    </w:p>
    <w:p w:rsidR="00FB1C8A" w:rsidRPr="00A551B7" w:rsidRDefault="00FB1C8A" w:rsidP="00FB1C8A">
      <w:pPr>
        <w:ind w:firstLine="708"/>
        <w:jc w:val="both"/>
        <w:rPr>
          <w:rFonts w:ascii="Ecofont Vera Sans" w:hAnsi="Ecofont Vera Sans" w:cs="Arial"/>
          <w:b/>
          <w:bCs/>
          <w:sz w:val="23"/>
          <w:szCs w:val="23"/>
        </w:rPr>
      </w:pPr>
      <w:r w:rsidRPr="00A551B7">
        <w:rPr>
          <w:rFonts w:ascii="Ecofont Vera Sans" w:hAnsi="Ecofont Vera Sans" w:cs="Arial"/>
          <w:b/>
          <w:bCs/>
          <w:sz w:val="23"/>
          <w:szCs w:val="23"/>
          <w:u w:val="single"/>
        </w:rPr>
        <w:t>PROJETO DE LEI</w:t>
      </w:r>
      <w:r w:rsidRPr="00A551B7">
        <w:rPr>
          <w:rFonts w:ascii="Ecofont Vera Sans" w:hAnsi="Ecofont Vera Sans" w:cs="Arial"/>
          <w:b/>
          <w:bCs/>
          <w:sz w:val="23"/>
          <w:szCs w:val="23"/>
        </w:rPr>
        <w:t>:</w:t>
      </w:r>
    </w:p>
    <w:p w:rsidR="00FB1C8A" w:rsidRPr="00A551B7" w:rsidRDefault="00FB1C8A" w:rsidP="00FB1C8A">
      <w:pPr>
        <w:ind w:firstLine="708"/>
        <w:jc w:val="both"/>
        <w:rPr>
          <w:rFonts w:ascii="Ecofont Vera Sans" w:hAnsi="Ecofont Vera Sans" w:cs="Arial"/>
          <w:b/>
          <w:bCs/>
          <w:sz w:val="23"/>
          <w:szCs w:val="23"/>
        </w:rPr>
      </w:pPr>
    </w:p>
    <w:p w:rsidR="00FB1C8A" w:rsidRDefault="00FB1C8A" w:rsidP="00FB1C8A">
      <w:pPr>
        <w:ind w:firstLine="708"/>
        <w:jc w:val="both"/>
        <w:rPr>
          <w:rFonts w:ascii="Ecofont Vera Sans" w:hAnsi="Ecofont Vera Sans" w:cs="Arial"/>
          <w:bCs/>
          <w:sz w:val="23"/>
          <w:szCs w:val="23"/>
        </w:rPr>
      </w:pPr>
      <w:r w:rsidRPr="00A551B7">
        <w:rPr>
          <w:rFonts w:ascii="Ecofont Vera Sans" w:hAnsi="Ecofont Vera Sans" w:cs="Arial"/>
          <w:b/>
          <w:bCs/>
          <w:sz w:val="23"/>
          <w:szCs w:val="23"/>
        </w:rPr>
        <w:t xml:space="preserve">Nº 128 </w:t>
      </w:r>
      <w:r w:rsidRPr="00A551B7">
        <w:rPr>
          <w:rFonts w:ascii="Ecofont Vera Sans" w:hAnsi="Ecofont Vera Sans" w:cs="Arial"/>
          <w:bCs/>
          <w:sz w:val="23"/>
          <w:szCs w:val="23"/>
        </w:rPr>
        <w:t>– Autoriza o Poder Executivo Municipal, visando o fomento ao desporto, associar-se e participar de Campeonatos Esportivos promovidos por Entidades, Federações, Ligas, Associações e Confederações, nas mais variadas modalidades e categorias, ficando este autorizado a custear mensalidades, taxas administrativas, taxas de arbitragens, transporte, alimentação, entre outras correlatas, na forma que especifica, dando outras providências.</w:t>
      </w:r>
    </w:p>
    <w:p w:rsidR="00FB1C8A" w:rsidRDefault="00FB1C8A" w:rsidP="00FB1C8A">
      <w:pPr>
        <w:ind w:firstLine="708"/>
        <w:jc w:val="both"/>
        <w:rPr>
          <w:rFonts w:ascii="Ecofont Vera Sans" w:hAnsi="Ecofont Vera Sans" w:cs="Arial"/>
          <w:bCs/>
          <w:sz w:val="23"/>
          <w:szCs w:val="23"/>
        </w:rPr>
      </w:pPr>
    </w:p>
    <w:p w:rsidR="00FB1C8A" w:rsidRPr="00A551B7" w:rsidRDefault="00FB1C8A" w:rsidP="00FB1C8A">
      <w:pPr>
        <w:ind w:firstLine="708"/>
        <w:jc w:val="both"/>
        <w:rPr>
          <w:rFonts w:ascii="Ecofont Vera Sans" w:hAnsi="Ecofont Vera Sans" w:cs="Arial"/>
          <w:b/>
          <w:bCs/>
          <w:sz w:val="23"/>
          <w:szCs w:val="23"/>
        </w:rPr>
      </w:pPr>
      <w:r w:rsidRPr="00A551B7">
        <w:rPr>
          <w:rFonts w:ascii="Ecofont Vera Sans" w:hAnsi="Ecofont Vera Sans" w:cs="Arial"/>
          <w:b/>
          <w:bCs/>
          <w:sz w:val="23"/>
          <w:szCs w:val="23"/>
          <w:u w:val="single"/>
        </w:rPr>
        <w:t>PROJETO DE LEI COMPLEMENTAR</w:t>
      </w:r>
      <w:r w:rsidRPr="00A551B7">
        <w:rPr>
          <w:rFonts w:ascii="Ecofont Vera Sans" w:hAnsi="Ecofont Vera Sans" w:cs="Arial"/>
          <w:b/>
          <w:bCs/>
          <w:sz w:val="23"/>
          <w:szCs w:val="23"/>
        </w:rPr>
        <w:t>:</w:t>
      </w:r>
    </w:p>
    <w:p w:rsidR="00FB1C8A" w:rsidRPr="00A551B7" w:rsidRDefault="00FB1C8A" w:rsidP="00FB1C8A">
      <w:pPr>
        <w:ind w:firstLine="708"/>
        <w:jc w:val="both"/>
        <w:rPr>
          <w:rFonts w:ascii="Ecofont Vera Sans" w:hAnsi="Ecofont Vera Sans" w:cs="Arial"/>
          <w:b/>
          <w:bCs/>
          <w:sz w:val="23"/>
          <w:szCs w:val="23"/>
        </w:rPr>
      </w:pPr>
    </w:p>
    <w:p w:rsidR="00FB1C8A" w:rsidRPr="00A551B7" w:rsidRDefault="00FB1C8A" w:rsidP="00FB1C8A">
      <w:pPr>
        <w:ind w:firstLine="708"/>
        <w:jc w:val="both"/>
        <w:rPr>
          <w:rFonts w:ascii="Ecofont Vera Sans" w:hAnsi="Ecofont Vera Sans" w:cs="Arial"/>
          <w:bCs/>
          <w:sz w:val="23"/>
          <w:szCs w:val="23"/>
        </w:rPr>
      </w:pPr>
      <w:r w:rsidRPr="00A551B7">
        <w:rPr>
          <w:rFonts w:ascii="Ecofont Vera Sans" w:hAnsi="Ecofont Vera Sans" w:cs="Arial"/>
          <w:b/>
          <w:bCs/>
          <w:sz w:val="23"/>
          <w:szCs w:val="23"/>
        </w:rPr>
        <w:t xml:space="preserve">Nº 52 </w:t>
      </w:r>
      <w:r w:rsidRPr="00A551B7">
        <w:rPr>
          <w:rFonts w:ascii="Ecofont Vera Sans" w:hAnsi="Ecofont Vera Sans" w:cs="Arial"/>
          <w:bCs/>
          <w:sz w:val="23"/>
          <w:szCs w:val="23"/>
        </w:rPr>
        <w:t>– Dispõe sobre a utilização dos Próprios Municipais Esportivos para a realização de práticas esportivas e eventos artísticos, culturais, religiosos e similares, estabelece Preços Públicos, dando outras providências.</w:t>
      </w:r>
    </w:p>
    <w:p w:rsidR="00FB1C8A" w:rsidRPr="00A551B7" w:rsidRDefault="00FB1C8A" w:rsidP="00FB1C8A">
      <w:pPr>
        <w:ind w:firstLine="708"/>
        <w:jc w:val="both"/>
        <w:rPr>
          <w:rFonts w:ascii="Ecofont Vera Sans" w:hAnsi="Ecofont Vera Sans" w:cs="Arial"/>
          <w:bCs/>
          <w:sz w:val="23"/>
          <w:szCs w:val="23"/>
        </w:rPr>
      </w:pPr>
    </w:p>
    <w:p w:rsidR="00FB1C8A" w:rsidRPr="00A551B7" w:rsidRDefault="00FB1C8A" w:rsidP="00FB1C8A">
      <w:pPr>
        <w:pStyle w:val="Recuodecorpodetexto"/>
        <w:ind w:firstLine="709"/>
        <w:rPr>
          <w:rFonts w:ascii="Ecofont Vera Sans" w:hAnsi="Ecofont Vera Sans" w:cs="Arial"/>
          <w:b/>
          <w:sz w:val="23"/>
          <w:szCs w:val="23"/>
        </w:rPr>
      </w:pPr>
      <w:r w:rsidRPr="00A551B7">
        <w:rPr>
          <w:rFonts w:ascii="Ecofont Vera Sans" w:hAnsi="Ecofont Vera Sans" w:cs="Arial"/>
          <w:b/>
          <w:sz w:val="23"/>
          <w:szCs w:val="23"/>
          <w:u w:val="single"/>
        </w:rPr>
        <w:t>MENSAGEM DE VETO</w:t>
      </w:r>
      <w:r w:rsidRPr="00A551B7">
        <w:rPr>
          <w:rFonts w:ascii="Ecofont Vera Sans" w:hAnsi="Ecofont Vera Sans" w:cs="Arial"/>
          <w:b/>
          <w:sz w:val="23"/>
          <w:szCs w:val="23"/>
        </w:rPr>
        <w:t>:</w:t>
      </w:r>
    </w:p>
    <w:p w:rsidR="00FB1C8A" w:rsidRPr="00A551B7" w:rsidRDefault="00FB1C8A" w:rsidP="00FB1C8A">
      <w:pPr>
        <w:pStyle w:val="Recuodecorpodetexto"/>
        <w:ind w:firstLine="709"/>
        <w:rPr>
          <w:rFonts w:ascii="Ecofont Vera Sans" w:hAnsi="Ecofont Vera Sans" w:cs="Arial"/>
          <w:b/>
          <w:sz w:val="23"/>
          <w:szCs w:val="23"/>
        </w:rPr>
      </w:pPr>
    </w:p>
    <w:p w:rsidR="00FB1C8A" w:rsidRPr="00A551B7" w:rsidRDefault="00FB1C8A" w:rsidP="00FB1C8A">
      <w:pPr>
        <w:pStyle w:val="Recuodecorpodetexto"/>
        <w:ind w:firstLine="709"/>
        <w:rPr>
          <w:rFonts w:ascii="Ecofont Vera Sans" w:hAnsi="Ecofont Vera Sans" w:cs="Arial"/>
          <w:sz w:val="23"/>
          <w:szCs w:val="23"/>
        </w:rPr>
      </w:pPr>
      <w:r w:rsidRPr="00A551B7">
        <w:rPr>
          <w:rFonts w:ascii="Ecofont Vera Sans" w:hAnsi="Ecofont Vera Sans" w:cs="Arial"/>
          <w:sz w:val="23"/>
          <w:szCs w:val="23"/>
        </w:rPr>
        <w:t>Veto Parcial ao Projeto de Lei nº 101/2014, de autoria do Ver. ‘Joi’ Fornasari, que: “Dispõe sobre normas aplicáveis ao uso de escadas rolantes nos estabelecimentos comerciais”.</w:t>
      </w:r>
    </w:p>
    <w:p w:rsidR="00FB1C8A" w:rsidRPr="00A551B7" w:rsidRDefault="00FB1C8A" w:rsidP="00FB1C8A">
      <w:pPr>
        <w:pStyle w:val="Recuodecorpodetexto"/>
        <w:ind w:firstLine="709"/>
        <w:rPr>
          <w:rFonts w:ascii="Ecofont Vera Sans" w:hAnsi="Ecofont Vera Sans" w:cs="Arial"/>
          <w:sz w:val="23"/>
          <w:szCs w:val="23"/>
        </w:rPr>
      </w:pPr>
    </w:p>
    <w:p w:rsidR="00FB1C8A" w:rsidRPr="00A551B7" w:rsidRDefault="00FB1C8A" w:rsidP="00FB1C8A">
      <w:pPr>
        <w:ind w:firstLine="708"/>
        <w:jc w:val="both"/>
        <w:rPr>
          <w:rFonts w:ascii="Ecofont Vera Sans" w:hAnsi="Ecofont Vera Sans" w:cs="Arial"/>
          <w:bCs/>
          <w:sz w:val="23"/>
          <w:szCs w:val="23"/>
        </w:rPr>
      </w:pPr>
      <w:r w:rsidRPr="00A551B7">
        <w:rPr>
          <w:rFonts w:ascii="Ecofont Vera Sans" w:hAnsi="Ecofont Vera Sans" w:cs="Arial"/>
          <w:bCs/>
          <w:sz w:val="23"/>
          <w:szCs w:val="23"/>
        </w:rPr>
        <w:t xml:space="preserve">Recebido do </w:t>
      </w:r>
      <w:r w:rsidRPr="00A551B7">
        <w:rPr>
          <w:rFonts w:ascii="Ecofont Vera Sans" w:hAnsi="Ecofont Vera Sans" w:cs="Arial"/>
          <w:sz w:val="23"/>
          <w:szCs w:val="23"/>
        </w:rPr>
        <w:t>Exmo.</w:t>
      </w:r>
      <w:r w:rsidRPr="00A551B7">
        <w:rPr>
          <w:rFonts w:ascii="Ecofont Vera Sans" w:hAnsi="Ecofont Vera Sans" w:cs="Arial"/>
          <w:bCs/>
          <w:sz w:val="23"/>
          <w:szCs w:val="23"/>
        </w:rPr>
        <w:t xml:space="preserve"> Sr. Prefeito Municipal,</w:t>
      </w:r>
      <w:r w:rsidRPr="00A551B7">
        <w:rPr>
          <w:rFonts w:ascii="Ecofont Vera Sans" w:hAnsi="Ecofont Vera Sans" w:cs="Arial"/>
          <w:sz w:val="23"/>
          <w:szCs w:val="23"/>
        </w:rPr>
        <w:t xml:space="preserve"> Denis Eduardo Andia,</w:t>
      </w:r>
      <w:r w:rsidRPr="00A551B7">
        <w:rPr>
          <w:rFonts w:ascii="Ecofont Vera Sans" w:hAnsi="Ecofont Vera Sans" w:cs="Arial"/>
          <w:bCs/>
          <w:sz w:val="23"/>
          <w:szCs w:val="23"/>
        </w:rPr>
        <w:t xml:space="preserve"> encaminhando sanção das seguintes Leis:</w:t>
      </w:r>
    </w:p>
    <w:p w:rsidR="00FB1C8A" w:rsidRPr="00A551B7" w:rsidRDefault="00FB1C8A" w:rsidP="00FB1C8A">
      <w:pPr>
        <w:pStyle w:val="Recuodecorpodetexto"/>
        <w:ind w:firstLine="708"/>
        <w:rPr>
          <w:rFonts w:ascii="Ecofont Vera Sans" w:hAnsi="Ecofont Vera Sans" w:cs="Arial"/>
          <w:bCs/>
          <w:sz w:val="23"/>
          <w:szCs w:val="23"/>
        </w:rPr>
      </w:pPr>
    </w:p>
    <w:p w:rsidR="00FB1C8A" w:rsidRPr="00A551B7" w:rsidRDefault="00FB1C8A" w:rsidP="00FB1C8A">
      <w:pPr>
        <w:pStyle w:val="Recuodecorpodetexto"/>
        <w:ind w:firstLine="709"/>
        <w:rPr>
          <w:rFonts w:ascii="Ecofont Vera Sans" w:hAnsi="Ecofont Vera Sans" w:cs="Arial"/>
          <w:sz w:val="23"/>
          <w:szCs w:val="23"/>
          <w:u w:val="single"/>
          <w:lang w:eastAsia="ja-JP"/>
        </w:rPr>
      </w:pPr>
      <w:r w:rsidRPr="00A551B7">
        <w:rPr>
          <w:rFonts w:ascii="Ecofont Vera Sans" w:hAnsi="Ecofont Vera Sans" w:cs="Arial"/>
          <w:bCs/>
          <w:sz w:val="23"/>
          <w:szCs w:val="23"/>
        </w:rPr>
        <w:t xml:space="preserve">Lei Complementar Municipal nº 206 de 28 de novembro de 2014, que ‘Dispõe sobre a criação do fundo de reserva municipal e a </w:t>
      </w:r>
      <w:r w:rsidRPr="00A551B7">
        <w:rPr>
          <w:rFonts w:ascii="Ecofont Vera Sans" w:hAnsi="Ecofont Vera Sans" w:cs="Arial"/>
          <w:bCs/>
          <w:sz w:val="23"/>
          <w:szCs w:val="23"/>
        </w:rPr>
        <w:lastRenderedPageBreak/>
        <w:t>autorização da habilitação do Município ao recebimento de transferências de depósitos judiciais nos termos da Lei Federal nº 10.819/2003 e da outras providências’, oriunda do Projeto de Lei Complementar nº 44/2014, de autoria do Poder Executivo.</w:t>
      </w:r>
    </w:p>
    <w:p w:rsidR="00FB1C8A" w:rsidRPr="00A551B7" w:rsidRDefault="00FB1C8A" w:rsidP="00FB1C8A">
      <w:pPr>
        <w:ind w:firstLine="708"/>
        <w:jc w:val="both"/>
        <w:rPr>
          <w:rFonts w:ascii="Ecofont Vera Sans" w:hAnsi="Ecofont Vera Sans" w:cs="Arial"/>
          <w:bCs/>
          <w:sz w:val="23"/>
          <w:szCs w:val="23"/>
        </w:rPr>
      </w:pPr>
      <w:r w:rsidRPr="00A551B7">
        <w:rPr>
          <w:rFonts w:ascii="Ecofont Vera Sans" w:hAnsi="Ecofont Vera Sans" w:cs="Arial"/>
          <w:bCs/>
          <w:sz w:val="23"/>
          <w:szCs w:val="23"/>
        </w:rPr>
        <w:t>Lei Municipal nº 3.687 de 13 de novembro de 2014, que ‘Altera parte do quadro da origem de recurso Federal do artigo 1º da Lei Municipal nº 3554/13, alterando repasse das entidades Associação de Beneficência e Educação e da Associação Barbarense das Damas de Caridade, dando outras providencias’, oriunda do Projeto de Lei nº 113/2014, de autoria do Poder Executivo.</w:t>
      </w:r>
    </w:p>
    <w:p w:rsidR="00FB1C8A" w:rsidRPr="00A551B7" w:rsidRDefault="00FB1C8A" w:rsidP="00FB1C8A">
      <w:pPr>
        <w:pStyle w:val="Recuodecorpodetexto"/>
        <w:rPr>
          <w:rFonts w:ascii="Ecofont Vera Sans" w:hAnsi="Ecofont Vera Sans" w:cs="Arial"/>
          <w:sz w:val="23"/>
          <w:szCs w:val="23"/>
        </w:rPr>
      </w:pPr>
    </w:p>
    <w:p w:rsidR="00FB1C8A" w:rsidRPr="00A551B7" w:rsidRDefault="00FB1C8A" w:rsidP="00FB1C8A">
      <w:pPr>
        <w:pStyle w:val="Recuodecorpodetexto"/>
        <w:ind w:firstLine="708"/>
        <w:rPr>
          <w:rFonts w:ascii="Ecofont Vera Sans" w:hAnsi="Ecofont Vera Sans" w:cs="Arial"/>
          <w:bCs/>
          <w:sz w:val="23"/>
          <w:szCs w:val="23"/>
        </w:rPr>
      </w:pPr>
      <w:r w:rsidRPr="00A551B7">
        <w:rPr>
          <w:rFonts w:ascii="Ecofont Vera Sans" w:hAnsi="Ecofont Vera Sans" w:cs="Arial"/>
          <w:bCs/>
          <w:sz w:val="23"/>
          <w:szCs w:val="23"/>
        </w:rPr>
        <w:t>Lei Municipal nº 3.688 de 18 de novembro de 2014, que ‘Denomina rua “A” do bairro Jardim Dona Regina, conforme detalha’, oriunda do Projeto de Lei nº 94/2014, de autoria do Poder Legislativo (Ver. Antonio Pereira).</w:t>
      </w:r>
    </w:p>
    <w:p w:rsidR="00FB1C8A" w:rsidRPr="00A551B7" w:rsidRDefault="00FB1C8A" w:rsidP="00FB1C8A">
      <w:pPr>
        <w:pStyle w:val="Recuodecorpodetexto"/>
        <w:ind w:firstLine="708"/>
        <w:rPr>
          <w:rFonts w:ascii="Ecofont Vera Sans" w:hAnsi="Ecofont Vera Sans" w:cs="Arial"/>
          <w:bCs/>
          <w:sz w:val="23"/>
          <w:szCs w:val="23"/>
        </w:rPr>
      </w:pPr>
    </w:p>
    <w:p w:rsidR="00FB1C8A" w:rsidRPr="00A551B7" w:rsidRDefault="00FB1C8A" w:rsidP="00FB1C8A">
      <w:pPr>
        <w:pStyle w:val="Recuodecorpodetexto"/>
        <w:ind w:firstLine="708"/>
        <w:rPr>
          <w:rFonts w:ascii="Ecofont Vera Sans" w:hAnsi="Ecofont Vera Sans" w:cs="Arial"/>
          <w:bCs/>
          <w:sz w:val="23"/>
          <w:szCs w:val="23"/>
        </w:rPr>
      </w:pPr>
      <w:r w:rsidRPr="00A551B7">
        <w:rPr>
          <w:rFonts w:ascii="Ecofont Vera Sans" w:hAnsi="Ecofont Vera Sans" w:cs="Arial"/>
          <w:bCs/>
          <w:sz w:val="23"/>
          <w:szCs w:val="23"/>
        </w:rPr>
        <w:t>Lei Municipal nº 3.690 de 18 de novembro de 2014, que ‘Dispõe sobre a afixação de telefones úteis nos veículos integrantes do sistema de transporte coletivo urbano de passageiros em Santa Bárbara d´Oeste e dá outras providências’, oriunda do Projeto de Lei nº 98/2014, de autoria do Poder Legislativo (Ver. ‘Juca’ Bortolucci).</w:t>
      </w:r>
    </w:p>
    <w:p w:rsidR="00FB1C8A" w:rsidRPr="00A551B7" w:rsidRDefault="00FB1C8A" w:rsidP="00FB1C8A">
      <w:pPr>
        <w:pStyle w:val="Recuodecorpodetexto"/>
        <w:ind w:firstLine="708"/>
        <w:rPr>
          <w:rFonts w:ascii="Ecofont Vera Sans" w:hAnsi="Ecofont Vera Sans" w:cs="Arial"/>
          <w:bCs/>
          <w:sz w:val="23"/>
          <w:szCs w:val="23"/>
        </w:rPr>
      </w:pPr>
    </w:p>
    <w:p w:rsidR="00FB1C8A" w:rsidRPr="00A551B7" w:rsidRDefault="00FB1C8A" w:rsidP="00FB1C8A">
      <w:pPr>
        <w:pStyle w:val="Recuodecorpodetexto"/>
        <w:ind w:firstLine="708"/>
        <w:rPr>
          <w:rFonts w:ascii="Ecofont Vera Sans" w:hAnsi="Ecofont Vera Sans" w:cs="Arial"/>
          <w:bCs/>
          <w:sz w:val="23"/>
          <w:szCs w:val="23"/>
        </w:rPr>
      </w:pPr>
      <w:r w:rsidRPr="00A551B7">
        <w:rPr>
          <w:rFonts w:ascii="Ecofont Vera Sans" w:hAnsi="Ecofont Vera Sans" w:cs="Arial"/>
          <w:bCs/>
          <w:sz w:val="23"/>
          <w:szCs w:val="23"/>
        </w:rPr>
        <w:t>Lei Municipal nº 3.691 de 18 de novembro de 2014, que ‘Proíbe a hospedagem de menores e estabelece a obrigatoriedade de hotéis, motéis, pousadas, pensões e estabelecimentos congêneres, no município de Santa Bárbara d’Oeste, de afixar, em local visível e de grande circulação, placas informando ser proibida a hospedagem de criança ou adolescente, salvo se autorizado ou acompanhado de seus pais ou responsável e dá outras providências’, oriunda do Projeto de Lei nº 97/2014, de autoria do Poder Legislativo (Ver. Felipe Sanches).</w:t>
      </w:r>
    </w:p>
    <w:p w:rsidR="00FB1C8A" w:rsidRPr="00A551B7" w:rsidRDefault="00FB1C8A" w:rsidP="00FB1C8A">
      <w:pPr>
        <w:pStyle w:val="Recuodecorpodetexto"/>
        <w:ind w:firstLine="708"/>
        <w:rPr>
          <w:rFonts w:ascii="Ecofont Vera Sans" w:hAnsi="Ecofont Vera Sans" w:cs="Arial"/>
          <w:sz w:val="23"/>
          <w:szCs w:val="23"/>
        </w:rPr>
      </w:pPr>
    </w:p>
    <w:p w:rsidR="00FB1C8A" w:rsidRDefault="00FB1C8A" w:rsidP="00FB1C8A">
      <w:pPr>
        <w:pStyle w:val="Recuodecorpodetexto"/>
        <w:ind w:firstLine="708"/>
        <w:rPr>
          <w:rFonts w:ascii="Ecofont Vera Sans" w:hAnsi="Ecofont Vera Sans" w:cs="Arial"/>
          <w:bCs/>
          <w:sz w:val="23"/>
          <w:szCs w:val="23"/>
        </w:rPr>
      </w:pPr>
      <w:r w:rsidRPr="00A551B7">
        <w:rPr>
          <w:rFonts w:ascii="Ecofont Vera Sans" w:hAnsi="Ecofont Vera Sans" w:cs="Arial"/>
          <w:bCs/>
          <w:sz w:val="23"/>
          <w:szCs w:val="23"/>
        </w:rPr>
        <w:t>Lei Municipal nº 3.693 de 11 de novembro de 2014, que ‘Dispõe sobre normas aplicáveis ao uso de escadas rolantes nos estabelecimentos comerciais’, oriunda do Projeto de Lei nº 101/2014, de autoria do Poder Legislativo (Ver. ‘Joi’ Fornasari).</w:t>
      </w:r>
    </w:p>
    <w:p w:rsidR="00FB1C8A" w:rsidRDefault="00FB1C8A" w:rsidP="00FB1C8A">
      <w:pPr>
        <w:pStyle w:val="Recuodecorpodetexto"/>
        <w:ind w:firstLine="708"/>
        <w:rPr>
          <w:rFonts w:ascii="Ecofont Vera Sans" w:hAnsi="Ecofont Vera Sans" w:cs="Arial"/>
          <w:bCs/>
          <w:sz w:val="23"/>
          <w:szCs w:val="23"/>
        </w:rPr>
      </w:pPr>
    </w:p>
    <w:p w:rsidR="00FB1C8A" w:rsidRPr="00A551B7" w:rsidRDefault="00FB1C8A" w:rsidP="00FB1C8A">
      <w:pPr>
        <w:pStyle w:val="Recuodecorpodetexto"/>
        <w:ind w:firstLine="708"/>
        <w:rPr>
          <w:rFonts w:ascii="Ecofont Vera Sans" w:hAnsi="Ecofont Vera Sans" w:cs="Arial"/>
          <w:bCs/>
          <w:sz w:val="23"/>
          <w:szCs w:val="23"/>
        </w:rPr>
      </w:pPr>
      <w:r>
        <w:rPr>
          <w:rFonts w:ascii="Ecofont Vera Sans" w:hAnsi="Ecofont Vera Sans" w:cs="Arial"/>
          <w:bCs/>
          <w:sz w:val="23"/>
          <w:szCs w:val="23"/>
        </w:rPr>
        <w:t>Recebido do Secretário Municipal de Cultura e Turismo, Sr. Antônio Eide C. Froner, encaminhando resposta da Moção nº 432/2014 de autoria do Ver. ‘Carlão Motorista’.</w:t>
      </w:r>
    </w:p>
    <w:p w:rsidR="00FB1C8A" w:rsidRPr="00A551B7" w:rsidRDefault="00FB1C8A" w:rsidP="00FB1C8A">
      <w:pPr>
        <w:pStyle w:val="Recuodecorpodetexto"/>
        <w:ind w:firstLine="708"/>
        <w:rPr>
          <w:rFonts w:ascii="Ecofont Vera Sans" w:hAnsi="Ecofont Vera Sans" w:cs="Arial"/>
          <w:sz w:val="23"/>
          <w:szCs w:val="23"/>
        </w:rPr>
      </w:pPr>
    </w:p>
    <w:p w:rsidR="00FB1C8A" w:rsidRPr="00A551B7" w:rsidRDefault="00FB1C8A" w:rsidP="00FB1C8A">
      <w:pPr>
        <w:ind w:firstLine="709"/>
        <w:jc w:val="both"/>
        <w:rPr>
          <w:rFonts w:ascii="Ecofont Vera Sans" w:hAnsi="Ecofont Vera Sans" w:cs="Arial"/>
          <w:b/>
          <w:bCs/>
          <w:sz w:val="23"/>
          <w:szCs w:val="23"/>
        </w:rPr>
      </w:pPr>
      <w:r w:rsidRPr="00A551B7">
        <w:rPr>
          <w:rFonts w:ascii="Ecofont Vera Sans" w:hAnsi="Ecofont Vera Sans" w:cs="Arial"/>
          <w:b/>
          <w:bCs/>
          <w:sz w:val="23"/>
          <w:szCs w:val="23"/>
          <w:u w:val="single"/>
        </w:rPr>
        <w:t>DOCUMENTOS RECEBIDOS DE TERCEIROS</w:t>
      </w:r>
      <w:r w:rsidRPr="00A551B7">
        <w:rPr>
          <w:rFonts w:ascii="Ecofont Vera Sans" w:hAnsi="Ecofont Vera Sans" w:cs="Arial"/>
          <w:b/>
          <w:bCs/>
          <w:sz w:val="23"/>
          <w:szCs w:val="23"/>
        </w:rPr>
        <w:t>:</w:t>
      </w:r>
    </w:p>
    <w:p w:rsidR="00FB1C8A" w:rsidRPr="00A551B7" w:rsidRDefault="00FB1C8A" w:rsidP="00FB1C8A">
      <w:pPr>
        <w:ind w:firstLine="709"/>
        <w:jc w:val="both"/>
        <w:rPr>
          <w:rFonts w:ascii="Ecofont Vera Sans" w:hAnsi="Ecofont Vera Sans" w:cs="Arial"/>
          <w:bCs/>
          <w:sz w:val="23"/>
          <w:szCs w:val="23"/>
        </w:rPr>
      </w:pPr>
    </w:p>
    <w:p w:rsidR="00FB1C8A" w:rsidRPr="00A551B7" w:rsidRDefault="00FB1C8A" w:rsidP="00FB1C8A">
      <w:pPr>
        <w:ind w:firstLine="709"/>
        <w:jc w:val="both"/>
        <w:rPr>
          <w:rFonts w:ascii="Ecofont Vera Sans" w:hAnsi="Ecofont Vera Sans" w:cs="Arial"/>
          <w:bCs/>
          <w:color w:val="FF0000"/>
          <w:sz w:val="23"/>
          <w:szCs w:val="23"/>
        </w:rPr>
      </w:pPr>
      <w:r w:rsidRPr="00A551B7">
        <w:rPr>
          <w:rFonts w:ascii="Ecofont Vera Sans" w:hAnsi="Ecofont Vera Sans" w:cs="Arial"/>
          <w:bCs/>
          <w:sz w:val="23"/>
          <w:szCs w:val="23"/>
        </w:rPr>
        <w:t>Recebido da Promotoria de Justiça de Santa Bárbara d’Oeste, encaminhando recomendação referente a Lei Complementar nº 146, de 07 de dezembro de 2012, que disciplina cargos do Legislativo.</w:t>
      </w:r>
      <w:r w:rsidRPr="00A551B7">
        <w:rPr>
          <w:rFonts w:ascii="Ecofont Vera Sans" w:hAnsi="Ecofont Vera Sans" w:cs="Arial"/>
          <w:bCs/>
          <w:color w:val="FF0000"/>
          <w:sz w:val="23"/>
          <w:szCs w:val="23"/>
        </w:rPr>
        <w:t xml:space="preserve"> </w:t>
      </w:r>
      <w:r w:rsidRPr="00A551B7">
        <w:rPr>
          <w:rFonts w:ascii="Ecofont Vera Sans" w:hAnsi="Ecofont Vera Sans" w:cs="Arial"/>
          <w:bCs/>
          <w:color w:val="FF0000"/>
          <w:sz w:val="23"/>
          <w:szCs w:val="23"/>
        </w:rPr>
        <w:tab/>
      </w:r>
    </w:p>
    <w:p w:rsidR="00FB1C8A" w:rsidRPr="00A551B7" w:rsidRDefault="00FB1C8A" w:rsidP="00FB1C8A">
      <w:pPr>
        <w:ind w:firstLine="709"/>
        <w:jc w:val="both"/>
        <w:rPr>
          <w:rFonts w:ascii="Ecofont Vera Sans" w:hAnsi="Ecofont Vera Sans" w:cs="Arial"/>
          <w:bCs/>
          <w:sz w:val="23"/>
          <w:szCs w:val="23"/>
        </w:rPr>
      </w:pPr>
    </w:p>
    <w:p w:rsidR="00FB1C8A" w:rsidRPr="00A551B7" w:rsidRDefault="00FB1C8A" w:rsidP="00FB1C8A">
      <w:pPr>
        <w:ind w:firstLine="709"/>
        <w:jc w:val="both"/>
        <w:rPr>
          <w:rFonts w:ascii="Ecofont Vera Sans" w:hAnsi="Ecofont Vera Sans" w:cs="Arial"/>
          <w:bCs/>
          <w:sz w:val="23"/>
          <w:szCs w:val="23"/>
        </w:rPr>
      </w:pPr>
      <w:r w:rsidRPr="00A551B7">
        <w:rPr>
          <w:rFonts w:ascii="Ecofont Vera Sans" w:hAnsi="Ecofont Vera Sans" w:cs="Arial"/>
          <w:bCs/>
          <w:sz w:val="23"/>
          <w:szCs w:val="23"/>
        </w:rPr>
        <w:t>Recebido da Secretaria de Transportes e Sistema Viário de Americana, encaminhando resposta da Moção nº 373/2014 de autoria do Ver. ‘Carlão Motorista’.</w:t>
      </w:r>
    </w:p>
    <w:p w:rsidR="00FB1C8A" w:rsidRPr="00A551B7" w:rsidRDefault="00FB1C8A" w:rsidP="00FB1C8A">
      <w:pPr>
        <w:ind w:firstLine="709"/>
        <w:jc w:val="both"/>
        <w:rPr>
          <w:rFonts w:ascii="Ecofont Vera Sans" w:hAnsi="Ecofont Vera Sans" w:cs="Arial"/>
          <w:bCs/>
          <w:sz w:val="23"/>
          <w:szCs w:val="23"/>
        </w:rPr>
      </w:pPr>
    </w:p>
    <w:p w:rsidR="00FB1C8A" w:rsidRPr="00A551B7" w:rsidRDefault="00FB1C8A" w:rsidP="00FB1C8A">
      <w:pPr>
        <w:ind w:firstLine="709"/>
        <w:jc w:val="both"/>
        <w:rPr>
          <w:rFonts w:ascii="Ecofont Vera Sans" w:hAnsi="Ecofont Vera Sans" w:cs="Arial"/>
          <w:bCs/>
          <w:sz w:val="23"/>
          <w:szCs w:val="23"/>
        </w:rPr>
      </w:pPr>
      <w:r w:rsidRPr="00A551B7">
        <w:rPr>
          <w:rFonts w:ascii="Ecofont Vera Sans" w:hAnsi="Ecofont Vera Sans" w:cs="Arial"/>
          <w:bCs/>
          <w:sz w:val="23"/>
          <w:szCs w:val="23"/>
        </w:rPr>
        <w:t xml:space="preserve">Recebido da SERTRAN – Sertãozinho Transportes e Serviços Ltda. – NovaVia, informando o comparecimento na 45ª Reunião Ordinária, atendendo o convite do Requerimento nº 970/2014. </w:t>
      </w:r>
    </w:p>
    <w:p w:rsidR="00FB1C8A" w:rsidRDefault="00FB1C8A" w:rsidP="00FB1C8A">
      <w:pPr>
        <w:ind w:firstLine="709"/>
        <w:jc w:val="both"/>
        <w:rPr>
          <w:rFonts w:ascii="Ecofont Vera Sans" w:hAnsi="Ecofont Vera Sans" w:cs="Arial"/>
          <w:bCs/>
          <w:sz w:val="23"/>
          <w:szCs w:val="23"/>
        </w:rPr>
      </w:pPr>
      <w:r>
        <w:rPr>
          <w:rFonts w:ascii="Ecofont Vera Sans" w:hAnsi="Ecofont Vera Sans" w:cs="Arial"/>
          <w:bCs/>
          <w:sz w:val="23"/>
          <w:szCs w:val="23"/>
        </w:rPr>
        <w:t>Recebido da EMTU, Empresa Metropolitana de Transportes Urbanos, encaminhando resposta do Requerimento nº 941/2014, de autoria do Ver. ‘Careca do Esporte’.</w:t>
      </w:r>
    </w:p>
    <w:p w:rsidR="00FB1C8A" w:rsidRDefault="00FB1C8A" w:rsidP="00FB1C8A">
      <w:pPr>
        <w:ind w:firstLine="709"/>
        <w:jc w:val="both"/>
        <w:rPr>
          <w:rFonts w:ascii="Ecofont Vera Sans" w:hAnsi="Ecofont Vera Sans" w:cs="Arial"/>
          <w:bCs/>
          <w:sz w:val="23"/>
          <w:szCs w:val="23"/>
        </w:rPr>
      </w:pPr>
    </w:p>
    <w:p w:rsidR="00FB1C8A" w:rsidRPr="00A551B7" w:rsidRDefault="00FB1C8A" w:rsidP="00FB1C8A">
      <w:pPr>
        <w:ind w:firstLine="709"/>
        <w:jc w:val="both"/>
        <w:rPr>
          <w:rFonts w:ascii="Ecofont Vera Sans" w:hAnsi="Ecofont Vera Sans" w:cs="Arial"/>
          <w:b/>
          <w:bCs/>
          <w:sz w:val="23"/>
          <w:szCs w:val="23"/>
        </w:rPr>
      </w:pPr>
      <w:r w:rsidRPr="00A551B7">
        <w:rPr>
          <w:rFonts w:ascii="Ecofont Vera Sans" w:hAnsi="Ecofont Vera Sans" w:cs="Arial"/>
          <w:b/>
          <w:bCs/>
          <w:sz w:val="23"/>
          <w:szCs w:val="23"/>
          <w:u w:val="single"/>
        </w:rPr>
        <w:t>DOCUMENTOS DESTE PODER LEGISLATIVO</w:t>
      </w:r>
      <w:r w:rsidRPr="00A551B7">
        <w:rPr>
          <w:rFonts w:ascii="Ecofont Vera Sans" w:hAnsi="Ecofont Vera Sans" w:cs="Arial"/>
          <w:b/>
          <w:bCs/>
          <w:sz w:val="23"/>
          <w:szCs w:val="23"/>
        </w:rPr>
        <w:t>:</w:t>
      </w:r>
    </w:p>
    <w:p w:rsidR="00FB1C8A" w:rsidRPr="00A551B7" w:rsidRDefault="00FB1C8A" w:rsidP="00FB1C8A">
      <w:pPr>
        <w:ind w:firstLine="709"/>
        <w:jc w:val="both"/>
        <w:rPr>
          <w:rFonts w:ascii="Ecofont Vera Sans" w:hAnsi="Ecofont Vera Sans" w:cs="Arial"/>
          <w:b/>
          <w:bCs/>
          <w:sz w:val="23"/>
          <w:szCs w:val="23"/>
        </w:rPr>
      </w:pPr>
    </w:p>
    <w:p w:rsidR="00FB1C8A" w:rsidRPr="00A551B7" w:rsidRDefault="00FB1C8A" w:rsidP="00FB1C8A">
      <w:pPr>
        <w:ind w:firstLine="709"/>
        <w:jc w:val="both"/>
        <w:rPr>
          <w:rFonts w:ascii="Ecofont Vera Sans" w:hAnsi="Ecofont Vera Sans" w:cs="Arial"/>
          <w:b/>
          <w:bCs/>
          <w:sz w:val="23"/>
          <w:szCs w:val="23"/>
        </w:rPr>
      </w:pPr>
      <w:r w:rsidRPr="00A551B7">
        <w:rPr>
          <w:rFonts w:ascii="Ecofont Vera Sans" w:hAnsi="Ecofont Vera Sans" w:cs="Arial"/>
          <w:b/>
          <w:bCs/>
          <w:sz w:val="23"/>
          <w:szCs w:val="23"/>
          <w:u w:val="single"/>
        </w:rPr>
        <w:t>ATOS DA MESA</w:t>
      </w:r>
      <w:r w:rsidRPr="00A551B7">
        <w:rPr>
          <w:rFonts w:ascii="Ecofont Vera Sans" w:hAnsi="Ecofont Vera Sans" w:cs="Arial"/>
          <w:b/>
          <w:bCs/>
          <w:sz w:val="23"/>
          <w:szCs w:val="23"/>
        </w:rPr>
        <w:t>:</w:t>
      </w:r>
    </w:p>
    <w:p w:rsidR="00FB1C8A" w:rsidRPr="00A551B7" w:rsidRDefault="00FB1C8A" w:rsidP="00FB1C8A">
      <w:pPr>
        <w:ind w:firstLine="709"/>
        <w:jc w:val="both"/>
        <w:rPr>
          <w:rFonts w:ascii="Ecofont Vera Sans" w:hAnsi="Ecofont Vera Sans" w:cs="Arial"/>
          <w:b/>
          <w:bCs/>
          <w:sz w:val="23"/>
          <w:szCs w:val="23"/>
        </w:rPr>
      </w:pPr>
    </w:p>
    <w:p w:rsidR="00FB1C8A" w:rsidRPr="00A551B7" w:rsidRDefault="00FB1C8A" w:rsidP="00FB1C8A">
      <w:pPr>
        <w:ind w:firstLine="709"/>
        <w:jc w:val="both"/>
        <w:rPr>
          <w:rFonts w:ascii="Ecofont Vera Sans" w:hAnsi="Ecofont Vera Sans" w:cs="Arial"/>
          <w:bCs/>
          <w:sz w:val="23"/>
          <w:szCs w:val="23"/>
        </w:rPr>
      </w:pPr>
      <w:r w:rsidRPr="00A551B7">
        <w:rPr>
          <w:rFonts w:ascii="Ecofont Vera Sans" w:hAnsi="Ecofont Vera Sans" w:cs="Arial"/>
          <w:b/>
          <w:bCs/>
          <w:sz w:val="23"/>
          <w:szCs w:val="23"/>
        </w:rPr>
        <w:t>Nº 92</w:t>
      </w:r>
      <w:r w:rsidRPr="00A551B7">
        <w:rPr>
          <w:rFonts w:ascii="Ecofont Vera Sans" w:hAnsi="Ecofont Vera Sans" w:cs="Arial"/>
          <w:bCs/>
          <w:sz w:val="23"/>
          <w:szCs w:val="23"/>
        </w:rPr>
        <w:t xml:space="preserve"> – Nomeia o Sr. Fábio Antônio Bortoletto, no cargo em comissão de Assessor Parlamentar.</w:t>
      </w:r>
    </w:p>
    <w:p w:rsidR="00FB1C8A" w:rsidRPr="00A551B7" w:rsidRDefault="00FB1C8A" w:rsidP="00FB1C8A">
      <w:pPr>
        <w:ind w:firstLine="709"/>
        <w:jc w:val="both"/>
        <w:rPr>
          <w:rFonts w:ascii="Ecofont Vera Sans" w:hAnsi="Ecofont Vera Sans" w:cs="Arial"/>
          <w:b/>
          <w:bCs/>
          <w:sz w:val="23"/>
          <w:szCs w:val="23"/>
        </w:rPr>
      </w:pPr>
    </w:p>
    <w:p w:rsidR="00FB1C8A" w:rsidRPr="00A551B7" w:rsidRDefault="00FB1C8A" w:rsidP="00FB1C8A">
      <w:pPr>
        <w:ind w:firstLine="709"/>
        <w:jc w:val="both"/>
        <w:rPr>
          <w:rFonts w:ascii="Ecofont Vera Sans" w:hAnsi="Ecofont Vera Sans" w:cs="Arial"/>
          <w:bCs/>
          <w:sz w:val="23"/>
          <w:szCs w:val="23"/>
        </w:rPr>
      </w:pPr>
      <w:r w:rsidRPr="00A551B7">
        <w:rPr>
          <w:rFonts w:ascii="Ecofont Vera Sans" w:hAnsi="Ecofont Vera Sans" w:cs="Arial"/>
          <w:b/>
          <w:bCs/>
          <w:sz w:val="23"/>
          <w:szCs w:val="23"/>
        </w:rPr>
        <w:t>Nº 93</w:t>
      </w:r>
      <w:r w:rsidRPr="00A551B7">
        <w:rPr>
          <w:rFonts w:ascii="Ecofont Vera Sans" w:hAnsi="Ecofont Vera Sans" w:cs="Arial"/>
          <w:bCs/>
          <w:sz w:val="23"/>
          <w:szCs w:val="23"/>
        </w:rPr>
        <w:t xml:space="preserve"> – Determina à Procuradoria da Câmara Municipal a adoção de medidas judiciais conforme especifica.</w:t>
      </w:r>
    </w:p>
    <w:p w:rsidR="00FB1C8A" w:rsidRPr="00A551B7" w:rsidRDefault="00FB1C8A" w:rsidP="00FB1C8A">
      <w:pPr>
        <w:ind w:firstLine="709"/>
        <w:jc w:val="both"/>
        <w:rPr>
          <w:rFonts w:ascii="Ecofont Vera Sans" w:hAnsi="Ecofont Vera Sans" w:cs="Arial"/>
          <w:bCs/>
          <w:sz w:val="23"/>
          <w:szCs w:val="23"/>
        </w:rPr>
      </w:pPr>
    </w:p>
    <w:p w:rsidR="00FB1C8A" w:rsidRPr="00A551B7" w:rsidRDefault="00FB1C8A" w:rsidP="00FB1C8A">
      <w:pPr>
        <w:ind w:firstLine="709"/>
        <w:jc w:val="both"/>
        <w:rPr>
          <w:rFonts w:ascii="Ecofont Vera Sans" w:hAnsi="Ecofont Vera Sans" w:cs="Arial"/>
          <w:bCs/>
          <w:sz w:val="23"/>
          <w:szCs w:val="23"/>
        </w:rPr>
      </w:pPr>
      <w:r w:rsidRPr="00A551B7">
        <w:rPr>
          <w:rFonts w:ascii="Ecofont Vera Sans" w:hAnsi="Ecofont Vera Sans" w:cs="Arial"/>
          <w:b/>
          <w:bCs/>
          <w:sz w:val="23"/>
          <w:szCs w:val="23"/>
        </w:rPr>
        <w:t>Nº 94</w:t>
      </w:r>
      <w:r w:rsidRPr="00A551B7">
        <w:rPr>
          <w:rFonts w:ascii="Ecofont Vera Sans" w:hAnsi="Ecofont Vera Sans" w:cs="Arial"/>
          <w:bCs/>
          <w:sz w:val="23"/>
          <w:szCs w:val="23"/>
        </w:rPr>
        <w:t xml:space="preserve"> – Abre crédito adicional suplementar.</w:t>
      </w:r>
    </w:p>
    <w:p w:rsidR="00FB1C8A" w:rsidRPr="00A551B7" w:rsidRDefault="00FB1C8A" w:rsidP="00FB1C8A">
      <w:pPr>
        <w:ind w:firstLine="709"/>
        <w:jc w:val="both"/>
        <w:rPr>
          <w:rFonts w:ascii="Ecofont Vera Sans" w:hAnsi="Ecofont Vera Sans" w:cs="Arial"/>
          <w:bCs/>
          <w:sz w:val="23"/>
          <w:szCs w:val="23"/>
        </w:rPr>
      </w:pPr>
    </w:p>
    <w:p w:rsidR="00FB1C8A" w:rsidRPr="00A551B7" w:rsidRDefault="00FB1C8A" w:rsidP="00FB1C8A">
      <w:pPr>
        <w:ind w:firstLine="708"/>
        <w:jc w:val="both"/>
        <w:rPr>
          <w:rFonts w:ascii="Ecofont Vera Sans" w:hAnsi="Ecofont Vera Sans" w:cs="Arial"/>
          <w:iCs/>
          <w:sz w:val="23"/>
          <w:szCs w:val="23"/>
        </w:rPr>
      </w:pPr>
      <w:r w:rsidRPr="00A551B7">
        <w:rPr>
          <w:rFonts w:ascii="Ecofont Vera Sans" w:hAnsi="Ecofont Vera Sans" w:cs="Arial"/>
          <w:b/>
          <w:sz w:val="23"/>
          <w:szCs w:val="23"/>
          <w:u w:val="single"/>
        </w:rPr>
        <w:t xml:space="preserve">PROJETO DE LEI </w:t>
      </w:r>
    </w:p>
    <w:p w:rsidR="00FB1C8A" w:rsidRPr="00A551B7" w:rsidRDefault="00FB1C8A" w:rsidP="00FB1C8A">
      <w:pPr>
        <w:ind w:firstLine="708"/>
        <w:jc w:val="both"/>
        <w:rPr>
          <w:rFonts w:ascii="Ecofont Vera Sans" w:hAnsi="Ecofont Vera Sans" w:cs="Arial"/>
          <w:b/>
          <w:iCs/>
          <w:sz w:val="23"/>
          <w:szCs w:val="23"/>
        </w:rPr>
      </w:pPr>
    </w:p>
    <w:p w:rsidR="00FB1C8A" w:rsidRPr="00A551B7" w:rsidRDefault="00FB1C8A" w:rsidP="00FB1C8A">
      <w:pPr>
        <w:ind w:firstLine="708"/>
        <w:jc w:val="both"/>
        <w:rPr>
          <w:rFonts w:ascii="Ecofont Vera Sans" w:hAnsi="Ecofont Vera Sans" w:cs="Arial"/>
          <w:b/>
          <w:iCs/>
          <w:sz w:val="23"/>
          <w:szCs w:val="23"/>
        </w:rPr>
      </w:pPr>
      <w:r w:rsidRPr="00A551B7">
        <w:rPr>
          <w:rFonts w:ascii="Ecofont Vera Sans" w:hAnsi="Ecofont Vera Sans" w:cs="Arial"/>
          <w:b/>
          <w:iCs/>
          <w:sz w:val="23"/>
          <w:szCs w:val="23"/>
        </w:rPr>
        <w:t>Autoria: Ver. Giovanni Bonfim</w:t>
      </w:r>
    </w:p>
    <w:p w:rsidR="00FB1C8A" w:rsidRPr="00A551B7" w:rsidRDefault="00FB1C8A" w:rsidP="00FB1C8A">
      <w:pPr>
        <w:ind w:firstLine="708"/>
        <w:jc w:val="both"/>
        <w:rPr>
          <w:rFonts w:ascii="Ecofont Vera Sans" w:hAnsi="Ecofont Vera Sans" w:cs="Arial"/>
          <w:b/>
          <w:iCs/>
          <w:sz w:val="23"/>
          <w:szCs w:val="23"/>
        </w:rPr>
      </w:pPr>
    </w:p>
    <w:p w:rsidR="00FB1C8A" w:rsidRPr="00A551B7" w:rsidRDefault="00FB1C8A" w:rsidP="00FB1C8A">
      <w:pPr>
        <w:ind w:firstLine="708"/>
        <w:jc w:val="both"/>
        <w:rPr>
          <w:rFonts w:ascii="Ecofont Vera Sans" w:hAnsi="Ecofont Vera Sans" w:cs="Arial"/>
          <w:sz w:val="23"/>
          <w:szCs w:val="23"/>
        </w:rPr>
      </w:pPr>
      <w:r w:rsidRPr="00A551B7">
        <w:rPr>
          <w:rFonts w:ascii="Ecofont Vera Sans" w:hAnsi="Ecofont Vera Sans" w:cs="Arial"/>
          <w:b/>
          <w:iCs/>
          <w:sz w:val="23"/>
          <w:szCs w:val="23"/>
        </w:rPr>
        <w:t>Nº 127</w:t>
      </w:r>
      <w:r w:rsidRPr="00A551B7">
        <w:rPr>
          <w:rFonts w:ascii="Ecofont Vera Sans" w:hAnsi="Ecofont Vera Sans" w:cs="Arial"/>
          <w:iCs/>
          <w:sz w:val="23"/>
          <w:szCs w:val="23"/>
        </w:rPr>
        <w:t xml:space="preserve"> – Dispõe sobre a instalação de bebedouros em estabelecimentos dos Correios.</w:t>
      </w:r>
    </w:p>
    <w:p w:rsidR="00FB1C8A" w:rsidRPr="00A551B7" w:rsidRDefault="00FB1C8A" w:rsidP="00FB1C8A">
      <w:pPr>
        <w:ind w:firstLine="708"/>
        <w:jc w:val="both"/>
        <w:rPr>
          <w:rFonts w:ascii="Ecofont Vera Sans" w:hAnsi="Ecofont Vera Sans" w:cs="Arial"/>
          <w:sz w:val="23"/>
          <w:szCs w:val="23"/>
        </w:rPr>
      </w:pPr>
    </w:p>
    <w:p w:rsidR="00FB1C8A" w:rsidRPr="00A551B7" w:rsidRDefault="00FB1C8A" w:rsidP="00FB1C8A">
      <w:pPr>
        <w:ind w:firstLine="708"/>
        <w:jc w:val="both"/>
        <w:rPr>
          <w:rFonts w:ascii="Ecofont Vera Sans" w:hAnsi="Ecofont Vera Sans" w:cs="Arial"/>
          <w:b/>
          <w:sz w:val="23"/>
          <w:szCs w:val="23"/>
        </w:rPr>
      </w:pPr>
      <w:r w:rsidRPr="00A551B7">
        <w:rPr>
          <w:rFonts w:ascii="Ecofont Vera Sans" w:hAnsi="Ecofont Vera Sans" w:cs="Arial"/>
          <w:b/>
          <w:sz w:val="23"/>
          <w:szCs w:val="23"/>
          <w:u w:val="single"/>
        </w:rPr>
        <w:t>RESOLUÇÃO</w:t>
      </w:r>
      <w:r w:rsidRPr="00A551B7">
        <w:rPr>
          <w:rFonts w:ascii="Ecofont Vera Sans" w:hAnsi="Ecofont Vera Sans" w:cs="Arial"/>
          <w:b/>
          <w:sz w:val="23"/>
          <w:szCs w:val="23"/>
        </w:rPr>
        <w:t>:</w:t>
      </w:r>
    </w:p>
    <w:p w:rsidR="00FB1C8A" w:rsidRPr="00A551B7" w:rsidRDefault="00FB1C8A" w:rsidP="00FB1C8A">
      <w:pPr>
        <w:ind w:firstLine="708"/>
        <w:jc w:val="both"/>
        <w:rPr>
          <w:rFonts w:ascii="Ecofont Vera Sans" w:hAnsi="Ecofont Vera Sans" w:cs="Arial"/>
          <w:b/>
          <w:sz w:val="23"/>
          <w:szCs w:val="23"/>
        </w:rPr>
      </w:pPr>
    </w:p>
    <w:p w:rsidR="00FB1C8A" w:rsidRPr="00A551B7" w:rsidRDefault="00FB1C8A" w:rsidP="00FB1C8A">
      <w:pPr>
        <w:ind w:firstLine="708"/>
        <w:jc w:val="both"/>
        <w:rPr>
          <w:rFonts w:ascii="Ecofont Vera Sans" w:hAnsi="Ecofont Vera Sans" w:cs="Arial"/>
          <w:sz w:val="23"/>
          <w:szCs w:val="23"/>
        </w:rPr>
      </w:pPr>
      <w:r w:rsidRPr="00A551B7">
        <w:rPr>
          <w:rFonts w:ascii="Ecofont Vera Sans" w:hAnsi="Ecofont Vera Sans" w:cs="Arial"/>
          <w:b/>
          <w:sz w:val="23"/>
          <w:szCs w:val="23"/>
        </w:rPr>
        <w:t>Nº 08</w:t>
      </w:r>
      <w:r w:rsidRPr="00A551B7">
        <w:rPr>
          <w:rFonts w:ascii="Ecofont Vera Sans" w:hAnsi="Ecofont Vera Sans" w:cs="Arial"/>
          <w:sz w:val="23"/>
          <w:szCs w:val="23"/>
        </w:rPr>
        <w:t xml:space="preserve"> – Constitui Comissão Especial de Inquérito, nos termos do Requerimento nº 1052/2014, dando outras providências.</w:t>
      </w:r>
    </w:p>
    <w:p w:rsidR="00FB1C8A" w:rsidRDefault="00FB1C8A" w:rsidP="00FB1C8A">
      <w:pPr>
        <w:ind w:firstLine="708"/>
        <w:jc w:val="both"/>
        <w:rPr>
          <w:rFonts w:ascii="Ecofont Vera Sans" w:hAnsi="Ecofont Vera Sans" w:cs="Arial"/>
          <w:sz w:val="23"/>
          <w:szCs w:val="23"/>
        </w:rPr>
      </w:pPr>
    </w:p>
    <w:p w:rsidR="00FB1C8A" w:rsidRDefault="00FB1C8A" w:rsidP="00FB1C8A">
      <w:pPr>
        <w:ind w:firstLine="708"/>
        <w:jc w:val="both"/>
        <w:rPr>
          <w:rFonts w:ascii="Ecofont Vera Sans" w:hAnsi="Ecofont Vera Sans" w:cs="Arial"/>
          <w:sz w:val="23"/>
          <w:szCs w:val="23"/>
        </w:rPr>
      </w:pPr>
      <w:r>
        <w:rPr>
          <w:rFonts w:ascii="Ecofont Vera Sans" w:hAnsi="Ecofont Vera Sans" w:cs="Arial"/>
          <w:sz w:val="23"/>
          <w:szCs w:val="23"/>
        </w:rPr>
        <w:t>Recebido da Diretoria Administrativa/Financeira, encaminhando balancetes das Receitas e Despesas de 01/11/2014 a 30/11/2014.</w:t>
      </w:r>
    </w:p>
    <w:p w:rsidR="00FB1C8A" w:rsidRPr="00A551B7" w:rsidRDefault="00FB1C8A" w:rsidP="00FB1C8A">
      <w:pPr>
        <w:ind w:firstLine="708"/>
        <w:jc w:val="both"/>
        <w:rPr>
          <w:rFonts w:ascii="Ecofont Vera Sans" w:hAnsi="Ecofont Vera Sans" w:cs="Arial"/>
          <w:sz w:val="23"/>
          <w:szCs w:val="23"/>
        </w:rPr>
      </w:pPr>
    </w:p>
    <w:p w:rsidR="00FB1C8A" w:rsidRPr="00A551B7" w:rsidRDefault="00FB1C8A" w:rsidP="00FB1C8A">
      <w:pPr>
        <w:ind w:firstLine="708"/>
        <w:jc w:val="both"/>
        <w:rPr>
          <w:rFonts w:ascii="Ecofont Vera Sans" w:hAnsi="Ecofont Vera Sans" w:cs="Arial"/>
          <w:b/>
          <w:sz w:val="23"/>
          <w:szCs w:val="23"/>
        </w:rPr>
      </w:pPr>
      <w:r w:rsidRPr="00A551B7">
        <w:rPr>
          <w:rFonts w:ascii="Ecofont Vera Sans" w:hAnsi="Ecofont Vera Sans" w:cs="Arial"/>
          <w:b/>
          <w:sz w:val="23"/>
          <w:szCs w:val="23"/>
          <w:u w:val="single"/>
        </w:rPr>
        <w:t>REQUERIMENTOS À PRESIDÊNCIA</w:t>
      </w:r>
      <w:r w:rsidRPr="00A551B7">
        <w:rPr>
          <w:rFonts w:ascii="Ecofont Vera Sans" w:hAnsi="Ecofont Vera Sans" w:cs="Arial"/>
          <w:b/>
          <w:sz w:val="23"/>
          <w:szCs w:val="23"/>
        </w:rPr>
        <w:t>:</w:t>
      </w:r>
    </w:p>
    <w:p w:rsidR="00FB1C8A" w:rsidRPr="00A551B7" w:rsidRDefault="00FB1C8A" w:rsidP="00FB1C8A">
      <w:pPr>
        <w:ind w:firstLine="708"/>
        <w:jc w:val="both"/>
        <w:rPr>
          <w:rFonts w:ascii="Ecofont Vera Sans" w:hAnsi="Ecofont Vera Sans" w:cs="Arial"/>
          <w:sz w:val="23"/>
          <w:szCs w:val="23"/>
        </w:rPr>
      </w:pPr>
    </w:p>
    <w:p w:rsidR="00FB1C8A" w:rsidRPr="00A551B7" w:rsidRDefault="00FB1C8A" w:rsidP="00FB1C8A">
      <w:pPr>
        <w:ind w:firstLine="708"/>
        <w:jc w:val="both"/>
        <w:rPr>
          <w:rFonts w:ascii="Ecofont Vera Sans" w:hAnsi="Ecofont Vera Sans" w:cs="Arial"/>
          <w:sz w:val="23"/>
          <w:szCs w:val="23"/>
        </w:rPr>
      </w:pPr>
      <w:r w:rsidRPr="00A551B7">
        <w:rPr>
          <w:rFonts w:ascii="Ecofont Vera Sans" w:hAnsi="Ecofont Vera Sans" w:cs="Arial"/>
          <w:sz w:val="23"/>
          <w:szCs w:val="23"/>
        </w:rPr>
        <w:t>Recebido do Ver. Ademir da Silva, requerendo a retirada de sua assinatura no Ato da Mesa nº 95/2014.</w:t>
      </w:r>
    </w:p>
    <w:p w:rsidR="00FB1C8A" w:rsidRPr="00A551B7" w:rsidRDefault="00FB1C8A" w:rsidP="00FB1C8A">
      <w:pPr>
        <w:ind w:firstLine="708"/>
        <w:jc w:val="both"/>
        <w:rPr>
          <w:rFonts w:ascii="Ecofont Vera Sans" w:hAnsi="Ecofont Vera Sans" w:cs="Arial"/>
          <w:sz w:val="23"/>
          <w:szCs w:val="23"/>
        </w:rPr>
      </w:pPr>
    </w:p>
    <w:p w:rsidR="00FB1C8A" w:rsidRPr="00A551B7" w:rsidRDefault="00FB1C8A" w:rsidP="00FB1C8A">
      <w:pPr>
        <w:ind w:firstLine="708"/>
        <w:jc w:val="both"/>
        <w:rPr>
          <w:rFonts w:ascii="Ecofont Vera Sans" w:hAnsi="Ecofont Vera Sans" w:cs="Arial"/>
          <w:sz w:val="23"/>
          <w:szCs w:val="23"/>
        </w:rPr>
      </w:pPr>
      <w:r w:rsidRPr="00A551B7">
        <w:rPr>
          <w:rFonts w:ascii="Ecofont Vera Sans" w:hAnsi="Ecofont Vera Sans" w:cs="Arial"/>
          <w:sz w:val="23"/>
          <w:szCs w:val="23"/>
        </w:rPr>
        <w:lastRenderedPageBreak/>
        <w:t>Recebido da Comissão Permanente de Justiça e Redação, requerendo parecer jurídico da Procuradoria da Casa, referente aos Projetos de Lei Complementar nº 48 e 49/2014 e dos Projetos de Lei nº 96, 117, 119, 120 e 123/2014.</w:t>
      </w:r>
    </w:p>
    <w:p w:rsidR="00FB1C8A" w:rsidRPr="00A551B7" w:rsidRDefault="00FB1C8A" w:rsidP="00FB1C8A">
      <w:pPr>
        <w:ind w:firstLine="708"/>
        <w:jc w:val="both"/>
        <w:rPr>
          <w:rFonts w:ascii="Ecofont Vera Sans" w:hAnsi="Ecofont Vera Sans" w:cs="Arial"/>
          <w:sz w:val="23"/>
          <w:szCs w:val="23"/>
        </w:rPr>
      </w:pPr>
    </w:p>
    <w:p w:rsidR="00FB1C8A" w:rsidRPr="00A551B7" w:rsidRDefault="00FB1C8A" w:rsidP="00FB1C8A">
      <w:pPr>
        <w:ind w:firstLine="708"/>
        <w:jc w:val="both"/>
        <w:rPr>
          <w:rFonts w:ascii="Ecofont Vera Sans" w:hAnsi="Ecofont Vera Sans" w:cs="Arial"/>
          <w:sz w:val="23"/>
          <w:szCs w:val="23"/>
        </w:rPr>
      </w:pPr>
      <w:r w:rsidRPr="00A551B7">
        <w:rPr>
          <w:rFonts w:ascii="Ecofont Vera Sans" w:hAnsi="Ecofont Vera Sans" w:cs="Arial"/>
          <w:sz w:val="23"/>
          <w:szCs w:val="23"/>
        </w:rPr>
        <w:t>Recebido da Comissão Permanente de Justiça e Redação, requerendo parecer jurídico da Procuradoria da Casa, referente a ausência de valores nos convênios dos Projetos de Lei nº 124 e 125/2014.</w:t>
      </w:r>
    </w:p>
    <w:p w:rsidR="00FB1C8A" w:rsidRDefault="00FB1C8A" w:rsidP="00FB1C8A">
      <w:pPr>
        <w:ind w:firstLine="708"/>
        <w:jc w:val="both"/>
        <w:rPr>
          <w:rFonts w:ascii="Ecofont Vera Sans" w:hAnsi="Ecofont Vera Sans" w:cs="Arial"/>
          <w:sz w:val="23"/>
          <w:szCs w:val="23"/>
        </w:rPr>
      </w:pPr>
    </w:p>
    <w:p w:rsidR="00FB1C8A" w:rsidRDefault="00FB1C8A" w:rsidP="00FB1C8A">
      <w:pPr>
        <w:ind w:firstLine="708"/>
        <w:jc w:val="both"/>
        <w:rPr>
          <w:rFonts w:ascii="Ecofont Vera Sans" w:hAnsi="Ecofont Vera Sans" w:cs="Arial"/>
          <w:sz w:val="23"/>
          <w:szCs w:val="23"/>
        </w:rPr>
      </w:pPr>
    </w:p>
    <w:p w:rsidR="00FB1C8A" w:rsidRPr="00A551B7" w:rsidRDefault="00FB1C8A" w:rsidP="00FB1C8A">
      <w:pPr>
        <w:ind w:firstLine="708"/>
        <w:jc w:val="both"/>
        <w:rPr>
          <w:rFonts w:ascii="Ecofont Vera Sans" w:hAnsi="Ecofont Vera Sans" w:cs="Arial"/>
          <w:sz w:val="23"/>
          <w:szCs w:val="23"/>
        </w:rPr>
      </w:pPr>
    </w:p>
    <w:p w:rsidR="00FB1C8A" w:rsidRPr="00A551B7" w:rsidRDefault="00FB1C8A" w:rsidP="00FB1C8A">
      <w:pPr>
        <w:ind w:firstLine="708"/>
        <w:jc w:val="both"/>
        <w:rPr>
          <w:rFonts w:ascii="Ecofont Vera Sans" w:hAnsi="Ecofont Vera Sans" w:cs="Arial"/>
          <w:sz w:val="23"/>
          <w:szCs w:val="23"/>
        </w:rPr>
      </w:pPr>
      <w:r w:rsidRPr="00A551B7">
        <w:rPr>
          <w:rFonts w:ascii="Ecofont Vera Sans" w:hAnsi="Ecofont Vera Sans" w:cs="Arial"/>
          <w:sz w:val="23"/>
          <w:szCs w:val="23"/>
        </w:rPr>
        <w:t>Recebido da Comissão Permanente de Finanças, Orçamento e Economia, requerendo parecer jurídico da Controladoria da Casa, referente a Emenda Substitutiva ao Projeto de Lei nº 89/2014, de autoria do Poder Executivo.</w:t>
      </w:r>
    </w:p>
    <w:p w:rsidR="00FB1C8A" w:rsidRDefault="00FB1C8A" w:rsidP="00FB1C8A">
      <w:pPr>
        <w:ind w:firstLine="708"/>
        <w:jc w:val="both"/>
        <w:rPr>
          <w:rFonts w:ascii="Ecofont Vera Sans" w:hAnsi="Ecofont Vera Sans" w:cs="Arial"/>
          <w:sz w:val="23"/>
          <w:szCs w:val="23"/>
        </w:rPr>
      </w:pPr>
    </w:p>
    <w:p w:rsidR="00FB1C8A" w:rsidRPr="00A551B7" w:rsidRDefault="00FB1C8A" w:rsidP="00FB1C8A">
      <w:pPr>
        <w:spacing w:after="360"/>
        <w:ind w:firstLine="709"/>
        <w:rPr>
          <w:rFonts w:ascii="Ecofont Vera Sans" w:hAnsi="Ecofont Vera Sans" w:cs="Arial"/>
          <w:b/>
          <w:sz w:val="23"/>
          <w:szCs w:val="23"/>
        </w:rPr>
      </w:pPr>
      <w:r w:rsidRPr="00A551B7">
        <w:rPr>
          <w:rFonts w:ascii="Ecofont Vera Sans" w:hAnsi="Ecofont Vera Sans" w:cs="Arial"/>
          <w:b/>
          <w:sz w:val="23"/>
          <w:szCs w:val="23"/>
        </w:rPr>
        <w:t>MOÇÕES:</w:t>
      </w:r>
    </w:p>
    <w:p w:rsidR="00FB1C8A" w:rsidRPr="00A551B7" w:rsidRDefault="00FB1C8A" w:rsidP="00FB1C8A">
      <w:pPr>
        <w:spacing w:after="360"/>
        <w:ind w:firstLine="709"/>
        <w:rPr>
          <w:rFonts w:ascii="Ecofont Vera Sans" w:hAnsi="Ecofont Vera Sans" w:cs="Arial"/>
          <w:b/>
          <w:sz w:val="23"/>
          <w:szCs w:val="23"/>
        </w:rPr>
      </w:pPr>
      <w:r w:rsidRPr="00A551B7">
        <w:rPr>
          <w:rFonts w:ascii="Ecofont Vera Sans" w:hAnsi="Ecofont Vera Sans" w:cs="Arial"/>
          <w:b/>
          <w:sz w:val="23"/>
          <w:szCs w:val="23"/>
        </w:rPr>
        <w:t>Nº 438 a 448/2014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Moção 438/2014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JOSÉ ANTONIO FERREIRA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Manifesta apelo aos deputados Cauê Macris e Vanderlei Macris para que intermedeiem junto ao Governo do Estado de São Paulo e/ou ao Governo Federal a liberação de recursos da ordem de R$ 300 mil para a aquisição de uma ambulância UTI (Unidade Terapia Intensiva) Móvel para o município de Santa Bárbara d’Oeste.</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Moção 439/2014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GUSTAVO BAGNOLI GONÇALVES</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Manifesta apelo aos Excelentíssimos Senhores Denis Eduardo Andia e Romulo Gobbi, Prefeito Municipal e Secretario Municipal de segurança, visando uma maior fiscalização quanto a velocidade empregada na Avenida Monte Castelo.</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Moção 440/2014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CARLOS ALBERTO PORTELLA FONTES</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Manifesta aplauso a Rafael Bellan e Alexandre Nogueira, pela premiação de “Profissionais de Destaque” do Site da Conexões Luminous.</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Moção 441/2014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GIOVANNI JOSÉ DE BONFIM</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Manifesta aplauso ao Conselho Municipal de Juventude de Santa Bárbara d’Oeste (COMJUV) pela realização da 5ª Semana Municipal de Juventude</w:t>
      </w:r>
      <w:r>
        <w:rPr>
          <w:rFonts w:ascii="Ecofont Vera Sans" w:hAnsi="Ecofont Vera Sans"/>
          <w:sz w:val="23"/>
          <w:szCs w:val="23"/>
        </w:rPr>
        <w:t>.</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Moção 442/2014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GIOVANNI JOSÉ DE BONFIM</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Manifesta aplauso a Raquel de Campos Silva Lima, pelas medalhas conquistadas nos 78ª Jogos Abertos do Interior.</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Moção 443/2014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GIOVANNI JOSÉ DE BONFIM</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Manifesta aplauso a Maria José Gonçalves de Almeida, pelas medalhas conquistadas nos 78ª Jogos Abertos do Interior.</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Moção 444/2014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GIOVANNI JOSÉ DE BONFIM</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Manifesta aplauso a Fabiana de Paula Silva, pela medalha conquistada nos 78ª Jogos Abertos do Interior.</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Moção 445/2014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GIOVANNI JOSÉ DE BONFIM</w:t>
      </w:r>
    </w:p>
    <w:p w:rsidR="00FB1C8A" w:rsidRDefault="00FB1C8A" w:rsidP="00FB1C8A">
      <w:pPr>
        <w:rPr>
          <w:rFonts w:ascii="Ecofont Vera Sans" w:hAnsi="Ecofont Vera Sans"/>
          <w:sz w:val="23"/>
          <w:szCs w:val="23"/>
        </w:rPr>
      </w:pPr>
      <w:r w:rsidRPr="00A551B7">
        <w:rPr>
          <w:rFonts w:ascii="Ecofont Vera Sans" w:hAnsi="Ecofont Vera Sans"/>
          <w:sz w:val="23"/>
          <w:szCs w:val="23"/>
        </w:rPr>
        <w:t>Manifesta aplauso a Natanael Aparecida Granuzzo, pelas medalhas conquistadas nos 78ª Jogos Abertos do Interior.</w:t>
      </w:r>
    </w:p>
    <w:p w:rsidR="00FB1C8A" w:rsidRPr="00A551B7" w:rsidRDefault="00FB1C8A" w:rsidP="00FB1C8A">
      <w:pPr>
        <w:rPr>
          <w:rFonts w:ascii="Ecofont Vera Sans" w:hAnsi="Ecofont Vera Sans"/>
          <w:sz w:val="23"/>
          <w:szCs w:val="23"/>
        </w:rPr>
      </w:pPr>
    </w:p>
    <w:p w:rsidR="00FB1C8A" w:rsidRPr="000B1A90" w:rsidRDefault="00FB1C8A" w:rsidP="00FB1C8A">
      <w:pPr>
        <w:rPr>
          <w:rFonts w:ascii="Ecofont Vera Sans" w:hAnsi="Ecofont Vera Sans"/>
          <w:sz w:val="23"/>
          <w:szCs w:val="23"/>
        </w:rPr>
      </w:pPr>
      <w:r w:rsidRPr="000B1A90">
        <w:rPr>
          <w:rFonts w:ascii="Ecofont Vera Sans" w:hAnsi="Ecofont Vera Sans"/>
          <w:b/>
          <w:sz w:val="23"/>
          <w:szCs w:val="23"/>
        </w:rPr>
        <w:t>Moção 446/2014</w:t>
      </w:r>
    </w:p>
    <w:p w:rsidR="00FB1C8A" w:rsidRPr="000B1A90" w:rsidRDefault="00FB1C8A" w:rsidP="00FB1C8A">
      <w:pPr>
        <w:rPr>
          <w:rFonts w:ascii="Ecofont Vera Sans" w:hAnsi="Ecofont Vera Sans"/>
          <w:sz w:val="23"/>
          <w:szCs w:val="23"/>
        </w:rPr>
      </w:pPr>
      <w:r w:rsidRPr="000B1A90">
        <w:rPr>
          <w:rFonts w:ascii="Ecofont Vera Sans" w:hAnsi="Ecofont Vera Sans"/>
          <w:b/>
          <w:sz w:val="23"/>
          <w:szCs w:val="23"/>
        </w:rPr>
        <w:t>GIOVANNI JOSÉ DE BONFIM</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Manifesta aplauso a Alessandro Luiz de Camargo, pela medalha conquistada nos 78ª Jogos Abertos do Interior.</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Moção 447/2014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GIOVANNI JOSÉ DE BONFIM</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Manifesta aplauso a Luciano Raimundo Fernandes, pela medalha conquistada nos 78ª Jogos Abertos do Interior.</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Moção 448/2014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GIOVANNI JOSÉ DE BONFIM</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Manifesta aplauso a Santo Agrícola pela medalha conquistada nos 78ª Jogos Abertos do Interior.</w:t>
      </w:r>
    </w:p>
    <w:p w:rsidR="00FB1C8A" w:rsidRDefault="00FB1C8A" w:rsidP="00FB1C8A">
      <w:pPr>
        <w:spacing w:after="360"/>
        <w:ind w:firstLine="709"/>
        <w:rPr>
          <w:rFonts w:ascii="Ecofont Vera Sans" w:hAnsi="Ecofont Vera Sans" w:cs="Arial"/>
          <w:b/>
          <w:sz w:val="23"/>
          <w:szCs w:val="23"/>
        </w:rPr>
      </w:pPr>
    </w:p>
    <w:p w:rsidR="00FB1C8A" w:rsidRPr="00A551B7" w:rsidRDefault="00FB1C8A" w:rsidP="00FB1C8A">
      <w:pPr>
        <w:spacing w:after="360"/>
        <w:ind w:firstLine="709"/>
        <w:rPr>
          <w:rFonts w:ascii="Ecofont Vera Sans" w:hAnsi="Ecofont Vera Sans" w:cs="Arial"/>
          <w:b/>
          <w:sz w:val="23"/>
          <w:szCs w:val="23"/>
        </w:rPr>
      </w:pPr>
      <w:r w:rsidRPr="00A551B7">
        <w:rPr>
          <w:rFonts w:ascii="Ecofont Vera Sans" w:hAnsi="Ecofont Vera Sans" w:cs="Arial"/>
          <w:b/>
          <w:sz w:val="23"/>
          <w:szCs w:val="23"/>
        </w:rPr>
        <w:t>REQUERIMENTOS:</w:t>
      </w:r>
    </w:p>
    <w:p w:rsidR="00FB1C8A" w:rsidRPr="00A551B7" w:rsidRDefault="00FB1C8A" w:rsidP="00FB1C8A">
      <w:pPr>
        <w:spacing w:after="360"/>
        <w:ind w:firstLine="709"/>
        <w:rPr>
          <w:rFonts w:ascii="Ecofont Vera Sans" w:hAnsi="Ecofont Vera Sans" w:cs="Arial"/>
          <w:b/>
          <w:sz w:val="23"/>
          <w:szCs w:val="23"/>
        </w:rPr>
      </w:pPr>
      <w:r w:rsidRPr="00A551B7">
        <w:rPr>
          <w:rFonts w:ascii="Ecofont Vera Sans" w:hAnsi="Ecofont Vera Sans" w:cs="Arial"/>
          <w:b/>
          <w:sz w:val="23"/>
          <w:szCs w:val="23"/>
        </w:rPr>
        <w:t>Nº 1069 a 108</w:t>
      </w:r>
      <w:r>
        <w:rPr>
          <w:rFonts w:ascii="Ecofont Vera Sans" w:hAnsi="Ecofont Vera Sans" w:cs="Arial"/>
          <w:b/>
          <w:sz w:val="23"/>
          <w:szCs w:val="23"/>
        </w:rPr>
        <w:t>6</w:t>
      </w:r>
      <w:r w:rsidRPr="00A551B7">
        <w:rPr>
          <w:rFonts w:ascii="Ecofont Vera Sans" w:hAnsi="Ecofont Vera Sans" w:cs="Arial"/>
          <w:b/>
          <w:sz w:val="23"/>
          <w:szCs w:val="23"/>
        </w:rPr>
        <w:t>/2014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Requerimento 1069/2014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JOSÉ ANTONIO FERREIRA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Requer Voto de Pesar pelo falecimento da Sr. Oswaldo Antonio Filleti, ocorrido recentemente.</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Requerimento 1070/2014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JOSÉ ANTONIO FERREIRA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Requer Voto de Pesar pelo falecimento da Sra. Dirce Leme Miglioranza, ocorrido recentemente.</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Requerimento 1071/2014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JOSÉ ANTONIO FERREIRA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Requer informações da Administração Municipal sobre o horário de atendimento ao público dos ecopontos instalados no município de Santa Bárbara d’Oeste.</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Requerimento 1072/2014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ANTONIO CARLOS RIBEIRO</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Requer Voto de Pesar pelo falecimento de Maria Rosa da Silva, ocorrido recentemente</w:t>
      </w:r>
    </w:p>
    <w:p w:rsidR="00FB1C8A" w:rsidRDefault="00FB1C8A" w:rsidP="00FB1C8A">
      <w:pPr>
        <w:rPr>
          <w:rFonts w:ascii="Ecofont Vera Sans" w:hAnsi="Ecofont Vera Sans"/>
          <w:sz w:val="23"/>
          <w:szCs w:val="23"/>
        </w:rPr>
      </w:pPr>
    </w:p>
    <w:p w:rsidR="00FB1C8A"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Requerimento 1073/2014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ANTONIO PEREIRA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Requer Voto de Pesar pelo falecimento do Sr. Josemir Soller Castão, ocorrido recentemente.</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Requerimento 1074/2014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FELIPE SANCHES SILVA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Requer informações acerca da manutenção nos brinquedos do Parque Infantil localizado ao lado da Academia ao Ar livre, na Rua Orlando Bragalia, no bairro Vale das Cigarras no município de Santa Bárbara d’Oeste.</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Requerimento 1075/2014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GUSTAVO BAGNOLI GONÇALVES</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Requer Voto de Pesar pelo falecimento da Sr.ª Dirce Leme Miglioranza, ocorrido recentemente.</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Requerimento 1076/2014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EDISON CARLOS BORTOLUCCI JÚNIOR</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Requer informações a respeito da possibilidade de um local com cobertura para a realização da feirinha de adoção da APASB visando oferecer maior proteção aos animais, membros da instituição e visitantes.</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Requerimento 1077/2014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ANTONIO CARLOS RIBEIRO</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lastRenderedPageBreak/>
        <w:t>De informações quanto à construção de uma creche entre as ruas Dinamarca e Tunísia, no Jardim Candido Bertine</w:t>
      </w:r>
      <w:r>
        <w:rPr>
          <w:rFonts w:ascii="Ecofont Vera Sans" w:hAnsi="Ecofont Vera Sans"/>
          <w:sz w:val="23"/>
          <w:szCs w:val="23"/>
        </w:rPr>
        <w:t>.</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Requerimento 1078/2014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CARLOS ALBERTO PORTELLA FONTES</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Requer informações da Autarquia – Departamento Água e Esgoto - DAE.</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Requerimento 1079/2014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JOSÉ LUÍS FORNASARI</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Requer Voto de pesar pelo falecimento da Sra. Dirce leme Miglioranza, ocorrido recentemente.</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Requerimento 1080/2014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JOSÉ LUÍS FORNASARI</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Requer informações referentes aos poços artesianos desativados no Município.</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Requerimento 1081/2014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CARLOS ALBERTO PORTELLA FONTES</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Requer informações da Autarquia – Departamento Água e Esgoto - DAE.</w:t>
      </w:r>
    </w:p>
    <w:p w:rsidR="00FB1C8A" w:rsidRDefault="00FB1C8A" w:rsidP="00FB1C8A">
      <w:pPr>
        <w:rPr>
          <w:rFonts w:ascii="Ecofont Vera Sans" w:hAnsi="Ecofont Vera Sans"/>
          <w:sz w:val="23"/>
          <w:szCs w:val="23"/>
        </w:rPr>
      </w:pPr>
    </w:p>
    <w:p w:rsidR="00FB1C8A"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Requerimento 1082/2014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ANTONIO CARLOS RIBEIRO</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De informações quanto à construção de uma creche entre as ruas Dinamarca e Tunísia, no Jardim Candido Bertine</w:t>
      </w:r>
      <w:r>
        <w:rPr>
          <w:rFonts w:ascii="Ecofont Vera Sans" w:hAnsi="Ecofont Vera Sans"/>
          <w:sz w:val="23"/>
          <w:szCs w:val="23"/>
        </w:rPr>
        <w:t>. (Retirado pelo autor).</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Requerimento 1083/2014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JOSÉ ANTONIO FERREIRA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 xml:space="preserve">Requer Voto de Pesar pelo falecimento da </w:t>
      </w:r>
      <w:r>
        <w:rPr>
          <w:rFonts w:ascii="Ecofont Vera Sans" w:hAnsi="Ecofont Vera Sans"/>
          <w:sz w:val="23"/>
          <w:szCs w:val="23"/>
        </w:rPr>
        <w:t>Sr. Otelino Pereira d</w:t>
      </w:r>
      <w:r w:rsidRPr="00A551B7">
        <w:rPr>
          <w:rFonts w:ascii="Ecofont Vera Sans" w:hAnsi="Ecofont Vera Sans"/>
          <w:sz w:val="23"/>
          <w:szCs w:val="23"/>
        </w:rPr>
        <w:t>a Costa, ocorrido recentemente.</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Requerimento 1084/2014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JOSÉ ANTONIO FERREIRA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Requer Voto de Pesar pelo falecimento da Sr. José Ferreira, ocorrido recentemente.</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Requerimento 1085/2014</w:t>
      </w:r>
    </w:p>
    <w:p w:rsidR="00FB1C8A" w:rsidRPr="000B1A90" w:rsidRDefault="00FB1C8A" w:rsidP="00FB1C8A">
      <w:pPr>
        <w:rPr>
          <w:rFonts w:ascii="Ecofont Vera Sans" w:hAnsi="Ecofont Vera Sans"/>
          <w:sz w:val="23"/>
          <w:szCs w:val="23"/>
        </w:rPr>
      </w:pPr>
      <w:r w:rsidRPr="000B1A90">
        <w:rPr>
          <w:rFonts w:ascii="Ecofont Vera Sans" w:hAnsi="Ecofont Vera Sans"/>
          <w:b/>
          <w:sz w:val="23"/>
          <w:szCs w:val="23"/>
        </w:rPr>
        <w:t>CELSO LUIZ DE ÁVILA BUENO</w:t>
      </w:r>
    </w:p>
    <w:p w:rsidR="00FB1C8A" w:rsidRDefault="00FB1C8A" w:rsidP="00FB1C8A">
      <w:pPr>
        <w:rPr>
          <w:rFonts w:ascii="Ecofont Vera Sans" w:hAnsi="Ecofont Vera Sans"/>
          <w:sz w:val="23"/>
          <w:szCs w:val="23"/>
        </w:rPr>
      </w:pPr>
      <w:r w:rsidRPr="00A551B7">
        <w:rPr>
          <w:rFonts w:ascii="Ecofont Vera Sans" w:hAnsi="Ecofont Vera Sans"/>
          <w:sz w:val="23"/>
          <w:szCs w:val="23"/>
        </w:rPr>
        <w:t>Requer informações sobre o sistema de estacionamento da Zona Azul (Estapar), neste município.</w:t>
      </w:r>
    </w:p>
    <w:p w:rsidR="00FB1C8A"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Requerimento 108</w:t>
      </w:r>
      <w:r>
        <w:rPr>
          <w:rFonts w:ascii="Ecofont Vera Sans" w:hAnsi="Ecofont Vera Sans"/>
          <w:b/>
          <w:sz w:val="23"/>
          <w:szCs w:val="23"/>
        </w:rPr>
        <w:t>6</w:t>
      </w:r>
      <w:r w:rsidRPr="00A551B7">
        <w:rPr>
          <w:rFonts w:ascii="Ecofont Vera Sans" w:hAnsi="Ecofont Vera Sans"/>
          <w:b/>
          <w:sz w:val="23"/>
          <w:szCs w:val="23"/>
        </w:rPr>
        <w:t>/2014</w:t>
      </w:r>
    </w:p>
    <w:p w:rsidR="00FB1C8A" w:rsidRPr="00102E00" w:rsidRDefault="00FB1C8A" w:rsidP="00FB1C8A">
      <w:pPr>
        <w:rPr>
          <w:rFonts w:ascii="Ecofont Vera Sans" w:hAnsi="Ecofont Vera Sans"/>
          <w:sz w:val="23"/>
          <w:szCs w:val="23"/>
        </w:rPr>
      </w:pPr>
      <w:r>
        <w:rPr>
          <w:rFonts w:ascii="Ecofont Vera Sans" w:hAnsi="Ecofont Vera Sans"/>
          <w:b/>
          <w:sz w:val="23"/>
          <w:szCs w:val="23"/>
        </w:rPr>
        <w:t>EMERSON LUÍS GRIPPE</w:t>
      </w:r>
    </w:p>
    <w:p w:rsidR="00FB1C8A" w:rsidRPr="00A551B7" w:rsidRDefault="00FB1C8A" w:rsidP="00FB1C8A">
      <w:pPr>
        <w:rPr>
          <w:rFonts w:ascii="Ecofont Vera Sans" w:hAnsi="Ecofont Vera Sans"/>
          <w:sz w:val="23"/>
          <w:szCs w:val="23"/>
        </w:rPr>
      </w:pPr>
      <w:r w:rsidRPr="00102E00">
        <w:rPr>
          <w:rFonts w:ascii="Ecofont Vera Sans" w:hAnsi="Ecofont Vera Sans" w:cs="Arial"/>
          <w:sz w:val="23"/>
          <w:szCs w:val="23"/>
        </w:rPr>
        <w:lastRenderedPageBreak/>
        <w:t>Requer informações acerca do Próprio Público do antigo CRAS localizado na Rua Norberto Nunes do Amaral, Bairro Conjunto dos Trabalhadores no Município de Santa Bárbara d’Oeste</w:t>
      </w:r>
      <w:r w:rsidRPr="00A551B7">
        <w:rPr>
          <w:rFonts w:ascii="Ecofont Vera Sans" w:hAnsi="Ecofont Vera Sans"/>
          <w:sz w:val="23"/>
          <w:szCs w:val="23"/>
        </w:rPr>
        <w:t>.</w:t>
      </w:r>
    </w:p>
    <w:p w:rsidR="00FB1C8A" w:rsidRPr="00A551B7" w:rsidRDefault="00FB1C8A" w:rsidP="00FB1C8A">
      <w:pPr>
        <w:rPr>
          <w:rFonts w:ascii="Ecofont Vera Sans" w:hAnsi="Ecofont Vera Sans"/>
          <w:b/>
          <w:sz w:val="23"/>
          <w:szCs w:val="23"/>
        </w:rPr>
      </w:pPr>
    </w:p>
    <w:p w:rsidR="00FB1C8A" w:rsidRPr="00A551B7" w:rsidRDefault="00FB1C8A" w:rsidP="00FB1C8A">
      <w:pPr>
        <w:ind w:firstLine="708"/>
        <w:rPr>
          <w:rFonts w:ascii="Ecofont Vera Sans" w:hAnsi="Ecofont Vera Sans" w:cs="Arial"/>
          <w:b/>
          <w:sz w:val="23"/>
          <w:szCs w:val="23"/>
        </w:rPr>
      </w:pPr>
      <w:r w:rsidRPr="00A551B7">
        <w:rPr>
          <w:rFonts w:ascii="Ecofont Vera Sans" w:hAnsi="Ecofont Vera Sans" w:cs="Arial"/>
          <w:b/>
          <w:sz w:val="23"/>
          <w:szCs w:val="23"/>
        </w:rPr>
        <w:t>INDICAÇÕES:</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3751/2014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WILSON DE ARAÚJO ROCHA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roçagem e limpeza de área na Rua Piracicaba, esquina com Rua Ângela Carolina Campari Pace, no bairro Jardim dos Cedros.</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3752/2014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CELSO LUIZ DE ÁVILA BUENO</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estudos para colocação de duas</w:t>
      </w:r>
      <w:r>
        <w:rPr>
          <w:rFonts w:ascii="Ecofont Vera Sans" w:hAnsi="Ecofont Vera Sans"/>
          <w:sz w:val="23"/>
          <w:szCs w:val="23"/>
        </w:rPr>
        <w:t xml:space="preserve"> lombadas na Rua XV de novembro</w:t>
      </w:r>
      <w:r w:rsidRPr="00A551B7">
        <w:rPr>
          <w:rFonts w:ascii="Ecofont Vera Sans" w:hAnsi="Ecofont Vera Sans"/>
          <w:sz w:val="23"/>
          <w:szCs w:val="23"/>
        </w:rPr>
        <w:t xml:space="preserve"> Uma em frente a Só Pneus e a outra em frente ao trailer do Vilmar, centro neste município.</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3753/2014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JOSÉ ANTONIO FERREIRA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Indica ao Poder Executivo Municipal a execução de calçada na cabeceira da ponte de concreto sobre o córrego Mollon que liga os bairros Jardim San Marino e Jardim das Laranjeiras.</w:t>
      </w:r>
    </w:p>
    <w:p w:rsidR="00FB1C8A" w:rsidRDefault="00FB1C8A" w:rsidP="00FB1C8A">
      <w:pPr>
        <w:rPr>
          <w:rFonts w:ascii="Ecofont Vera Sans" w:hAnsi="Ecofont Vera Sans"/>
          <w:sz w:val="23"/>
          <w:szCs w:val="23"/>
        </w:rPr>
      </w:pPr>
    </w:p>
    <w:p w:rsidR="00FB1C8A" w:rsidRDefault="00FB1C8A" w:rsidP="00FB1C8A">
      <w:pPr>
        <w:rPr>
          <w:rFonts w:ascii="Ecofont Vera Sans" w:hAnsi="Ecofont Vera Sans"/>
          <w:sz w:val="23"/>
          <w:szCs w:val="23"/>
        </w:rPr>
      </w:pPr>
    </w:p>
    <w:p w:rsidR="00FB1C8A"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3754/2014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JOSÉ ANTONIO FERREIRA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Indica ao Poder Executivo Municipal a execução de conserto ou a notificação do proprietário para arrumar a calçada na Rua Calil Baruque, ao lado da Padaria Bettini, na Vila Aparecida.</w:t>
      </w:r>
    </w:p>
    <w:p w:rsidR="00FB1C8A"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3755/2014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JOSÉ ANTONIO FERREIRA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Indica ao Poder Executivo Municipal a execução de conserto ou a notificação do proprietário para arrumar a calçada na Avenida Monte Castelo, ao lado do laboratório da Unimed.</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3756/2014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ANTONIO CARLOS RIBEIRO</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e aos órgãos competentes, proceder com a poda de árvores localizadas em terreno da municipalidade na Rua Dinamarca, defronte aos números 1163, 1175 e 1153 no bairro Jardim Europa.</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3757/2014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ANTONIO CARLOS RIBEIRO</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colocação de areia em campo de bola localizado entre as Ruas Júlio Pires e José Paiosin, próximo ao número 456 no bairro Parque Planalto.</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3758/2014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ANTONIO CARLOS RIBEIRO</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e aos órgãos competentes, instalação de protetores de acesso a motos e outros veículos na ponte do bairro São Francisco – Santa Rita de Cássia.</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3759/2014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ANTONIO CARLOS RIBEIRO</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de Santa Bárbara d’Oeste e ao DAE (Departamento de Água e Esgoto), proceder com operação de tapa buraco localizado na Rua João Lopes Machado Filho, defronte ao número 42 no bairro Nova Conquista.</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3760/2014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ANTONIO CARLOS RIBEIRO</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e aos órgãos competentes, proceder com diversas melhorias em toda extensão da Rua Suíça, no terreno da municipalidade, no bairro Jardim Europa IV.</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3761/2014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ANTONIO PEREIRA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a substituição da árvore existente no passeio público da Rua São Luiz, defronte à residência de nº 971, no bairro Planalto do Sol.</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3762/2014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ANTONIO PEREIRA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a colocação de contêineres de lixo na Rua Salvador, defronte ao nº 581, no bairro Planalto do Sol.</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3763/2014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ANTONIO PEREIRA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a construção de cancha de bocha em área pública anexa à UBS (Unidade Básica de Saúde) Dr. Célio de Farias, no bairro Jardim Laudissi.</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3764/2014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FELIPE SANCHES SILVA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lastRenderedPageBreak/>
        <w:t>Sugere ao Poder Executivo Municipal que proceda operação tapa-buracos na Rua da Beleza, 647, no bairro Vista Alegre.</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3765/2014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ADEMIR JOSÉ DA SILVA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operação “tapa-buracos” na Rua Vitória Giubina Scomparim, próximo aos números 48, 56, 58 no bairro Parque Planalto.</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3766/2014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ANTONIO CARLOS RIBEIRO</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e aos órgãos competentes, proceder com a poda de árvores localizadas em terreno da municipalidade na Rua Irlanda, próximo aos números 626 e 636 no bairro Jardim Europa IV.</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3767/2014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GUSTAVO BAGNOLI GONÇALVES</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que efetue limpeza necessária e periódica em Área de Preservação Ambiental, localizada na região central.</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3768/2014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GUSTAVO BAGNOLI GONÇALVES</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que efetue a limpeza de calçada localizada na Avenida da Saudade.</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3769/2014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GUSTAVO BAGNOLI GONÇALVES</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que efetue os reparos necessários em bueiro localizado no Distrito Industrial.</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3770/2014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GUSTAVO BAGNOLI GONÇALVES</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que efetue a revitalização da camada asfáltica, em Rua, localizada no Distrito Industrial.</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3771/2014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GUSTAVO BAGNOLI GONÇALVES</w:t>
      </w:r>
    </w:p>
    <w:p w:rsidR="00FB1C8A"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que efetue a revitalização da camada asfáltica, de Rua, localizada no Residencial Rochele.</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3772/2014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GUSTAVO BAGNOLI GONÇALVES</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lastRenderedPageBreak/>
        <w:t>Sugere ao Poder Executivo Municipal, que efetue a limpeza das margens do Ribeirão dos Toledos, trecho correspondente ao Jardim Augusto Cavalheiro.</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3773/2014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GUSTAVO BAGNOLI GONÇALVES</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que efetue a revitalização da camada asfáltica, de Rua, localizada na Vila Aparecida.</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3774/2014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GUSTAVO BAGNOLI GONÇALVES</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que efetue a revitalização da camada asfáltica de Rua localizada na Vila Grego.</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3775/2014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CARLOS ALBERTO PORTELLA FONTES</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Indica ao Poder Executivo Municipal a intimação do proprietário do terreno para realizar a roçagem de mato do passeio público (calçada), localizado na Av. São Paulo, ao lado do nº 1.108, no bairro Cidade Nova.</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3776/2014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CARLOS ALBERTO PORTELLA FONTES</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Indica ao Poder Executivo Municipal a roçagem de mato em terreno localizado na esquina da Avenida São Paulo e Rua Tenente João Benedito Caetano, no Bairro Planalto do Sol.</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3777/2014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CARLOS ALBERTO PORTELLA FONTES</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 xml:space="preserve">Indica ao Poder Executivo Municipal a roçagem de mato do passeio público (calçada), ao lado e atrás da E.E. Prof.ª Sonia Aparecida Bataglia Cardoso, </w:t>
      </w:r>
      <w:r>
        <w:rPr>
          <w:rFonts w:ascii="Ecofont Vera Sans" w:hAnsi="Ecofont Vera Sans"/>
          <w:sz w:val="23"/>
          <w:szCs w:val="23"/>
        </w:rPr>
        <w:t xml:space="preserve">na Avenida da Indústria, s/nº, </w:t>
      </w:r>
      <w:r w:rsidRPr="00A551B7">
        <w:rPr>
          <w:rFonts w:ascii="Ecofont Vera Sans" w:hAnsi="Ecofont Vera Sans"/>
          <w:sz w:val="23"/>
          <w:szCs w:val="23"/>
        </w:rPr>
        <w:t>no bairro Jardim Pérola.</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3778/2014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EDISON CARLOS BORTOLUCCI JÚNIOR</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para que viabilize estacionamento de 45º na Rua Tupis, em frente ao número 456, no Jardim São Francisco.</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3779/2014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ADEMIR JOSÉ DA SILVA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que proceda a retirada de lixão em área pública, na Rua Áustria, próximo ao número 12 no bairro Parque das Nações.</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3780/2014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ADEMIR JOSÉ DA SILVA</w:t>
      </w:r>
    </w:p>
    <w:p w:rsidR="00FB1C8A" w:rsidRDefault="00FB1C8A" w:rsidP="00FB1C8A">
      <w:pPr>
        <w:rPr>
          <w:rFonts w:ascii="Ecofont Vera Sans" w:hAnsi="Ecofont Vera Sans"/>
          <w:sz w:val="23"/>
          <w:szCs w:val="23"/>
        </w:rPr>
      </w:pPr>
      <w:r w:rsidRPr="00A551B7">
        <w:rPr>
          <w:rFonts w:ascii="Ecofont Vera Sans" w:hAnsi="Ecofont Vera Sans"/>
          <w:sz w:val="23"/>
          <w:szCs w:val="23"/>
        </w:rPr>
        <w:lastRenderedPageBreak/>
        <w:t>Sugere ao Poder Executivo Municipal operação “tapa-buracos” na Avenida da Amizade próximo ao número 3627.</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3781/2014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ADEMIR JOSÉ DA SILVA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operação “tapa-buracos” na Avenida da Amizade, próximo aos números 3973, 3965, 3959.</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3782/2014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ADEMIR JOSÉ DA SILVA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operação “tapa-buracos” na Rua Florêncio de Abreu, próximo aos números 307, 309 no Parque Frezarin.</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3783/2014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ADEMIR JOSÉ DA SILVA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operação “tapa-buracos” na rotatória da Rua Limeira com a Avenida Alfredo Contatto.</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3784/2014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EDISON CARLOS BORTOLUCCI JÚNIOR</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providências urgentes visando extração de árvore na Rua Ernesto Naidelice, Bairro Santa Rita de Cássia, reiterando documentos anteriores.</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3785/2014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ADEMIR JOSÉ DA SILVA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operação “tapa-buracos” na Rua Grécia, próximo aos números 361, 366 no bairro Jardim Europa I.</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3786/2014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ADEMIR JOSÉ DA SILVA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operação “tapa-buracos” na Rua Grécia, próximo aos números 281, 282, 283 no bairro Jardim Europa I.</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3787/2014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ADEMIR JOSÉ DA SILVA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operação “tapa-buracos” na Rua Aldemar Semmler, próximo aos números 525, 527 no bairro Parque Planalto.</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3788/2014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ADEMIR JOSÉ DA SILVA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operação “tapa-buracos” na Rua Aldemar Semmler, próximo aos números 637, 642, 653 no bairro Parque Planalto.</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3789/2014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ADEMIR JOSÉ DA SILVA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operação “tapa-buracos” na Rua Benjamin Fornazin, próximo aos números 699, 700, 702 no bairro Parque Planalto.</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3790/2014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ADEMIR JOSÉ DA SILVA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operação “tapa-buracos” na Rua do Alumínio em frente ao Supermercado Crema,</w:t>
      </w:r>
      <w:r>
        <w:rPr>
          <w:rFonts w:ascii="Ecofont Vera Sans" w:hAnsi="Ecofont Vera Sans"/>
          <w:sz w:val="23"/>
          <w:szCs w:val="23"/>
        </w:rPr>
        <w:t xml:space="preserve"> </w:t>
      </w:r>
      <w:r w:rsidRPr="00A551B7">
        <w:rPr>
          <w:rFonts w:ascii="Ecofont Vera Sans" w:hAnsi="Ecofont Vera Sans"/>
          <w:sz w:val="23"/>
          <w:szCs w:val="23"/>
        </w:rPr>
        <w:t>no bairro Jardim Mollon.</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3791/2014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ADEMIR JOSÉ DA SILVA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operação “tapa-buracos” na Rua Limeira em toda sua extensão, no bairro Jardim São Fernando.</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3792/2014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ADEMIR JOSÉ DA SILVA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operação “tapa-buracos” na Rua Luxemburgo, próximo aos números 31, 32 no bairro Jardim Europa I.</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3793/2014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EDISON CARLOS BORTOLUCCI JÚNIOR</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a urgente substituição de árvores na Rua Caiapós, no Jardim São Francisco.</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3794/2014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ADEMIR JOSÉ DA SILVA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operação “tapa-buracos” na Rua Ósmio em toda sua extensão, no bairro Jardim Mollon.</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3795/2014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ANTONIO CARLOS RIBEIRO</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de Santa Bárbara d’Oeste e ao DAE (Departamento de Água e Esgoto), aplicação de malha asfáltica na Avenida São Paulo, defronte ao número 2657 no bairro Planalto do Sol</w:t>
      </w:r>
      <w:r>
        <w:rPr>
          <w:rFonts w:ascii="Ecofont Vera Sans" w:hAnsi="Ecofont Vera Sans"/>
          <w:sz w:val="23"/>
          <w:szCs w:val="23"/>
        </w:rPr>
        <w:t>.</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3796/2014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ADEMIR JOSÉ DA SILVA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operação “tapa-buracos” na Rua Vitória Giubina Scomparim, próximo aos números 200, 201, 203, no bairro Parque Planalto.</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3797/2014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lastRenderedPageBreak/>
        <w:t>EDISON CARLOS BORTOLUCCI JÚNIOR</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estudos sobre a possibilidade de instalação de um redutor de velocidade nas proximidades da nova Praça do Jardim São Francisco.</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3798/2014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EDISON CARLOS BORTOLUCCI JÚNIOR</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providências quanto a reforço na pintura de solo e placas nas proximidades da Escola de Educação Infantil “Ser Criança”.</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3799/2014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EDISON CARLOS BORTOLUCCI JÚNIOR</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estudos sobre a possibilidade de instalação de um semáforo para pedestres na nova Praça do Jardim São Francisco.</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3800/2014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EDISON CARLOS BORTOLUCCI JÚNIOR</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que verifique a procedência de terra depositada em Rua da Vila Grego.</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3801/2014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EDISON CARLOS BORTOLUCCI JÚNIOR</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a possibilidade de instalação de semáforo no cruzamento das Ruas Duque de Caxias e Graça Martins.</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3802/2014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JOSÉ LUÍS FORNASARI</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que execute limpeza dos bueiros localizado na Rua Benedito Costa Machado, entre os nº 405, 395 e 385, no Bairro Jardim Conceição.</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3803/2014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JOSÉ LUÍS FORNASARI</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que execute limpeza em calçada na Rua Benedito Costa Machado, do nº 405, até a ETE, no Bairro Jardim Conceição</w:t>
      </w:r>
      <w:r>
        <w:rPr>
          <w:rFonts w:ascii="Ecofont Vera Sans" w:hAnsi="Ecofont Vera Sans"/>
          <w:sz w:val="23"/>
          <w:szCs w:val="23"/>
        </w:rPr>
        <w:t>.</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3804/2014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JOSÉ LUÍS FORNASARI</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que execute a manutenção no asfalto na Rua XV de novembro, nas proximidades do Refrigerante Esportivo.</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lastRenderedPageBreak/>
        <w:t>Indicação 3805/2014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JOSÉ LUÍS FORNASARI</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que execute manutenção no vazamento localizado na Rua Ceará, nas proximidades do Edifício Athenas, no Bairro Vila Grego.</w:t>
      </w:r>
    </w:p>
    <w:p w:rsidR="00FB1C8A" w:rsidRDefault="00FB1C8A" w:rsidP="00FB1C8A">
      <w:pPr>
        <w:rPr>
          <w:rFonts w:ascii="Ecofont Vera Sans" w:hAnsi="Ecofont Vera Sans"/>
          <w:sz w:val="23"/>
          <w:szCs w:val="23"/>
        </w:rPr>
      </w:pPr>
    </w:p>
    <w:p w:rsidR="00FB1C8A" w:rsidRDefault="00FB1C8A" w:rsidP="00FB1C8A">
      <w:pPr>
        <w:rPr>
          <w:rFonts w:ascii="Ecofont Vera Sans" w:hAnsi="Ecofont Vera Sans"/>
          <w:sz w:val="23"/>
          <w:szCs w:val="23"/>
        </w:rPr>
      </w:pPr>
    </w:p>
    <w:p w:rsidR="00FB1C8A"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3806/2014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JOSÉ LUÍS FORNASARI</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 xml:space="preserve">Sugere ao Poder Executivo Municipal que execute a manutenção na guia e na sarjeta da Rua Sargento Andrade defronte ao nº 170, no </w:t>
      </w:r>
      <w:r>
        <w:rPr>
          <w:rFonts w:ascii="Ecofont Vera Sans" w:hAnsi="Ecofont Vera Sans"/>
          <w:sz w:val="23"/>
          <w:szCs w:val="23"/>
        </w:rPr>
        <w:t>Jd.</w:t>
      </w:r>
      <w:r w:rsidRPr="00A551B7">
        <w:rPr>
          <w:rFonts w:ascii="Ecofont Vera Sans" w:hAnsi="Ecofont Vera Sans"/>
          <w:sz w:val="23"/>
          <w:szCs w:val="23"/>
        </w:rPr>
        <w:t xml:space="preserve"> Mariana.</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3807/2014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JOSÉ LUÍS FORNASARI</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que execute a manutenção no vazamento localizado na Rua da Lentilha defronte ao nº 250, no Jd. Pérola.</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3808/2014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ANTONIO CARLOS RIBEIRO</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de Santa Bárbara d’Oeste e ao DAE (Departamento de Água e Esgoto), aplicação de malha asfáltica na Avenida São Paulo, defronte ao número 2657 no bairro Planalto do Sol</w:t>
      </w:r>
      <w:r>
        <w:rPr>
          <w:rFonts w:ascii="Ecofont Vera Sans" w:hAnsi="Ecofont Vera Sans"/>
          <w:sz w:val="23"/>
          <w:szCs w:val="23"/>
        </w:rPr>
        <w:t>.</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3809/2014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JOSÉ LUÍS FORNASARI</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Sugere ao Poder Executivo Municipal que execute melhorias na sinalização de solo entre as Ruas João Lino, no Centro.</w:t>
      </w:r>
    </w:p>
    <w:p w:rsidR="00FB1C8A" w:rsidRPr="00A551B7" w:rsidRDefault="00FB1C8A" w:rsidP="00FB1C8A">
      <w:pPr>
        <w:rPr>
          <w:rFonts w:ascii="Ecofont Vera Sans" w:hAnsi="Ecofont Vera Sans"/>
          <w:sz w:val="23"/>
          <w:szCs w:val="23"/>
        </w:rPr>
      </w:pP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Indicação 3810/2014</w:t>
      </w:r>
    </w:p>
    <w:p w:rsidR="00FB1C8A" w:rsidRPr="00A551B7" w:rsidRDefault="00FB1C8A" w:rsidP="00FB1C8A">
      <w:pPr>
        <w:rPr>
          <w:rFonts w:ascii="Ecofont Vera Sans" w:hAnsi="Ecofont Vera Sans"/>
          <w:sz w:val="23"/>
          <w:szCs w:val="23"/>
        </w:rPr>
      </w:pPr>
      <w:r w:rsidRPr="00A551B7">
        <w:rPr>
          <w:rFonts w:ascii="Ecofont Vera Sans" w:hAnsi="Ecofont Vera Sans"/>
          <w:b/>
          <w:sz w:val="23"/>
          <w:szCs w:val="23"/>
        </w:rPr>
        <w:t>JOSÉ ANTONIO FERREIRA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Indica ao Poder Executivo Municipal a execução de serviços de roçagem e limpeza do mato alto no Vale das Caneleiras, localizado entre os bairros Santa Luzia e Vila Linópolis.</w:t>
      </w:r>
    </w:p>
    <w:p w:rsidR="00FB1C8A" w:rsidRPr="00A551B7" w:rsidRDefault="00FB1C8A" w:rsidP="00FB1C8A">
      <w:pPr>
        <w:rPr>
          <w:rFonts w:ascii="Ecofont Vera Sans" w:hAnsi="Ecofont Vera Sans"/>
          <w:sz w:val="23"/>
          <w:szCs w:val="23"/>
        </w:rPr>
      </w:pPr>
    </w:p>
    <w:p w:rsidR="00FB1C8A" w:rsidRPr="000B1A90" w:rsidRDefault="00FB1C8A" w:rsidP="00FB1C8A">
      <w:pPr>
        <w:rPr>
          <w:rFonts w:ascii="Ecofont Vera Sans" w:hAnsi="Ecofont Vera Sans"/>
          <w:sz w:val="23"/>
          <w:szCs w:val="23"/>
        </w:rPr>
      </w:pPr>
      <w:r w:rsidRPr="000B1A90">
        <w:rPr>
          <w:rFonts w:ascii="Ecofont Vera Sans" w:hAnsi="Ecofont Vera Sans"/>
          <w:b/>
          <w:sz w:val="23"/>
          <w:szCs w:val="23"/>
        </w:rPr>
        <w:t>Indicação 3811/2014</w:t>
      </w:r>
    </w:p>
    <w:p w:rsidR="00FB1C8A" w:rsidRPr="000B1A90" w:rsidRDefault="00FB1C8A" w:rsidP="00FB1C8A">
      <w:pPr>
        <w:rPr>
          <w:rFonts w:ascii="Ecofont Vera Sans" w:hAnsi="Ecofont Vera Sans"/>
          <w:sz w:val="23"/>
          <w:szCs w:val="23"/>
        </w:rPr>
      </w:pPr>
      <w:r w:rsidRPr="000B1A90">
        <w:rPr>
          <w:rFonts w:ascii="Ecofont Vera Sans" w:hAnsi="Ecofont Vera Sans"/>
          <w:b/>
          <w:sz w:val="23"/>
          <w:szCs w:val="23"/>
        </w:rPr>
        <w:t>JOSÉ ANTONIO FERREIRA</w:t>
      </w:r>
    </w:p>
    <w:p w:rsidR="00FB1C8A" w:rsidRPr="00A551B7" w:rsidRDefault="00FB1C8A" w:rsidP="00FB1C8A">
      <w:pPr>
        <w:rPr>
          <w:rFonts w:ascii="Ecofont Vera Sans" w:hAnsi="Ecofont Vera Sans"/>
          <w:sz w:val="23"/>
          <w:szCs w:val="23"/>
        </w:rPr>
      </w:pPr>
      <w:r w:rsidRPr="00A551B7">
        <w:rPr>
          <w:rFonts w:ascii="Ecofont Vera Sans" w:hAnsi="Ecofont Vera Sans"/>
          <w:sz w:val="23"/>
          <w:szCs w:val="23"/>
        </w:rPr>
        <w:t>Indica ao Poder Executivo Municipal a execução de serviços para escoamento da água de chuva que fica parada na passarela de pedestres na ponte sobre o Ribeirão dos Toledos no Jardim Augusto Cavalheiro, sentido Vila Brasil.</w:t>
      </w:r>
    </w:p>
    <w:p w:rsidR="009F196D" w:rsidRPr="00FB1C8A" w:rsidRDefault="009F196D" w:rsidP="00FB1C8A">
      <w:bookmarkStart w:id="0" w:name="_GoBack"/>
      <w:bookmarkEnd w:id="0"/>
    </w:p>
    <w:sectPr w:rsidR="009F196D" w:rsidRPr="00FB1C8A"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013" w:rsidRDefault="003E0013">
      <w:r>
        <w:separator/>
      </w:r>
    </w:p>
  </w:endnote>
  <w:endnote w:type="continuationSeparator" w:id="0">
    <w:p w:rsidR="003E0013" w:rsidRDefault="003E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Ecofont Vera Sans">
    <w:panose1 w:val="020B0603030804020204"/>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013" w:rsidRDefault="003E0013">
      <w:r>
        <w:separator/>
      </w:r>
    </w:p>
  </w:footnote>
  <w:footnote w:type="continuationSeparator" w:id="0">
    <w:p w:rsidR="003E0013" w:rsidRDefault="003E0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1D1394"/>
    <w:rsid w:val="003D3AA8"/>
    <w:rsid w:val="003E0013"/>
    <w:rsid w:val="004805E6"/>
    <w:rsid w:val="004C67DE"/>
    <w:rsid w:val="00525A7E"/>
    <w:rsid w:val="00550F16"/>
    <w:rsid w:val="005C605F"/>
    <w:rsid w:val="005E4A2F"/>
    <w:rsid w:val="007F3583"/>
    <w:rsid w:val="0092445D"/>
    <w:rsid w:val="00987E90"/>
    <w:rsid w:val="009F196D"/>
    <w:rsid w:val="00A9035B"/>
    <w:rsid w:val="00B130C0"/>
    <w:rsid w:val="00B40776"/>
    <w:rsid w:val="00BB1F93"/>
    <w:rsid w:val="00C3772B"/>
    <w:rsid w:val="00CC1201"/>
    <w:rsid w:val="00CD613B"/>
    <w:rsid w:val="00DC0A4B"/>
    <w:rsid w:val="00EA11FD"/>
    <w:rsid w:val="00FB1C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 w:type="paragraph" w:styleId="PargrafodaLista">
    <w:name w:val="List Paragraph"/>
    <w:basedOn w:val="Normal"/>
    <w:uiPriority w:val="34"/>
    <w:qFormat/>
    <w:rsid w:val="00FB1C8A"/>
    <w:pPr>
      <w:ind w:left="708"/>
    </w:pPr>
    <w:rPr>
      <w:rFonts w:ascii="Bookman Old Style" w:eastAsia="MS Mincho" w:hAnsi="Bookman Old Style"/>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 w:type="paragraph" w:styleId="PargrafodaLista">
    <w:name w:val="List Paragraph"/>
    <w:basedOn w:val="Normal"/>
    <w:uiPriority w:val="34"/>
    <w:qFormat/>
    <w:rsid w:val="00FB1C8A"/>
    <w:pPr>
      <w:ind w:left="708"/>
    </w:pPr>
    <w:rPr>
      <w:rFonts w:ascii="Bookman Old Style" w:eastAsia="MS Mincho" w:hAnsi="Bookman Old Style"/>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3578</Words>
  <Characters>19325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4</cp:revision>
  <cp:lastPrinted>2014-01-14T16:57:00Z</cp:lastPrinted>
  <dcterms:created xsi:type="dcterms:W3CDTF">2014-01-20T19:18:00Z</dcterms:created>
  <dcterms:modified xsi:type="dcterms:W3CDTF">2014-12-09T13:11:00Z</dcterms:modified>
</cp:coreProperties>
</file>