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DC" w:rsidRPr="00A97ADC" w:rsidRDefault="00A97ADC" w:rsidP="0091364E">
      <w:pPr>
        <w:pStyle w:val="Ttulo"/>
        <w:rPr>
          <w:sz w:val="22"/>
          <w:szCs w:val="22"/>
        </w:rPr>
      </w:pPr>
      <w:bookmarkStart w:id="0" w:name="_GoBack"/>
      <w:bookmarkEnd w:id="0"/>
      <w:r w:rsidRPr="00A97ADC">
        <w:rPr>
          <w:sz w:val="22"/>
          <w:szCs w:val="22"/>
        </w:rPr>
        <w:t>Requerimento N° 224/10</w:t>
      </w:r>
    </w:p>
    <w:p w:rsidR="00A97ADC" w:rsidRPr="00A97ADC" w:rsidRDefault="00A97ADC" w:rsidP="0091364E">
      <w:pPr>
        <w:pStyle w:val="Ttulo1"/>
        <w:rPr>
          <w:sz w:val="22"/>
          <w:szCs w:val="22"/>
        </w:rPr>
      </w:pPr>
      <w:r w:rsidRPr="00A97ADC">
        <w:rPr>
          <w:sz w:val="22"/>
          <w:szCs w:val="22"/>
        </w:rPr>
        <w:t>De Informações</w:t>
      </w:r>
    </w:p>
    <w:p w:rsidR="00A97ADC" w:rsidRPr="00A97ADC" w:rsidRDefault="00A97ADC" w:rsidP="0091364E">
      <w:pPr>
        <w:pStyle w:val="Recuodecorpodetexto"/>
        <w:ind w:left="4500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4500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4500"/>
        <w:rPr>
          <w:b/>
          <w:sz w:val="22"/>
          <w:szCs w:val="22"/>
        </w:rPr>
      </w:pPr>
      <w:r w:rsidRPr="00A97ADC">
        <w:rPr>
          <w:b/>
          <w:sz w:val="22"/>
          <w:szCs w:val="22"/>
        </w:rPr>
        <w:t>“Atinentes a infraestrutura nos Ecopontos do Município de Santa Bárbara d´Oeste. Reitera a Indicação nº 1196/2009”.</w:t>
      </w:r>
    </w:p>
    <w:p w:rsidR="00A97ADC" w:rsidRPr="00A97ADC" w:rsidRDefault="00A97ADC" w:rsidP="0091364E">
      <w:pPr>
        <w:pStyle w:val="Recuodecorpodetexto"/>
        <w:ind w:left="4500"/>
        <w:rPr>
          <w:sz w:val="22"/>
          <w:szCs w:val="22"/>
        </w:rPr>
      </w:pPr>
    </w:p>
    <w:p w:rsidR="00A97ADC" w:rsidRPr="00A97ADC" w:rsidRDefault="00A97ADC" w:rsidP="0091364E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A97ADC">
        <w:rPr>
          <w:rFonts w:ascii="Bookman Old Style" w:hAnsi="Bookman Old Style"/>
          <w:sz w:val="22"/>
          <w:szCs w:val="22"/>
        </w:rPr>
        <w:t xml:space="preserve">  </w:t>
      </w:r>
      <w:r w:rsidRPr="00A97ADC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A97ADC">
        <w:rPr>
          <w:rFonts w:ascii="Bookman Old Style" w:hAnsi="Bookman Old Style"/>
          <w:bCs/>
          <w:sz w:val="22"/>
          <w:szCs w:val="22"/>
        </w:rPr>
        <w:t>este Vereador está sendo questionado pelos usuários dos Ecopontos existentes no município em relação à infraestrutura dos mesmos, pois a existente não é adequada.</w:t>
      </w:r>
    </w:p>
    <w:p w:rsidR="00A97ADC" w:rsidRPr="00A97ADC" w:rsidRDefault="00A97ADC" w:rsidP="0091364E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A97ADC" w:rsidRPr="00A97ADC" w:rsidRDefault="00A97ADC" w:rsidP="0091364E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A97ADC">
        <w:rPr>
          <w:rFonts w:ascii="Bookman Old Style" w:hAnsi="Bookman Old Style"/>
          <w:b/>
          <w:bCs/>
          <w:sz w:val="22"/>
          <w:szCs w:val="22"/>
        </w:rPr>
        <w:t>Considerando que</w:t>
      </w:r>
      <w:r w:rsidRPr="00A97ADC">
        <w:rPr>
          <w:rFonts w:ascii="Bookman Old Style" w:hAnsi="Bookman Old Style"/>
          <w:bCs/>
          <w:sz w:val="22"/>
          <w:szCs w:val="22"/>
        </w:rPr>
        <w:t>, já foi encaminhada uma Indicação de número 1196/2009, solicitando estas providências, pois é necessário a colocação de bebedouros para os animais, pois precisam de hidratação devido ao esforço físico que praticam e por Santa Bárbara ter apenas três ecopontos se tornando distante para os carroceiros estarem destinando os entulhos nos mesmos havendo grande desgaste do animal, e também da colocação de uma torneira para limpeza das ferramentas e dos animais, além de banheiros para os usuários e funcionários.</w:t>
      </w:r>
    </w:p>
    <w:p w:rsidR="00A97ADC" w:rsidRPr="00A97ADC" w:rsidRDefault="00A97ADC" w:rsidP="0091364E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A97ADC">
        <w:rPr>
          <w:rFonts w:ascii="Bookman Old Style" w:hAnsi="Bookman Old Style"/>
          <w:bCs/>
          <w:sz w:val="22"/>
          <w:szCs w:val="22"/>
        </w:rPr>
        <w:t xml:space="preserve">  </w:t>
      </w:r>
    </w:p>
    <w:p w:rsidR="00A97ADC" w:rsidRPr="00A97ADC" w:rsidRDefault="00A97ADC" w:rsidP="0091364E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A97ADC">
        <w:rPr>
          <w:rFonts w:ascii="Bookman Old Style" w:hAnsi="Bookman Old Style"/>
          <w:b/>
          <w:bCs/>
          <w:sz w:val="22"/>
          <w:szCs w:val="22"/>
        </w:rPr>
        <w:t>REQUEIRO</w:t>
      </w:r>
      <w:r w:rsidRPr="00A97ADC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A97ADC" w:rsidRPr="00A97ADC" w:rsidRDefault="00A97ADC" w:rsidP="0091364E">
      <w:pPr>
        <w:pStyle w:val="Recuodecorpodetexto3"/>
        <w:ind w:left="708" w:firstLine="708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1980" w:hanging="540"/>
        <w:rPr>
          <w:sz w:val="22"/>
          <w:szCs w:val="22"/>
        </w:rPr>
      </w:pPr>
      <w:r w:rsidRPr="00A97ADC">
        <w:rPr>
          <w:sz w:val="22"/>
          <w:szCs w:val="22"/>
        </w:rPr>
        <w:t>1 – Existe algum projeto da administração para o melhoramento da infraestrutura dos Ecopontos?</w:t>
      </w:r>
    </w:p>
    <w:p w:rsidR="00A97ADC" w:rsidRPr="00A97ADC" w:rsidRDefault="00A97ADC" w:rsidP="0091364E">
      <w:pPr>
        <w:pStyle w:val="Recuodecorpodetexto"/>
        <w:ind w:left="0" w:firstLine="1440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1980" w:hanging="540"/>
        <w:rPr>
          <w:sz w:val="22"/>
          <w:szCs w:val="22"/>
        </w:rPr>
      </w:pPr>
      <w:r w:rsidRPr="00A97ADC">
        <w:rPr>
          <w:sz w:val="22"/>
          <w:szCs w:val="22"/>
        </w:rPr>
        <w:t>2 – Se positivo, qual o prazo para início das obras?</w:t>
      </w:r>
    </w:p>
    <w:p w:rsidR="00A97ADC" w:rsidRPr="00A97ADC" w:rsidRDefault="00A97ADC" w:rsidP="0091364E">
      <w:pPr>
        <w:pStyle w:val="Recuodecorpodetexto"/>
        <w:ind w:left="1980" w:hanging="540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1980" w:hanging="540"/>
        <w:rPr>
          <w:sz w:val="22"/>
          <w:szCs w:val="22"/>
        </w:rPr>
      </w:pPr>
      <w:r w:rsidRPr="00A97ADC">
        <w:rPr>
          <w:sz w:val="22"/>
          <w:szCs w:val="22"/>
        </w:rPr>
        <w:t>3 – Se negativo, há estudos para providenciar tal projeto?</w:t>
      </w:r>
    </w:p>
    <w:p w:rsidR="00A97ADC" w:rsidRPr="00A97ADC" w:rsidRDefault="00A97ADC" w:rsidP="0091364E">
      <w:pPr>
        <w:pStyle w:val="Recuodecorpodetexto"/>
        <w:ind w:left="0" w:firstLine="1440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0" w:firstLine="1440"/>
        <w:rPr>
          <w:sz w:val="22"/>
          <w:szCs w:val="22"/>
        </w:rPr>
      </w:pPr>
      <w:r w:rsidRPr="00A97ADC">
        <w:rPr>
          <w:sz w:val="22"/>
          <w:szCs w:val="22"/>
        </w:rPr>
        <w:t>4  – Outras informações que julgar necessárias.</w:t>
      </w:r>
    </w:p>
    <w:p w:rsidR="00A97ADC" w:rsidRPr="00A97ADC" w:rsidRDefault="00A97ADC" w:rsidP="0091364E">
      <w:pPr>
        <w:pStyle w:val="Recuodecorpodetexto"/>
        <w:ind w:left="0" w:firstLine="1440"/>
        <w:rPr>
          <w:sz w:val="22"/>
          <w:szCs w:val="22"/>
        </w:rPr>
      </w:pPr>
    </w:p>
    <w:p w:rsidR="00A97ADC" w:rsidRPr="00A97ADC" w:rsidRDefault="00A97ADC" w:rsidP="0091364E">
      <w:pPr>
        <w:pStyle w:val="Recuodecorpodetexto"/>
        <w:ind w:left="0" w:firstLine="1440"/>
        <w:rPr>
          <w:sz w:val="22"/>
          <w:szCs w:val="22"/>
        </w:rPr>
      </w:pPr>
    </w:p>
    <w:p w:rsidR="00A97ADC" w:rsidRPr="00A97ADC" w:rsidRDefault="00A97ADC" w:rsidP="0091364E">
      <w:pPr>
        <w:pStyle w:val="Recuodecorpodetexto3"/>
        <w:ind w:left="708" w:firstLine="708"/>
        <w:rPr>
          <w:sz w:val="22"/>
          <w:szCs w:val="22"/>
        </w:rPr>
      </w:pPr>
      <w:r w:rsidRPr="00A97ADC">
        <w:rPr>
          <w:sz w:val="22"/>
          <w:szCs w:val="22"/>
        </w:rPr>
        <w:t>Plenário “Dr. Tancredo Neves”, em 31 de março de 2010.</w:t>
      </w:r>
    </w:p>
    <w:p w:rsidR="00A97ADC" w:rsidRPr="00A97ADC" w:rsidRDefault="00A97ADC" w:rsidP="0091364E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97ADC" w:rsidRPr="00A97ADC" w:rsidRDefault="00A97ADC" w:rsidP="0091364E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97ADC" w:rsidRPr="00A97ADC" w:rsidRDefault="00A97ADC" w:rsidP="0091364E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97ADC" w:rsidRPr="00A97ADC" w:rsidRDefault="00A97ADC" w:rsidP="0091364E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97ADC" w:rsidRPr="00A97ADC" w:rsidRDefault="00A97ADC" w:rsidP="0091364E">
      <w:pPr>
        <w:jc w:val="center"/>
        <w:rPr>
          <w:rFonts w:ascii="Bookman Old Style" w:hAnsi="Bookman Old Style"/>
          <w:b/>
          <w:sz w:val="22"/>
          <w:szCs w:val="22"/>
        </w:rPr>
      </w:pPr>
      <w:r w:rsidRPr="00A97ADC">
        <w:rPr>
          <w:rFonts w:ascii="Bookman Old Style" w:hAnsi="Bookman Old Style"/>
          <w:b/>
          <w:sz w:val="22"/>
          <w:szCs w:val="22"/>
        </w:rPr>
        <w:t>José Luis Fornasari</w:t>
      </w:r>
    </w:p>
    <w:p w:rsidR="00A97ADC" w:rsidRPr="00A97ADC" w:rsidRDefault="00A97ADC" w:rsidP="0091364E">
      <w:pPr>
        <w:jc w:val="center"/>
        <w:rPr>
          <w:rFonts w:ascii="Bookman Old Style" w:hAnsi="Bookman Old Style"/>
          <w:b/>
          <w:sz w:val="22"/>
          <w:szCs w:val="22"/>
        </w:rPr>
      </w:pPr>
      <w:r w:rsidRPr="00A97ADC">
        <w:rPr>
          <w:rFonts w:ascii="Bookman Old Style" w:hAnsi="Bookman Old Style"/>
          <w:b/>
          <w:sz w:val="22"/>
          <w:szCs w:val="22"/>
        </w:rPr>
        <w:t>“Joi Fornasari”</w:t>
      </w:r>
    </w:p>
    <w:p w:rsidR="00A97ADC" w:rsidRPr="00A97ADC" w:rsidRDefault="00A97ADC" w:rsidP="0091364E">
      <w:pPr>
        <w:jc w:val="center"/>
        <w:rPr>
          <w:rFonts w:ascii="Bookman Old Style" w:hAnsi="Bookman Old Style"/>
          <w:sz w:val="22"/>
          <w:szCs w:val="22"/>
        </w:rPr>
      </w:pPr>
      <w:r w:rsidRPr="00A97ADC">
        <w:rPr>
          <w:rFonts w:ascii="Bookman Old Style" w:hAnsi="Bookman Old Style"/>
          <w:sz w:val="22"/>
          <w:szCs w:val="22"/>
        </w:rPr>
        <w:t>-Vereador-</w:t>
      </w:r>
    </w:p>
    <w:p w:rsidR="009F196D" w:rsidRPr="00A97ADC" w:rsidRDefault="009F196D" w:rsidP="00CD613B">
      <w:pPr>
        <w:rPr>
          <w:sz w:val="22"/>
          <w:szCs w:val="22"/>
        </w:rPr>
      </w:pPr>
    </w:p>
    <w:sectPr w:rsidR="009F196D" w:rsidRPr="00A97AD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4E" w:rsidRDefault="0091364E">
      <w:r>
        <w:separator/>
      </w:r>
    </w:p>
  </w:endnote>
  <w:endnote w:type="continuationSeparator" w:id="0">
    <w:p w:rsidR="0091364E" w:rsidRDefault="009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4E" w:rsidRDefault="0091364E">
      <w:r>
        <w:separator/>
      </w:r>
    </w:p>
  </w:footnote>
  <w:footnote w:type="continuationSeparator" w:id="0">
    <w:p w:rsidR="0091364E" w:rsidRDefault="0091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0387"/>
    <w:rsid w:val="001D1394"/>
    <w:rsid w:val="003D3AA8"/>
    <w:rsid w:val="004C67DE"/>
    <w:rsid w:val="0091364E"/>
    <w:rsid w:val="009F196D"/>
    <w:rsid w:val="00A9035B"/>
    <w:rsid w:val="00A97AD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97AD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97AD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97AD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A97AD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