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B27F7D">
        <w:rPr>
          <w:rFonts w:ascii="Arial" w:hAnsi="Arial" w:cs="Arial"/>
          <w:sz w:val="24"/>
          <w:szCs w:val="24"/>
        </w:rPr>
        <w:t xml:space="preserve">revitalização da camada asfáltica, de Rua, localizada no Residencial </w:t>
      </w:r>
      <w:proofErr w:type="spellStart"/>
      <w:r w:rsidR="00B27F7D">
        <w:rPr>
          <w:rFonts w:ascii="Arial" w:hAnsi="Arial" w:cs="Arial"/>
          <w:sz w:val="24"/>
          <w:szCs w:val="24"/>
        </w:rPr>
        <w:t>Rochele</w:t>
      </w:r>
      <w:proofErr w:type="spellEnd"/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B27F7D">
        <w:rPr>
          <w:rFonts w:ascii="Arial" w:hAnsi="Arial" w:cs="Arial"/>
          <w:bCs/>
          <w:sz w:val="24"/>
          <w:szCs w:val="24"/>
        </w:rPr>
        <w:t>revitalização da camada asfáltica da Rua Profeta Jeremi</w:t>
      </w:r>
      <w:r w:rsidR="009C536D">
        <w:rPr>
          <w:rFonts w:ascii="Arial" w:hAnsi="Arial" w:cs="Arial"/>
          <w:bCs/>
          <w:sz w:val="24"/>
          <w:szCs w:val="24"/>
        </w:rPr>
        <w:t>as, cruzamento com a Rua Mario D</w:t>
      </w:r>
      <w:r w:rsidR="00B27F7D">
        <w:rPr>
          <w:rFonts w:ascii="Arial" w:hAnsi="Arial" w:cs="Arial"/>
          <w:bCs/>
          <w:sz w:val="24"/>
          <w:szCs w:val="24"/>
        </w:rPr>
        <w:t xml:space="preserve">aniel, próximo à residência de número 1053, no Residencial </w:t>
      </w:r>
      <w:proofErr w:type="spellStart"/>
      <w:r w:rsidR="00B27F7D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B27F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ao tentarem desviar do buraco que se formou no cruzamento, veículos, motociclistas e ciclistas acabam se envolvendo em acidentes. Há casos de </w:t>
      </w:r>
      <w:r w:rsidR="00C778D5">
        <w:rPr>
          <w:rFonts w:ascii="Arial" w:hAnsi="Arial" w:cs="Arial"/>
        </w:rPr>
        <w:t>veículos que atingem a calçada, situação que também envolve pedestres.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AE1">
        <w:rPr>
          <w:rFonts w:ascii="Arial" w:hAnsi="Arial" w:cs="Arial"/>
          <w:sz w:val="24"/>
          <w:szCs w:val="24"/>
        </w:rPr>
        <w:t>02 de dezembro</w:t>
      </w:r>
      <w:bookmarkStart w:id="0" w:name="_GoBack"/>
      <w:bookmarkEnd w:id="0"/>
      <w:r w:rsidR="008F56B4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B0" w:rsidRDefault="00FE77B0">
      <w:r>
        <w:separator/>
      </w:r>
    </w:p>
  </w:endnote>
  <w:endnote w:type="continuationSeparator" w:id="0">
    <w:p w:rsidR="00FE77B0" w:rsidRDefault="00FE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B0" w:rsidRDefault="00FE77B0">
      <w:r>
        <w:separator/>
      </w:r>
    </w:p>
  </w:footnote>
  <w:footnote w:type="continuationSeparator" w:id="0">
    <w:p w:rsidR="00FE77B0" w:rsidRDefault="00FE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84fc0d2f3a43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B6AE1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C536D"/>
    <w:rsid w:val="009F196D"/>
    <w:rsid w:val="00A30E88"/>
    <w:rsid w:val="00A547FB"/>
    <w:rsid w:val="00A71CAF"/>
    <w:rsid w:val="00A9035B"/>
    <w:rsid w:val="00AE702A"/>
    <w:rsid w:val="00B27F7D"/>
    <w:rsid w:val="00BE323B"/>
    <w:rsid w:val="00C778D5"/>
    <w:rsid w:val="00C84F71"/>
    <w:rsid w:val="00CD613B"/>
    <w:rsid w:val="00D152D7"/>
    <w:rsid w:val="00D26CB3"/>
    <w:rsid w:val="00D57813"/>
    <w:rsid w:val="00DA3D03"/>
    <w:rsid w:val="00E17C4E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c39ee1-cdb3-45e2-8061-73e4fcc6ab7a.png" Id="Re0676eb7545b4e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c39ee1-cdb3-45e2-8061-73e4fcc6ab7a.png" Id="R4384fc0d2f3a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2014-12-02T18:12:00Z</dcterms:created>
  <dcterms:modified xsi:type="dcterms:W3CDTF">2014-12-03T16:21:00Z</dcterms:modified>
</cp:coreProperties>
</file>