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4B6BC6">
        <w:rPr>
          <w:rFonts w:ascii="Arial" w:hAnsi="Arial" w:cs="Arial"/>
          <w:sz w:val="24"/>
          <w:szCs w:val="24"/>
        </w:rPr>
        <w:t xml:space="preserve">sistema de </w:t>
      </w:r>
      <w:r w:rsidR="00F710EE">
        <w:rPr>
          <w:rFonts w:ascii="Arial" w:hAnsi="Arial" w:cs="Arial"/>
          <w:sz w:val="24"/>
          <w:szCs w:val="24"/>
        </w:rPr>
        <w:t>r</w:t>
      </w:r>
      <w:r w:rsidR="004B6BC6">
        <w:rPr>
          <w:rFonts w:ascii="Arial" w:hAnsi="Arial" w:cs="Arial"/>
          <w:sz w:val="24"/>
          <w:szCs w:val="24"/>
        </w:rPr>
        <w:t>odízio de Água em Santa Bárbara d’Oeste.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B6BC6">
        <w:rPr>
          <w:rFonts w:ascii="Arial" w:hAnsi="Arial" w:cs="Arial"/>
          <w:sz w:val="24"/>
          <w:szCs w:val="24"/>
        </w:rPr>
        <w:t xml:space="preserve">, devido </w:t>
      </w:r>
      <w:proofErr w:type="gramStart"/>
      <w:r w:rsidR="004B6BC6">
        <w:rPr>
          <w:rFonts w:ascii="Arial" w:hAnsi="Arial" w:cs="Arial"/>
          <w:sz w:val="24"/>
          <w:szCs w:val="24"/>
        </w:rPr>
        <w:t>a</w:t>
      </w:r>
      <w:proofErr w:type="gramEnd"/>
      <w:r w:rsidR="004B6BC6">
        <w:rPr>
          <w:rFonts w:ascii="Arial" w:hAnsi="Arial" w:cs="Arial"/>
          <w:sz w:val="24"/>
          <w:szCs w:val="24"/>
        </w:rPr>
        <w:t xml:space="preserve"> estiagem em que estamos passando, há a necessidade de realizar ações de racionamento de água no município</w:t>
      </w:r>
      <w:r w:rsidR="009B4E0D">
        <w:rPr>
          <w:rFonts w:ascii="Arial" w:hAnsi="Arial" w:cs="Arial"/>
          <w:sz w:val="24"/>
          <w:szCs w:val="24"/>
        </w:rPr>
        <w:t>, com a colaboração de todos os munícipes;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4B6BC6" w:rsidRDefault="004B6BC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0EE" w:rsidRDefault="00F710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4B6BC6">
        <w:rPr>
          <w:rFonts w:ascii="Arial" w:hAnsi="Arial" w:cs="Arial"/>
          <w:sz w:val="24"/>
          <w:szCs w:val="24"/>
        </w:rPr>
        <w:t>,</w:t>
      </w:r>
      <w:proofErr w:type="gramStart"/>
      <w:r w:rsidR="004B6B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4B6BC6">
        <w:rPr>
          <w:rFonts w:ascii="Arial" w:hAnsi="Arial" w:cs="Arial"/>
          <w:sz w:val="24"/>
          <w:szCs w:val="24"/>
        </w:rPr>
        <w:t>este vereador foi procurado por muníci</w:t>
      </w:r>
      <w:r w:rsidR="009B4E0D">
        <w:rPr>
          <w:rFonts w:ascii="Arial" w:hAnsi="Arial" w:cs="Arial"/>
          <w:sz w:val="24"/>
          <w:szCs w:val="24"/>
        </w:rPr>
        <w:t>p</w:t>
      </w:r>
      <w:r w:rsidR="004B6BC6">
        <w:rPr>
          <w:rFonts w:ascii="Arial" w:hAnsi="Arial" w:cs="Arial"/>
          <w:sz w:val="24"/>
          <w:szCs w:val="24"/>
        </w:rPr>
        <w:t>es, reclamando que o sistema de rodízio não está funcionando de maneira organizada, e que já estão há três dias sem água</w:t>
      </w:r>
      <w:r w:rsidR="00EB5082">
        <w:rPr>
          <w:rFonts w:ascii="Arial" w:hAnsi="Arial" w:cs="Arial"/>
          <w:sz w:val="24"/>
          <w:szCs w:val="24"/>
        </w:rPr>
        <w:t>, e de acordo com Dona Silvia Regina da Silveira, moradora na Rua Arthur Sampaio, bloco 75 , 4B do Conjunto Habitacional Roberto Romano, hoje já fazem 4 dias que estão sem água;</w:t>
      </w:r>
    </w:p>
    <w:p w:rsidR="004B6BC6" w:rsidRDefault="004B6BC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BC6" w:rsidRDefault="004B6BC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B4E0D">
        <w:rPr>
          <w:rFonts w:ascii="Arial" w:hAnsi="Arial" w:cs="Arial"/>
          <w:sz w:val="24"/>
          <w:szCs w:val="24"/>
        </w:rPr>
        <w:t>, alguns munícipes disseram que deve haver um comunicado com antecedência sobre o</w:t>
      </w:r>
      <w:r w:rsidR="00F710EE">
        <w:rPr>
          <w:rFonts w:ascii="Arial" w:hAnsi="Arial" w:cs="Arial"/>
          <w:sz w:val="24"/>
          <w:szCs w:val="24"/>
        </w:rPr>
        <w:t xml:space="preserve"> funcionamento do</w:t>
      </w:r>
      <w:r w:rsidR="009B4E0D">
        <w:rPr>
          <w:rFonts w:ascii="Arial" w:hAnsi="Arial" w:cs="Arial"/>
          <w:sz w:val="24"/>
          <w:szCs w:val="24"/>
        </w:rPr>
        <w:t xml:space="preserve"> sistema de rodízio, para que</w:t>
      </w:r>
      <w:proofErr w:type="gramStart"/>
      <w:r w:rsidR="009B4E0D">
        <w:rPr>
          <w:rFonts w:ascii="Arial" w:hAnsi="Arial" w:cs="Arial"/>
          <w:sz w:val="24"/>
          <w:szCs w:val="24"/>
        </w:rPr>
        <w:t xml:space="preserve">  </w:t>
      </w:r>
      <w:proofErr w:type="gramEnd"/>
      <w:r w:rsidR="009B4E0D">
        <w:rPr>
          <w:rFonts w:ascii="Arial" w:hAnsi="Arial" w:cs="Arial"/>
          <w:sz w:val="24"/>
          <w:szCs w:val="24"/>
        </w:rPr>
        <w:t>eles possam se organizar</w:t>
      </w:r>
      <w:r w:rsidR="00F710EE">
        <w:rPr>
          <w:rFonts w:ascii="Arial" w:hAnsi="Arial" w:cs="Arial"/>
          <w:sz w:val="24"/>
          <w:szCs w:val="24"/>
        </w:rPr>
        <w:t xml:space="preserve"> com a falta desse bem tão precioso e essencial para nossa sobrevivência.</w:t>
      </w:r>
      <w:r w:rsidR="009B4E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9B4E0D" w:rsidRDefault="009B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0EE" w:rsidRDefault="00F710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4E0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9B4E0D">
        <w:rPr>
          <w:rFonts w:ascii="Arial" w:hAnsi="Arial" w:cs="Arial"/>
          <w:sz w:val="24"/>
          <w:szCs w:val="24"/>
        </w:rPr>
        <w:t xml:space="preserve"> Quando iniciou o sistema de rodízio em </w:t>
      </w:r>
      <w:r w:rsidR="00410A07">
        <w:rPr>
          <w:rFonts w:ascii="Arial" w:hAnsi="Arial" w:cs="Arial"/>
          <w:sz w:val="24"/>
          <w:szCs w:val="24"/>
        </w:rPr>
        <w:t>nosso município</w:t>
      </w:r>
      <w:r w:rsidR="009B4E0D">
        <w:rPr>
          <w:rFonts w:ascii="Arial" w:hAnsi="Arial" w:cs="Arial"/>
          <w:sz w:val="24"/>
          <w:szCs w:val="24"/>
        </w:rPr>
        <w:t xml:space="preserve">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B4E0D" w:rsidRDefault="009B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9B4E0D">
        <w:rPr>
          <w:rFonts w:ascii="Arial" w:hAnsi="Arial" w:cs="Arial"/>
          <w:sz w:val="24"/>
          <w:szCs w:val="24"/>
        </w:rPr>
        <w:t xml:space="preserve"> Houve um comunicado com antecedência sobre os horários de funcionamento do rodízio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9B4E0D" w:rsidRDefault="009B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4E0D" w:rsidRDefault="009B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0EE" w:rsidRDefault="00F710EE" w:rsidP="00F710E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da 2ª for positiva, onde foi divulgado e quando? </w:t>
      </w:r>
    </w:p>
    <w:p w:rsidR="00F710EE" w:rsidRDefault="00F710EE" w:rsidP="00F710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0EE" w:rsidRDefault="00F710EE" w:rsidP="00F710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0EE" w:rsidRDefault="00F710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4E0D" w:rsidRDefault="009B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4E0D" w:rsidRDefault="009B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9B4E0D">
        <w:rPr>
          <w:rFonts w:ascii="Arial" w:hAnsi="Arial" w:cs="Arial"/>
          <w:sz w:val="24"/>
          <w:szCs w:val="24"/>
        </w:rPr>
        <w:t xml:space="preserve"> De acordo com informações do Jornal O Liberal (28/11/2014) os bairros Jardim Europa, São Joaquim, </w:t>
      </w:r>
      <w:proofErr w:type="spellStart"/>
      <w:r w:rsidR="009B4E0D">
        <w:rPr>
          <w:rFonts w:ascii="Arial" w:hAnsi="Arial" w:cs="Arial"/>
          <w:sz w:val="24"/>
          <w:szCs w:val="24"/>
        </w:rPr>
        <w:t>Bertini</w:t>
      </w:r>
      <w:proofErr w:type="spellEnd"/>
      <w:r w:rsidR="009B4E0D">
        <w:rPr>
          <w:rFonts w:ascii="Arial" w:hAnsi="Arial" w:cs="Arial"/>
          <w:sz w:val="24"/>
          <w:szCs w:val="24"/>
        </w:rPr>
        <w:t xml:space="preserve"> e toda a região central ficaram 3 dias sem água. </w:t>
      </w:r>
      <w:r w:rsidR="00F710EE">
        <w:rPr>
          <w:rFonts w:ascii="Arial" w:hAnsi="Arial" w:cs="Arial"/>
          <w:sz w:val="24"/>
          <w:szCs w:val="24"/>
        </w:rPr>
        <w:t xml:space="preserve"> Por que isso </w:t>
      </w:r>
      <w:proofErr w:type="gramStart"/>
      <w:r w:rsidR="00F710EE">
        <w:rPr>
          <w:rFonts w:ascii="Arial" w:hAnsi="Arial" w:cs="Arial"/>
          <w:sz w:val="24"/>
          <w:szCs w:val="24"/>
        </w:rPr>
        <w:t>ocorreu ?</w:t>
      </w:r>
      <w:proofErr w:type="gramEnd"/>
      <w:r w:rsidR="009B4E0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9B4E0D" w:rsidRDefault="009B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0EE" w:rsidRDefault="00F710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710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F3558">
        <w:rPr>
          <w:rFonts w:ascii="Arial" w:hAnsi="Arial" w:cs="Arial"/>
          <w:sz w:val="24"/>
          <w:szCs w:val="24"/>
        </w:rPr>
        <w:t>Favor enviar a tabela de horário de funcionamento do</w:t>
      </w:r>
      <w:r>
        <w:rPr>
          <w:rFonts w:ascii="Arial" w:hAnsi="Arial" w:cs="Arial"/>
          <w:sz w:val="24"/>
          <w:szCs w:val="24"/>
        </w:rPr>
        <w:t xml:space="preserve"> sistema de rodízio </w:t>
      </w:r>
      <w:r w:rsidR="001F3558">
        <w:rPr>
          <w:rFonts w:ascii="Arial" w:hAnsi="Arial" w:cs="Arial"/>
          <w:sz w:val="24"/>
          <w:szCs w:val="24"/>
        </w:rPr>
        <w:t>de cada</w:t>
      </w:r>
      <w:r>
        <w:rPr>
          <w:rFonts w:ascii="Arial" w:hAnsi="Arial" w:cs="Arial"/>
          <w:sz w:val="24"/>
          <w:szCs w:val="24"/>
        </w:rPr>
        <w:t xml:space="preserve"> bairro de Santa </w:t>
      </w:r>
      <w:r w:rsidR="00410A0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árbara d’Oeste</w:t>
      </w:r>
      <w:r w:rsidR="001F3558">
        <w:rPr>
          <w:rFonts w:ascii="Arial" w:hAnsi="Arial" w:cs="Arial"/>
          <w:sz w:val="24"/>
          <w:szCs w:val="24"/>
        </w:rPr>
        <w:t>.</w:t>
      </w:r>
    </w:p>
    <w:p w:rsidR="009B4E0D" w:rsidRDefault="009B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4E0D" w:rsidRDefault="009B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710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F710EE" w:rsidRDefault="00F710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0EE" w:rsidRDefault="00F710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0EE" w:rsidRDefault="00F710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F710E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F710EE">
        <w:rPr>
          <w:rFonts w:ascii="Arial" w:hAnsi="Arial" w:cs="Arial"/>
          <w:sz w:val="24"/>
          <w:szCs w:val="24"/>
        </w:rPr>
        <w:t>novemb</w:t>
      </w:r>
      <w:r>
        <w:rPr>
          <w:rFonts w:ascii="Arial" w:hAnsi="Arial" w:cs="Arial"/>
          <w:sz w:val="24"/>
          <w:szCs w:val="24"/>
        </w:rPr>
        <w:t>ro de 2.0</w:t>
      </w:r>
      <w:r w:rsidR="00F710E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710E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F710E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6A1" w:rsidRDefault="007156A1">
      <w:r>
        <w:separator/>
      </w:r>
    </w:p>
  </w:endnote>
  <w:endnote w:type="continuationSeparator" w:id="0">
    <w:p w:rsidR="007156A1" w:rsidRDefault="0071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6A1" w:rsidRDefault="007156A1">
      <w:r>
        <w:separator/>
      </w:r>
    </w:p>
  </w:footnote>
  <w:footnote w:type="continuationSeparator" w:id="0">
    <w:p w:rsidR="007156A1" w:rsidRDefault="00715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10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710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710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eeaea17c3794ad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F3558"/>
    <w:rsid w:val="0033648A"/>
    <w:rsid w:val="00373483"/>
    <w:rsid w:val="003D3AA8"/>
    <w:rsid w:val="00410A07"/>
    <w:rsid w:val="00454EAC"/>
    <w:rsid w:val="0049057E"/>
    <w:rsid w:val="004B57DB"/>
    <w:rsid w:val="004B6BC6"/>
    <w:rsid w:val="004C67DE"/>
    <w:rsid w:val="0055346F"/>
    <w:rsid w:val="00577A0B"/>
    <w:rsid w:val="00705ABB"/>
    <w:rsid w:val="007156A1"/>
    <w:rsid w:val="00723627"/>
    <w:rsid w:val="00794C4F"/>
    <w:rsid w:val="007B1241"/>
    <w:rsid w:val="009B4E0D"/>
    <w:rsid w:val="009F196D"/>
    <w:rsid w:val="00A066F9"/>
    <w:rsid w:val="00A71CAF"/>
    <w:rsid w:val="00A9035B"/>
    <w:rsid w:val="00AE702A"/>
    <w:rsid w:val="00CD613B"/>
    <w:rsid w:val="00CF7F49"/>
    <w:rsid w:val="00D26CB3"/>
    <w:rsid w:val="00E903BB"/>
    <w:rsid w:val="00EB5082"/>
    <w:rsid w:val="00EB7D7D"/>
    <w:rsid w:val="00EE7983"/>
    <w:rsid w:val="00F16623"/>
    <w:rsid w:val="00F710EE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727cd6-22f4-46d2-985e-daebe0f512cb.png" Id="Rdeb29bb509e048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727cd6-22f4-46d2-985e-daebe0f512cb.png" Id="Rbeeaea17c3794a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6</cp:revision>
  <cp:lastPrinted>2014-11-28T15:06:00Z</cp:lastPrinted>
  <dcterms:created xsi:type="dcterms:W3CDTF">2014-11-28T15:02:00Z</dcterms:created>
  <dcterms:modified xsi:type="dcterms:W3CDTF">2014-11-28T15:57:00Z</dcterms:modified>
</cp:coreProperties>
</file>