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a </w:t>
      </w:r>
      <w:r w:rsidR="009811A8">
        <w:rPr>
          <w:rFonts w:ascii="Arial" w:hAnsi="Arial" w:cs="Arial"/>
          <w:sz w:val="24"/>
          <w:szCs w:val="24"/>
        </w:rPr>
        <w:t xml:space="preserve">melhorias na sinalização nas proximidades de lombadas e radares.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2650" w:rsidRDefault="00A35AE9" w:rsidP="00B92650">
      <w:pPr>
        <w:spacing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r w:rsidR="009811A8" w:rsidRPr="009811A8">
        <w:rPr>
          <w:rFonts w:ascii="Arial" w:hAnsi="Arial" w:cs="Arial"/>
          <w:bCs/>
          <w:sz w:val="24"/>
          <w:szCs w:val="24"/>
        </w:rPr>
        <w:t>melhorias na sinalização nas proximidades de lombadas e radares</w:t>
      </w:r>
      <w:r w:rsidR="009811A8">
        <w:rPr>
          <w:rFonts w:ascii="Arial" w:hAnsi="Arial" w:cs="Arial"/>
          <w:bCs/>
          <w:sz w:val="24"/>
          <w:szCs w:val="24"/>
        </w:rPr>
        <w:t xml:space="preserve"> do município</w:t>
      </w:r>
      <w:r w:rsidR="009811A8" w:rsidRPr="009811A8">
        <w:rPr>
          <w:rFonts w:ascii="Arial" w:hAnsi="Arial" w:cs="Arial"/>
          <w:bCs/>
          <w:sz w:val="24"/>
          <w:szCs w:val="24"/>
        </w:rPr>
        <w:t>.</w:t>
      </w:r>
    </w:p>
    <w:p w:rsidR="009811A8" w:rsidRDefault="009811A8" w:rsidP="00B92650">
      <w:pPr>
        <w:spacing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9811A8" w:rsidRDefault="009811A8" w:rsidP="009811A8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811A8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9811A8" w:rsidRDefault="009811A8" w:rsidP="009811A8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9D7F33" w:rsidRDefault="009811A8" w:rsidP="009811A8">
      <w:pPr>
        <w:spacing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9811A8">
        <w:rPr>
          <w:rFonts w:ascii="Arial" w:hAnsi="Arial" w:cs="Arial"/>
          <w:bCs/>
          <w:sz w:val="24"/>
          <w:szCs w:val="24"/>
        </w:rPr>
        <w:t>Em diversos locais da cidade</w:t>
      </w:r>
      <w:r>
        <w:rPr>
          <w:rFonts w:ascii="Arial" w:hAnsi="Arial" w:cs="Arial"/>
          <w:bCs/>
          <w:sz w:val="24"/>
          <w:szCs w:val="24"/>
        </w:rPr>
        <w:t xml:space="preserve"> onde há lombadas e radares instalados, existe apenas a sinalização através de placas. A pintura de solo se faz necessária tanto antes das lombadas, como antes dos radares porque as placas são pequenas e instaladas </w:t>
      </w:r>
      <w:proofErr w:type="gramStart"/>
      <w:r w:rsidR="00AB7669">
        <w:rPr>
          <w:rFonts w:ascii="Arial" w:hAnsi="Arial" w:cs="Arial"/>
          <w:bCs/>
          <w:sz w:val="24"/>
          <w:szCs w:val="24"/>
        </w:rPr>
        <w:t>muito</w:t>
      </w:r>
      <w:r>
        <w:rPr>
          <w:rFonts w:ascii="Arial" w:hAnsi="Arial" w:cs="Arial"/>
          <w:bCs/>
          <w:sz w:val="24"/>
          <w:szCs w:val="24"/>
        </w:rPr>
        <w:t xml:space="preserve"> próximo dos redutores e do</w:t>
      </w:r>
      <w:r w:rsidR="00AB7669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radares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2650" w:rsidRPr="00F75516" w:rsidRDefault="00B9265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7669">
        <w:rPr>
          <w:rFonts w:ascii="Arial" w:hAnsi="Arial" w:cs="Arial"/>
          <w:sz w:val="24"/>
          <w:szCs w:val="24"/>
        </w:rPr>
        <w:t xml:space="preserve">13 de novembro </w:t>
      </w:r>
      <w:bookmarkStart w:id="0" w:name="_GoBack"/>
      <w:bookmarkEnd w:id="0"/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2C" w:rsidRDefault="0042692C">
      <w:r>
        <w:separator/>
      </w:r>
    </w:p>
  </w:endnote>
  <w:endnote w:type="continuationSeparator" w:id="0">
    <w:p w:rsidR="0042692C" w:rsidRDefault="0042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2C" w:rsidRDefault="0042692C">
      <w:r>
        <w:separator/>
      </w:r>
    </w:p>
  </w:footnote>
  <w:footnote w:type="continuationSeparator" w:id="0">
    <w:p w:rsidR="0042692C" w:rsidRDefault="00426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ef7ca6d81ec435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2D7185"/>
    <w:rsid w:val="0033648A"/>
    <w:rsid w:val="00373483"/>
    <w:rsid w:val="003D3AA8"/>
    <w:rsid w:val="0042692C"/>
    <w:rsid w:val="00442187"/>
    <w:rsid w:val="00454EAC"/>
    <w:rsid w:val="0049057E"/>
    <w:rsid w:val="004B57DB"/>
    <w:rsid w:val="004C67DE"/>
    <w:rsid w:val="00705ABB"/>
    <w:rsid w:val="0073451A"/>
    <w:rsid w:val="00933CBA"/>
    <w:rsid w:val="009811A8"/>
    <w:rsid w:val="009D7F33"/>
    <w:rsid w:val="009F196D"/>
    <w:rsid w:val="00A35AE9"/>
    <w:rsid w:val="00A71CAF"/>
    <w:rsid w:val="00A86875"/>
    <w:rsid w:val="00A9035B"/>
    <w:rsid w:val="00AB7669"/>
    <w:rsid w:val="00AE702A"/>
    <w:rsid w:val="00B71C2A"/>
    <w:rsid w:val="00B92650"/>
    <w:rsid w:val="00BB548B"/>
    <w:rsid w:val="00BC19A7"/>
    <w:rsid w:val="00BD5E64"/>
    <w:rsid w:val="00CD613B"/>
    <w:rsid w:val="00CF7F49"/>
    <w:rsid w:val="00D26CB3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b11d9c-8539-4716-b597-570777d61622.png" Id="R6dfa784d89b04b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b11d9c-8539-4716-b597-570777d61622.png" Id="R6ef7ca6d81ec43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2014-11-13T13:24:00Z</dcterms:created>
  <dcterms:modified xsi:type="dcterms:W3CDTF">2014-11-13T13:24:00Z</dcterms:modified>
</cp:coreProperties>
</file>