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B0" w:rsidRDefault="00A346B0" w:rsidP="00AA5CD7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A346B0" w:rsidRDefault="00A346B0" w:rsidP="00AA5C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A346B0" w:rsidRDefault="00A346B0" w:rsidP="00AA5CD7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A346B0" w:rsidRDefault="00A346B0" w:rsidP="00AA5CD7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A346B0" w:rsidRDefault="00A346B0">
      <w:pPr>
        <w:pStyle w:val="Ttulo"/>
        <w:rPr>
          <w:sz w:val="22"/>
        </w:rPr>
      </w:pPr>
    </w:p>
    <w:p w:rsidR="00A346B0" w:rsidRDefault="00A346B0">
      <w:pPr>
        <w:pStyle w:val="Ttulo"/>
        <w:rPr>
          <w:sz w:val="22"/>
        </w:rPr>
      </w:pPr>
    </w:p>
    <w:p w:rsidR="00A346B0" w:rsidRDefault="00A346B0">
      <w:pPr>
        <w:pStyle w:val="Ttulo"/>
        <w:rPr>
          <w:sz w:val="22"/>
        </w:rPr>
      </w:pPr>
      <w:r>
        <w:rPr>
          <w:sz w:val="22"/>
        </w:rPr>
        <w:t>REQUERIMENTO Nº 280/2010</w:t>
      </w:r>
    </w:p>
    <w:p w:rsidR="00A346B0" w:rsidRDefault="00A346B0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A346B0" w:rsidRDefault="00A346B0">
      <w:pPr>
        <w:pStyle w:val="Recuodecorpodetexto"/>
        <w:rPr>
          <w:sz w:val="22"/>
        </w:rPr>
      </w:pPr>
    </w:p>
    <w:p w:rsidR="00A346B0" w:rsidRDefault="00A346B0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à limpeza e manutenção no campo de futebol de areia localizado no CIMCA III, no bairro Jardim Vista Alegre”.</w:t>
      </w:r>
    </w:p>
    <w:p w:rsidR="00A346B0" w:rsidRDefault="00A346B0">
      <w:pPr>
        <w:jc w:val="both"/>
        <w:rPr>
          <w:sz w:val="22"/>
        </w:rPr>
      </w:pPr>
    </w:p>
    <w:p w:rsidR="00A346B0" w:rsidRDefault="00A346B0">
      <w:pPr>
        <w:jc w:val="both"/>
        <w:rPr>
          <w:sz w:val="22"/>
        </w:rPr>
      </w:pPr>
    </w:p>
    <w:p w:rsidR="00A346B0" w:rsidRDefault="00A346B0" w:rsidP="00AA5CD7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com as constantes chuvas dos últimos meses o mato e a grama têm crescido consideravelmente em nossa cidade;</w:t>
      </w:r>
    </w:p>
    <w:p w:rsidR="00A346B0" w:rsidRDefault="00A346B0">
      <w:pPr>
        <w:ind w:firstLine="1425"/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</w:p>
    <w:p w:rsidR="00A346B0" w:rsidRDefault="00A346B0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o campo de futebol de areia localizado no CIMCA III, na Rua Eneide Brocatto de Barros, em frente ao número 42, no bairro Jardim Vista Alegre, está tomado pelo mato e não tem mais areia, e as crianças do bairro são obrigadas a utilizarem o campo da forma como está, pois não têm outro lugar para a prática do esporte na região;</w:t>
      </w:r>
    </w:p>
    <w:p w:rsidR="00A346B0" w:rsidRDefault="00A346B0">
      <w:pPr>
        <w:ind w:firstLine="1425"/>
        <w:jc w:val="both"/>
        <w:rPr>
          <w:sz w:val="22"/>
        </w:rPr>
      </w:pPr>
    </w:p>
    <w:p w:rsidR="00A346B0" w:rsidRDefault="00A346B0">
      <w:pPr>
        <w:ind w:firstLine="1425"/>
        <w:jc w:val="both"/>
        <w:rPr>
          <w:sz w:val="22"/>
        </w:rPr>
      </w:pPr>
      <w:r w:rsidRPr="00B6472E">
        <w:rPr>
          <w:b/>
          <w:sz w:val="22"/>
        </w:rPr>
        <w:t>Considerando-se que</w:t>
      </w:r>
      <w:r>
        <w:rPr>
          <w:sz w:val="22"/>
        </w:rPr>
        <w:t>, conforme informações dos moradores da região, o local está completamente abandonado, e há cinco meses eles vêm cobrando providência da Prefeitura quanto à sua limpeza, eis que está servindo de criadouro de insetos e outros bichos peçonhentos, onde as crianças brincam, colocando sua saúde em risco.</w:t>
      </w:r>
    </w:p>
    <w:p w:rsidR="00A346B0" w:rsidRDefault="00A346B0">
      <w:pPr>
        <w:ind w:firstLine="1425"/>
        <w:jc w:val="both"/>
        <w:rPr>
          <w:sz w:val="22"/>
        </w:rPr>
      </w:pPr>
    </w:p>
    <w:p w:rsidR="00A346B0" w:rsidRDefault="00A346B0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A346B0" w:rsidRDefault="00A346B0">
      <w:pPr>
        <w:ind w:firstLine="1440"/>
        <w:jc w:val="both"/>
        <w:rPr>
          <w:sz w:val="22"/>
        </w:rPr>
      </w:pPr>
    </w:p>
    <w:p w:rsidR="00A346B0" w:rsidRDefault="00A346B0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Quantas equipes de capinação, limpeza e roçagem de grama possui a Prefeitura?</w:t>
      </w:r>
    </w:p>
    <w:p w:rsidR="00A346B0" w:rsidRDefault="00A346B0">
      <w:pPr>
        <w:pStyle w:val="Corpodetexto"/>
        <w:spacing w:line="240" w:lineRule="auto"/>
        <w:rPr>
          <w:sz w:val="22"/>
        </w:rPr>
      </w:pPr>
    </w:p>
    <w:p w:rsidR="00A346B0" w:rsidRDefault="00A346B0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 xml:space="preserve">– Existe alguma outra empresa terceirizada que presta este tipo de serviço </w:t>
      </w:r>
      <w:smartTag w:uri="urn:schemas-microsoft-com:office:smarttags" w:element="PersonName">
        <w:smartTagPr>
          <w:attr w:name="ProductID" w:val="em Santa B￡rbara"/>
        </w:smartTagPr>
        <w:r>
          <w:rPr>
            <w:sz w:val="22"/>
          </w:rPr>
          <w:t>em Santa Bárbara</w:t>
        </w:r>
      </w:smartTag>
      <w:r>
        <w:rPr>
          <w:sz w:val="22"/>
        </w:rPr>
        <w:t xml:space="preserve"> d’Oeste, além da Empresa Forty?</w:t>
      </w:r>
    </w:p>
    <w:p w:rsidR="00A346B0" w:rsidRDefault="00A346B0">
      <w:pPr>
        <w:pStyle w:val="Corpodetexto"/>
        <w:spacing w:line="240" w:lineRule="auto"/>
        <w:rPr>
          <w:sz w:val="22"/>
        </w:rPr>
      </w:pPr>
    </w:p>
    <w:p w:rsidR="00A346B0" w:rsidRDefault="00A346B0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A Administração tem conhecimento do total abandono em que se encontra o campo de areia em questão? </w:t>
      </w:r>
    </w:p>
    <w:p w:rsidR="00A346B0" w:rsidRDefault="00A346B0">
      <w:pPr>
        <w:pStyle w:val="Corpodetexto"/>
        <w:spacing w:line="240" w:lineRule="auto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  <w:r>
        <w:rPr>
          <w:b/>
          <w:bCs/>
          <w:sz w:val="22"/>
        </w:rPr>
        <w:lastRenderedPageBreak/>
        <w:t>4</w:t>
      </w:r>
      <w:r>
        <w:rPr>
          <w:sz w:val="22"/>
        </w:rPr>
        <w:t xml:space="preserve"> – Em caso positivo, informar quais providências estão sendo tomadas quanto à recuperação do mesmo. 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  <w:r w:rsidRPr="007B1AFC">
        <w:rPr>
          <w:b/>
          <w:sz w:val="22"/>
        </w:rPr>
        <w:t>5</w:t>
      </w:r>
      <w:r>
        <w:rPr>
          <w:sz w:val="22"/>
        </w:rPr>
        <w:t xml:space="preserve"> – Seria possível colocar no cronograma de serviços da Secretaria responsável a limpeza e recuperação desse campo de futebol de areia, bem como a colocação de areia na primeira quinzena de maio de 2010?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rPr>
          <w:b/>
          <w:sz w:val="32"/>
          <w:szCs w:val="32"/>
        </w:rPr>
      </w:pPr>
      <w:r>
        <w:pict>
          <v:shape id="_x0000_i1026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A346B0" w:rsidRDefault="00A346B0" w:rsidP="00AA5C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A346B0" w:rsidRDefault="00A346B0" w:rsidP="00AA5CD7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A346B0" w:rsidRDefault="00A346B0" w:rsidP="00AA5CD7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  <w:r>
        <w:rPr>
          <w:sz w:val="22"/>
        </w:rPr>
        <w:t>(Folha 02 – Requerimento nº _______________/2010).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  <w:r w:rsidRPr="007B1AFC">
        <w:rPr>
          <w:b/>
          <w:sz w:val="22"/>
        </w:rPr>
        <w:t xml:space="preserve">6 </w:t>
      </w:r>
      <w:r>
        <w:rPr>
          <w:sz w:val="22"/>
        </w:rPr>
        <w:t>– Em caso negativo, informar o motivo detalhando a resposta.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jc w:val="both"/>
        <w:rPr>
          <w:sz w:val="22"/>
        </w:rPr>
      </w:pPr>
      <w:r w:rsidRPr="007B1AFC">
        <w:rPr>
          <w:b/>
          <w:sz w:val="22"/>
        </w:rPr>
        <w:t xml:space="preserve">7 </w:t>
      </w:r>
      <w:r>
        <w:rPr>
          <w:sz w:val="22"/>
        </w:rPr>
        <w:t>- Outras informações que julgar necessário.</w:t>
      </w:r>
    </w:p>
    <w:p w:rsidR="00A346B0" w:rsidRDefault="00A346B0" w:rsidP="00AA5CD7">
      <w:pPr>
        <w:jc w:val="both"/>
        <w:rPr>
          <w:sz w:val="22"/>
        </w:rPr>
      </w:pPr>
    </w:p>
    <w:p w:rsidR="00A346B0" w:rsidRDefault="00A346B0" w:rsidP="00AA5CD7">
      <w:pPr>
        <w:spacing w:line="360" w:lineRule="auto"/>
        <w:ind w:firstLine="1320"/>
        <w:jc w:val="both"/>
        <w:rPr>
          <w:sz w:val="22"/>
        </w:rPr>
      </w:pPr>
    </w:p>
    <w:p w:rsidR="00A346B0" w:rsidRDefault="00A346B0" w:rsidP="00AA5CD7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29 de abril de 2010.</w:t>
      </w:r>
    </w:p>
    <w:p w:rsidR="00A346B0" w:rsidRDefault="00A346B0">
      <w:pPr>
        <w:pStyle w:val="Ttulo1"/>
        <w:spacing w:line="360" w:lineRule="auto"/>
        <w:rPr>
          <w:sz w:val="22"/>
        </w:rPr>
      </w:pPr>
    </w:p>
    <w:p w:rsidR="00A346B0" w:rsidRDefault="00A346B0">
      <w:pPr>
        <w:pStyle w:val="Ttulo1"/>
        <w:spacing w:line="360" w:lineRule="auto"/>
        <w:rPr>
          <w:sz w:val="22"/>
        </w:rPr>
      </w:pPr>
    </w:p>
    <w:p w:rsidR="00A346B0" w:rsidRDefault="00A346B0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A346B0" w:rsidRPr="00002ECB" w:rsidRDefault="00A346B0" w:rsidP="00AA5CD7">
      <w:pPr>
        <w:pStyle w:val="Ttulo1"/>
        <w:spacing w:line="360" w:lineRule="auto"/>
        <w:rPr>
          <w:b w:val="0"/>
          <w:bCs w:val="0"/>
          <w:sz w:val="22"/>
        </w:rPr>
      </w:pPr>
      <w:r w:rsidRPr="008E2108">
        <w:t>- Vereador / 1º Secret</w:t>
      </w:r>
      <w:r>
        <w:t>á</w:t>
      </w:r>
      <w:r w:rsidRPr="008E2108">
        <w:t>rio-</w:t>
      </w:r>
    </w:p>
    <w:p w:rsidR="00A346B0" w:rsidRDefault="00A346B0">
      <w:pPr>
        <w:jc w:val="both"/>
        <w:rPr>
          <w:sz w:val="22"/>
        </w:rPr>
      </w:pPr>
    </w:p>
    <w:p w:rsidR="00A346B0" w:rsidRDefault="00A346B0">
      <w:pPr>
        <w:jc w:val="both"/>
        <w:rPr>
          <w:sz w:val="22"/>
        </w:rPr>
      </w:pPr>
    </w:p>
    <w:p w:rsidR="00A346B0" w:rsidRDefault="00A346B0">
      <w:pPr>
        <w:jc w:val="both"/>
        <w:rPr>
          <w:sz w:val="22"/>
        </w:rPr>
      </w:pPr>
    </w:p>
    <w:p w:rsidR="00A346B0" w:rsidRDefault="00A346B0">
      <w:pPr>
        <w:jc w:val="both"/>
        <w:rPr>
          <w:sz w:val="22"/>
        </w:rPr>
      </w:pPr>
    </w:p>
    <w:p w:rsidR="00A346B0" w:rsidRDefault="00A346B0">
      <w:pPr>
        <w:jc w:val="both"/>
        <w:rPr>
          <w:sz w:val="22"/>
        </w:rPr>
      </w:pPr>
    </w:p>
    <w:p w:rsidR="009F196D" w:rsidRPr="00CD613B" w:rsidRDefault="009F196D" w:rsidP="002C232C">
      <w:pPr>
        <w:jc w:val="right"/>
      </w:pP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D7" w:rsidRDefault="00AA5CD7">
      <w:r>
        <w:separator/>
      </w:r>
    </w:p>
  </w:endnote>
  <w:endnote w:type="continuationSeparator" w:id="0">
    <w:p w:rsidR="00AA5CD7" w:rsidRDefault="00AA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D7" w:rsidRDefault="00AA5CD7">
      <w:r>
        <w:separator/>
      </w:r>
    </w:p>
  </w:footnote>
  <w:footnote w:type="continuationSeparator" w:id="0">
    <w:p w:rsidR="00AA5CD7" w:rsidRDefault="00AA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232C"/>
    <w:rsid w:val="003D3AA8"/>
    <w:rsid w:val="00474692"/>
    <w:rsid w:val="004C67DE"/>
    <w:rsid w:val="007F668F"/>
    <w:rsid w:val="009978EE"/>
    <w:rsid w:val="009F196D"/>
    <w:rsid w:val="00A346B0"/>
    <w:rsid w:val="00A9035B"/>
    <w:rsid w:val="00AA5CD7"/>
    <w:rsid w:val="00C61C4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46B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46B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346B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346B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346B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