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E0B6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 operação ‘tapa-buracos” no Cruzamento da Rua Belo Horizonte com a Rua Ribeirão Preto,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8E0B67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8E0B67">
        <w:rPr>
          <w:rFonts w:ascii="Arial" w:hAnsi="Arial" w:cs="Arial"/>
          <w:bCs/>
          <w:sz w:val="24"/>
          <w:szCs w:val="24"/>
        </w:rPr>
        <w:t xml:space="preserve"> a</w:t>
      </w:r>
      <w:r w:rsidRPr="00F75516">
        <w:rPr>
          <w:rFonts w:ascii="Arial" w:hAnsi="Arial" w:cs="Arial"/>
          <w:bCs/>
          <w:sz w:val="24"/>
          <w:szCs w:val="24"/>
        </w:rPr>
        <w:t xml:space="preserve"> operação “tapa-buracos” </w:t>
      </w:r>
      <w:r w:rsidR="008E0B67">
        <w:rPr>
          <w:rFonts w:ascii="Arial" w:hAnsi="Arial" w:cs="Arial"/>
          <w:sz w:val="24"/>
          <w:szCs w:val="24"/>
        </w:rPr>
        <w:t>no Cruzamento da Rua Belo Horizonte com a Rua Ribeirão Preto,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E0B67">
        <w:rPr>
          <w:rFonts w:ascii="Arial" w:hAnsi="Arial" w:cs="Arial"/>
          <w:sz w:val="24"/>
          <w:szCs w:val="24"/>
        </w:rPr>
        <w:t>, em 0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8E0B67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8E0B67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E0B6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8E0B6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32" w:rsidRDefault="00361332">
      <w:r>
        <w:separator/>
      </w:r>
    </w:p>
  </w:endnote>
  <w:endnote w:type="continuationSeparator" w:id="0">
    <w:p w:rsidR="00361332" w:rsidRDefault="0036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32" w:rsidRDefault="00361332">
      <w:r>
        <w:separator/>
      </w:r>
    </w:p>
  </w:footnote>
  <w:footnote w:type="continuationSeparator" w:id="0">
    <w:p w:rsidR="00361332" w:rsidRDefault="0036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0B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E0B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E0B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aa5e9b57f340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1332"/>
    <w:rsid w:val="00373483"/>
    <w:rsid w:val="003D3AA8"/>
    <w:rsid w:val="00442187"/>
    <w:rsid w:val="00454EAC"/>
    <w:rsid w:val="0049057E"/>
    <w:rsid w:val="004B57DB"/>
    <w:rsid w:val="004C67DE"/>
    <w:rsid w:val="00705ABB"/>
    <w:rsid w:val="008E0B67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79b345-5ba5-4cdf-b3a6-908edef97991.png" Id="R313a45ef24b046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579b345-5ba5-4cdf-b3a6-908edef97991.png" Id="R2aaa5e9b57f340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2014-11-07T12:52:00Z</cp:lastPrinted>
  <dcterms:created xsi:type="dcterms:W3CDTF">2014-11-07T12:52:00Z</dcterms:created>
  <dcterms:modified xsi:type="dcterms:W3CDTF">2014-11-07T12:52:00Z</dcterms:modified>
</cp:coreProperties>
</file>