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54A" w:rsidRPr="00033DC9" w:rsidRDefault="0038054A" w:rsidP="00F31FA5">
      <w:pPr>
        <w:pStyle w:val="Ttulo"/>
        <w:rPr>
          <w:szCs w:val="24"/>
        </w:rPr>
      </w:pPr>
      <w:bookmarkStart w:id="0" w:name="_GoBack"/>
      <w:bookmarkEnd w:id="0"/>
      <w:r w:rsidRPr="00033DC9">
        <w:rPr>
          <w:szCs w:val="24"/>
        </w:rPr>
        <w:t xml:space="preserve">REQUERIMENTO Nº </w:t>
      </w:r>
      <w:r>
        <w:rPr>
          <w:szCs w:val="24"/>
        </w:rPr>
        <w:t>281/10</w:t>
      </w:r>
    </w:p>
    <w:p w:rsidR="0038054A" w:rsidRDefault="0038054A" w:rsidP="00F31F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033DC9">
        <w:rPr>
          <w:rFonts w:ascii="Bookman Old Style" w:hAnsi="Bookman Old Style"/>
          <w:b/>
          <w:sz w:val="24"/>
          <w:szCs w:val="24"/>
          <w:u w:val="single"/>
        </w:rPr>
        <w:t xml:space="preserve">De </w:t>
      </w:r>
      <w:r>
        <w:rPr>
          <w:rFonts w:ascii="Bookman Old Style" w:hAnsi="Bookman Old Style"/>
          <w:b/>
          <w:sz w:val="24"/>
          <w:szCs w:val="24"/>
          <w:u w:val="single"/>
        </w:rPr>
        <w:t>Informações</w:t>
      </w:r>
    </w:p>
    <w:p w:rsidR="0038054A" w:rsidRDefault="0038054A" w:rsidP="00F31FA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</w:p>
    <w:p w:rsidR="0038054A" w:rsidRPr="00033DC9" w:rsidRDefault="0038054A" w:rsidP="00F31FA5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38054A" w:rsidRPr="00033DC9" w:rsidRDefault="0038054A" w:rsidP="00F31FA5">
      <w:pPr>
        <w:pStyle w:val="Recuodecorpodetexto"/>
        <w:ind w:left="4111"/>
        <w:rPr>
          <w:szCs w:val="24"/>
        </w:rPr>
      </w:pPr>
      <w:r w:rsidRPr="00033DC9">
        <w:rPr>
          <w:szCs w:val="24"/>
        </w:rPr>
        <w:t>“</w:t>
      </w:r>
      <w:r>
        <w:rPr>
          <w:szCs w:val="24"/>
        </w:rPr>
        <w:t>Quanto à campanha de vacina contra gripe Influenza A H1N1..</w:t>
      </w:r>
      <w:r w:rsidRPr="00033DC9">
        <w:rPr>
          <w:szCs w:val="24"/>
        </w:rPr>
        <w:t>”.</w:t>
      </w:r>
    </w:p>
    <w:p w:rsidR="0038054A" w:rsidRDefault="0038054A" w:rsidP="00F31FA5">
      <w:pPr>
        <w:pStyle w:val="Recuodecorpodetexto"/>
        <w:ind w:left="0"/>
        <w:rPr>
          <w:szCs w:val="24"/>
        </w:rPr>
      </w:pPr>
    </w:p>
    <w:p w:rsidR="0038054A" w:rsidRDefault="0038054A" w:rsidP="00F31FA5">
      <w:pPr>
        <w:pStyle w:val="Recuodecorpodetexto"/>
        <w:ind w:left="0"/>
        <w:rPr>
          <w:szCs w:val="24"/>
        </w:rPr>
      </w:pP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D26977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 campanha do Ministério da Saúde de vacinação contra o vírus da gripe Influenza A H1N1.</w:t>
      </w: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B67D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impacto da segunda onda da gripe H1N1, esta ligada à adesão à campanha;</w:t>
      </w: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B67D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quanto mais pessoas se vacinarem, menos vírus circulante e, portanto, um numero menor de pessoas serão contaminadas;</w:t>
      </w: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B67D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o objetivo do governo federal é imunizar mais da metade da população brasileira, e</w:t>
      </w: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B67D0">
        <w:rPr>
          <w:rFonts w:ascii="Bookman Old Style" w:hAnsi="Bookman Old Style"/>
          <w:b/>
          <w:sz w:val="24"/>
          <w:szCs w:val="24"/>
        </w:rPr>
        <w:t>Considerando-se</w:t>
      </w:r>
      <w:r>
        <w:rPr>
          <w:rFonts w:ascii="Bookman Old Style" w:hAnsi="Bookman Old Style"/>
          <w:sz w:val="24"/>
          <w:szCs w:val="24"/>
        </w:rPr>
        <w:t xml:space="preserve"> que a logística de aplicação de vacinas, incluindo locais e horários é de responsabilidade das secretarias estaduais e Municipais de Saúde.</w:t>
      </w: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8054A" w:rsidRPr="00033DC9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8054A" w:rsidRPr="00033DC9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</w:t>
      </w:r>
    </w:p>
    <w:p w:rsidR="0038054A" w:rsidRPr="00033DC9" w:rsidRDefault="0038054A" w:rsidP="00F31FA5">
      <w:pPr>
        <w:ind w:firstLine="1418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b/>
          <w:sz w:val="24"/>
          <w:szCs w:val="24"/>
        </w:rPr>
        <w:t>REQUEIRO</w:t>
      </w:r>
      <w:r w:rsidRPr="00033DC9">
        <w:rPr>
          <w:rFonts w:ascii="Bookman Old Style" w:hAnsi="Bookman Old Style"/>
          <w:sz w:val="24"/>
          <w:szCs w:val="24"/>
        </w:rPr>
        <w:t xml:space="preserve"> à Mesa, na forma regimental, após ouvido o Plenário, oficiar ao Senhor Prefeito Municipal, solicitando-lhe </w:t>
      </w:r>
      <w:r>
        <w:rPr>
          <w:rFonts w:ascii="Bookman Old Style" w:hAnsi="Bookman Old Style"/>
          <w:sz w:val="24"/>
          <w:szCs w:val="24"/>
        </w:rPr>
        <w:t>através do setores competentes envie à esta Casa as seguintes informações:</w:t>
      </w: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1418"/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município atingiu a meta de pessoas vacinadas?</w:t>
      </w: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Se negativa a resposta do item anterior, expor motivos?</w:t>
      </w: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Esta sendo feito trabalho de conscientização junto às pessoas menos informadas quanto a necessidade de se vacinar?</w:t>
      </w: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O Município pretende prorrogar o período de campanha?</w:t>
      </w:r>
    </w:p>
    <w:p w:rsidR="0038054A" w:rsidRDefault="0038054A" w:rsidP="00F31FA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Como esta sendo feito o trabalho de divulgação da campanha?</w:t>
      </w: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left="360"/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Demais informações que julgar pertinente.</w:t>
      </w: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jc w:val="both"/>
        <w:rPr>
          <w:rFonts w:ascii="Bookman Old Style" w:hAnsi="Bookman Old Style"/>
          <w:sz w:val="24"/>
          <w:szCs w:val="24"/>
        </w:rPr>
      </w:pPr>
    </w:p>
    <w:p w:rsidR="0038054A" w:rsidRPr="00033DC9" w:rsidRDefault="0038054A" w:rsidP="00F31FA5">
      <w:pPr>
        <w:ind w:firstLine="70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</w:t>
      </w:r>
    </w:p>
    <w:p w:rsidR="0038054A" w:rsidRPr="00033DC9" w:rsidRDefault="0038054A" w:rsidP="00F31FA5">
      <w:pPr>
        <w:ind w:firstLine="708"/>
        <w:jc w:val="both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         </w:t>
      </w:r>
    </w:p>
    <w:p w:rsidR="0038054A" w:rsidRPr="00033DC9" w:rsidRDefault="0038054A" w:rsidP="00F31FA5">
      <w:pPr>
        <w:ind w:firstLine="1418"/>
        <w:rPr>
          <w:rFonts w:ascii="Bookman Old Style" w:hAnsi="Bookman Old Style"/>
          <w:sz w:val="24"/>
          <w:szCs w:val="24"/>
        </w:rPr>
      </w:pPr>
      <w:r w:rsidRPr="00033DC9">
        <w:rPr>
          <w:rFonts w:ascii="Bookman Old Style" w:hAnsi="Bookman Old Style"/>
          <w:sz w:val="24"/>
          <w:szCs w:val="24"/>
        </w:rPr>
        <w:t xml:space="preserve">Plenário “Dr. Tancredo Neves”, em </w:t>
      </w:r>
      <w:r>
        <w:rPr>
          <w:rFonts w:ascii="Bookman Old Style" w:hAnsi="Bookman Old Style"/>
          <w:sz w:val="24"/>
          <w:szCs w:val="24"/>
        </w:rPr>
        <w:t>28</w:t>
      </w:r>
      <w:r w:rsidRPr="00033DC9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 xml:space="preserve">abril </w:t>
      </w:r>
      <w:r w:rsidRPr="00033DC9">
        <w:rPr>
          <w:rFonts w:ascii="Bookman Old Style" w:hAnsi="Bookman Old Style"/>
          <w:sz w:val="24"/>
          <w:szCs w:val="24"/>
        </w:rPr>
        <w:t>de 20</w:t>
      </w:r>
      <w:r>
        <w:rPr>
          <w:rFonts w:ascii="Bookman Old Style" w:hAnsi="Bookman Old Style"/>
          <w:sz w:val="24"/>
          <w:szCs w:val="24"/>
        </w:rPr>
        <w:t>10</w:t>
      </w:r>
      <w:r w:rsidRPr="00033DC9">
        <w:rPr>
          <w:rFonts w:ascii="Bookman Old Style" w:hAnsi="Bookman Old Style"/>
          <w:sz w:val="24"/>
          <w:szCs w:val="24"/>
        </w:rPr>
        <w:t>.</w:t>
      </w:r>
    </w:p>
    <w:p w:rsidR="0038054A" w:rsidRPr="00033DC9" w:rsidRDefault="0038054A" w:rsidP="00F31F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054A" w:rsidRPr="00033DC9" w:rsidRDefault="0038054A" w:rsidP="00F31F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054A" w:rsidRPr="00033DC9" w:rsidRDefault="0038054A" w:rsidP="00F31F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054A" w:rsidRPr="00033DC9" w:rsidRDefault="0038054A" w:rsidP="00F31FA5">
      <w:pPr>
        <w:ind w:firstLine="708"/>
        <w:jc w:val="center"/>
        <w:rPr>
          <w:rFonts w:ascii="Bookman Old Style" w:hAnsi="Bookman Old Style"/>
          <w:sz w:val="24"/>
          <w:szCs w:val="24"/>
        </w:rPr>
      </w:pPr>
    </w:p>
    <w:p w:rsidR="0038054A" w:rsidRDefault="0038054A" w:rsidP="00F31FA5">
      <w:pPr>
        <w:ind w:left="2832" w:firstLine="708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Danilo Godoy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</w:p>
    <w:p w:rsidR="0038054A" w:rsidRDefault="0038054A" w:rsidP="00F31FA5">
      <w:pPr>
        <w:ind w:left="35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PSDB</w:t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  <w:t xml:space="preserve">     </w:t>
      </w:r>
    </w:p>
    <w:p w:rsidR="0038054A" w:rsidRPr="00033DC9" w:rsidRDefault="0038054A" w:rsidP="00F31FA5">
      <w:pPr>
        <w:ind w:left="212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</w:t>
      </w:r>
      <w:r w:rsidRPr="00033DC9">
        <w:rPr>
          <w:rFonts w:ascii="Bookman Old Style" w:hAnsi="Bookman Old Style"/>
          <w:sz w:val="24"/>
          <w:szCs w:val="24"/>
        </w:rPr>
        <w:t>-Vereador-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 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A5" w:rsidRDefault="00F31FA5">
      <w:r>
        <w:separator/>
      </w:r>
    </w:p>
  </w:endnote>
  <w:endnote w:type="continuationSeparator" w:id="0">
    <w:p w:rsidR="00F31FA5" w:rsidRDefault="00F3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A5" w:rsidRDefault="00F31FA5">
      <w:r>
        <w:separator/>
      </w:r>
    </w:p>
  </w:footnote>
  <w:footnote w:type="continuationSeparator" w:id="0">
    <w:p w:rsidR="00F31FA5" w:rsidRDefault="00F31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4C36"/>
    <w:multiLevelType w:val="hybridMultilevel"/>
    <w:tmpl w:val="4E28C1CE"/>
    <w:lvl w:ilvl="0" w:tplc="B20E6B8C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281EDD"/>
    <w:rsid w:val="0038054A"/>
    <w:rsid w:val="003D3AA8"/>
    <w:rsid w:val="004C67DE"/>
    <w:rsid w:val="009F196D"/>
    <w:rsid w:val="00A9035B"/>
    <w:rsid w:val="00CD613B"/>
    <w:rsid w:val="00F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38054A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38054A"/>
    <w:pPr>
      <w:ind w:left="468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2014-01-14T16:53:00Z</dcterms:created>
  <dcterms:modified xsi:type="dcterms:W3CDTF">2014-01-14T16:53:00Z</dcterms:modified>
</cp:coreProperties>
</file>