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7A4341" w:rsidRDefault="003B0598" w:rsidP="00AC1A54">
      <w:pPr>
        <w:pStyle w:val="Ttulo"/>
        <w:rPr>
          <w:rFonts w:ascii="Ecofont Vera Sans" w:hAnsi="Ecofont Vera Sans" w:cs="Arial"/>
          <w:sz w:val="22"/>
          <w:szCs w:val="22"/>
        </w:rPr>
      </w:pPr>
      <w:bookmarkStart w:id="0" w:name="_GoBack"/>
      <w:r w:rsidRPr="007A4341">
        <w:rPr>
          <w:rFonts w:ascii="Ecofont Vera Sans" w:hAnsi="Ecofont Vera Sans" w:cs="Arial"/>
          <w:sz w:val="22"/>
          <w:szCs w:val="22"/>
        </w:rPr>
        <w:t>.</w:t>
      </w:r>
      <w:r w:rsidR="00AC1A54" w:rsidRPr="007A4341">
        <w:rPr>
          <w:rFonts w:ascii="Ecofont Vera Sans" w:hAnsi="Ecofont Vera Sans" w:cs="Arial"/>
          <w:sz w:val="22"/>
          <w:szCs w:val="22"/>
        </w:rPr>
        <w:t xml:space="preserve">INDICAÇÃO Nº </w:t>
      </w:r>
      <w:r>
        <w:rPr>
          <w:rFonts w:ascii="Ecofont Vera Sans" w:hAnsi="Ecofont Vera Sans" w:cs="Arial"/>
          <w:sz w:val="22"/>
          <w:szCs w:val="22"/>
        </w:rPr>
        <w:t>3391</w:t>
      </w:r>
      <w:r w:rsidR="00AC1A54" w:rsidRPr="007A4341">
        <w:rPr>
          <w:rFonts w:ascii="Ecofont Vera Sans" w:hAnsi="Ecofont Vera Sans" w:cs="Arial"/>
          <w:sz w:val="22"/>
          <w:szCs w:val="22"/>
        </w:rPr>
        <w:t>/</w:t>
      </w:r>
      <w:r>
        <w:rPr>
          <w:rFonts w:ascii="Ecofont Vera Sans" w:hAnsi="Ecofont Vera Sans" w:cs="Arial"/>
          <w:sz w:val="22"/>
          <w:szCs w:val="22"/>
        </w:rPr>
        <w:t>2014</w:t>
      </w:r>
    </w:p>
    <w:p w:rsidR="00AC1A54" w:rsidRPr="007A4341" w:rsidRDefault="00AC1A54" w:rsidP="00AC1A54">
      <w:pPr>
        <w:jc w:val="center"/>
        <w:rPr>
          <w:rFonts w:ascii="Ecofont Vera Sans" w:hAnsi="Ecofont Vera Sans" w:cs="Arial"/>
          <w:b/>
          <w:sz w:val="22"/>
          <w:szCs w:val="22"/>
          <w:u w:val="single"/>
        </w:rPr>
      </w:pPr>
      <w:r w:rsidRPr="007A4341">
        <w:rPr>
          <w:rFonts w:ascii="Ecofont Vera Sans" w:hAnsi="Ecofont Vera Sans" w:cs="Arial"/>
          <w:b/>
          <w:sz w:val="22"/>
          <w:szCs w:val="22"/>
          <w:u w:val="single"/>
        </w:rPr>
        <w:t xml:space="preserve"> </w:t>
      </w:r>
    </w:p>
    <w:p w:rsidR="00AC1A54" w:rsidRPr="007A4341" w:rsidRDefault="00AC1A54" w:rsidP="00AC1A54">
      <w:pPr>
        <w:ind w:left="5040"/>
        <w:jc w:val="both"/>
        <w:rPr>
          <w:rFonts w:ascii="Ecofont Vera Sans" w:hAnsi="Ecofont Vera Sans" w:cs="Arial"/>
          <w:sz w:val="22"/>
          <w:szCs w:val="22"/>
        </w:rPr>
      </w:pPr>
    </w:p>
    <w:p w:rsidR="00266B09" w:rsidRPr="007A4341" w:rsidRDefault="00AC1A54" w:rsidP="00AC1A54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  <w:r w:rsidRPr="007A4341">
        <w:rPr>
          <w:rFonts w:ascii="Ecofont Vera Sans" w:hAnsi="Ecofont Vera Sans" w:cs="Arial"/>
          <w:sz w:val="22"/>
          <w:szCs w:val="22"/>
        </w:rPr>
        <w:t>Sugere ao Poder Executivo Municipal</w:t>
      </w:r>
      <w:r w:rsidR="00BA266A" w:rsidRPr="007A4341">
        <w:rPr>
          <w:rFonts w:ascii="Ecofont Vera Sans" w:hAnsi="Ecofont Vera Sans" w:cs="Arial"/>
          <w:sz w:val="22"/>
          <w:szCs w:val="22"/>
        </w:rPr>
        <w:t xml:space="preserve"> </w:t>
      </w:r>
      <w:r w:rsidR="00266B09" w:rsidRPr="007A4341">
        <w:rPr>
          <w:rFonts w:ascii="Ecofont Vera Sans" w:hAnsi="Ecofont Vera Sans" w:cs="Arial"/>
          <w:sz w:val="22"/>
          <w:szCs w:val="22"/>
        </w:rPr>
        <w:t xml:space="preserve">providências quanto </w:t>
      </w:r>
      <w:r w:rsidR="00771596" w:rsidRPr="007A4341">
        <w:rPr>
          <w:rFonts w:ascii="Ecofont Vera Sans" w:hAnsi="Ecofont Vera Sans" w:cs="Arial"/>
          <w:sz w:val="22"/>
          <w:szCs w:val="22"/>
        </w:rPr>
        <w:t>ao nivelamento e cascalhamento em rua do Loteamento Chácaras  Hélico.</w:t>
      </w:r>
    </w:p>
    <w:p w:rsidR="00AC1A54" w:rsidRPr="007A4341" w:rsidRDefault="00AC1A54" w:rsidP="00AC1A54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7A4341" w:rsidRDefault="00AC1A54" w:rsidP="00AC1A54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E5698B" w:rsidRPr="007A4341" w:rsidRDefault="00E5698B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7A4341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7A4341">
        <w:rPr>
          <w:rFonts w:ascii="Ecofont Vera Sans" w:hAnsi="Ecofont Vera Sans" w:cs="Arial"/>
          <w:sz w:val="22"/>
          <w:szCs w:val="22"/>
        </w:rPr>
        <w:t xml:space="preserve">Excelentíssimo Senhor Prefeito Municipal, </w:t>
      </w:r>
    </w:p>
    <w:p w:rsidR="00AC1A54" w:rsidRPr="007A4341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7A4341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771596" w:rsidRPr="007A4341" w:rsidRDefault="00AC1A54" w:rsidP="00771596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  <w:r w:rsidRPr="007A4341">
        <w:rPr>
          <w:rFonts w:ascii="Ecofont Vera Sans" w:hAnsi="Ecofont Vera Sans" w:cs="Arial"/>
          <w:sz w:val="22"/>
          <w:szCs w:val="22"/>
        </w:rPr>
        <w:t xml:space="preserve">Nos termos do Art. 108 do Regimento Interno desta Casa de Leis, dirijo-me a Vossa Excelência </w:t>
      </w:r>
      <w:r w:rsidRPr="007A4341">
        <w:rPr>
          <w:rFonts w:ascii="Ecofont Vera Sans" w:hAnsi="Ecofont Vera Sans" w:cs="Arial"/>
          <w:bCs/>
          <w:sz w:val="22"/>
          <w:szCs w:val="22"/>
        </w:rPr>
        <w:t xml:space="preserve">para sugerir que, por intermédio do Setor competente, </w:t>
      </w:r>
      <w:r w:rsidR="00771596" w:rsidRPr="007A4341">
        <w:rPr>
          <w:rFonts w:ascii="Ecofont Vera Sans" w:hAnsi="Ecofont Vera Sans" w:cs="Arial"/>
          <w:bCs/>
          <w:sz w:val="22"/>
          <w:szCs w:val="22"/>
        </w:rPr>
        <w:t>providências sejam tomadas quanto ao nivelamento e cascalhamento da Rua Mário Moro, no Loteamento Chácaras Hélico.</w:t>
      </w:r>
    </w:p>
    <w:p w:rsidR="00771596" w:rsidRPr="007A4341" w:rsidRDefault="00771596" w:rsidP="00771596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771596" w:rsidRPr="007A4341" w:rsidRDefault="00771596" w:rsidP="00771596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D34435" w:rsidRPr="007A4341" w:rsidRDefault="00771596" w:rsidP="00771596">
      <w:pPr>
        <w:ind w:firstLine="1440"/>
        <w:jc w:val="center"/>
        <w:rPr>
          <w:rFonts w:ascii="Ecofont Vera Sans" w:hAnsi="Ecofont Vera Sans" w:cs="Arial"/>
          <w:b/>
          <w:bCs/>
          <w:sz w:val="22"/>
          <w:szCs w:val="22"/>
          <w:u w:val="single"/>
        </w:rPr>
      </w:pPr>
      <w:r w:rsidRPr="007A4341">
        <w:rPr>
          <w:rFonts w:ascii="Ecofont Vera Sans" w:hAnsi="Ecofont Vera Sans" w:cs="Arial"/>
          <w:b/>
          <w:bCs/>
          <w:sz w:val="22"/>
          <w:szCs w:val="22"/>
          <w:u w:val="single"/>
        </w:rPr>
        <w:t>JUST</w:t>
      </w:r>
      <w:r w:rsidR="00D34435" w:rsidRPr="007A4341">
        <w:rPr>
          <w:rFonts w:ascii="Ecofont Vera Sans" w:hAnsi="Ecofont Vera Sans" w:cs="Arial"/>
          <w:b/>
          <w:bCs/>
          <w:sz w:val="22"/>
          <w:szCs w:val="22"/>
          <w:u w:val="single"/>
        </w:rPr>
        <w:t>IFICATIVA</w:t>
      </w:r>
    </w:p>
    <w:p w:rsidR="00D34435" w:rsidRPr="007A4341" w:rsidRDefault="00D34435" w:rsidP="00AC1A54">
      <w:pPr>
        <w:ind w:firstLine="1440"/>
        <w:jc w:val="both"/>
        <w:rPr>
          <w:rFonts w:ascii="Ecofont Vera Sans" w:hAnsi="Ecofont Vera Sans" w:cs="Arial"/>
          <w:bCs/>
          <w:sz w:val="22"/>
          <w:szCs w:val="22"/>
        </w:rPr>
      </w:pPr>
    </w:p>
    <w:p w:rsidR="00D34435" w:rsidRPr="007A4341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E5698B" w:rsidRPr="007A4341" w:rsidRDefault="00D34435" w:rsidP="00771596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7A4341">
        <w:rPr>
          <w:rFonts w:ascii="Ecofont Vera Sans" w:hAnsi="Ecofont Vera Sans" w:cs="Arial"/>
          <w:sz w:val="22"/>
          <w:szCs w:val="22"/>
        </w:rPr>
        <w:t xml:space="preserve"> </w:t>
      </w:r>
      <w:r w:rsidR="00E5698B" w:rsidRPr="007A4341">
        <w:rPr>
          <w:rFonts w:ascii="Ecofont Vera Sans" w:hAnsi="Ecofont Vera Sans" w:cs="Arial"/>
          <w:sz w:val="22"/>
          <w:szCs w:val="22"/>
        </w:rPr>
        <w:t>A</w:t>
      </w:r>
      <w:r w:rsidR="00771596" w:rsidRPr="007A4341">
        <w:rPr>
          <w:rFonts w:ascii="Ecofont Vera Sans" w:hAnsi="Ecofont Vera Sans" w:cs="Arial"/>
          <w:sz w:val="22"/>
          <w:szCs w:val="22"/>
        </w:rPr>
        <w:t xml:space="preserve"> referida rua está em péssimas condições e </w:t>
      </w:r>
      <w:r w:rsidR="009E1A96" w:rsidRPr="007A4341">
        <w:rPr>
          <w:rFonts w:ascii="Ecofont Vera Sans" w:hAnsi="Ecofont Vera Sans" w:cs="Arial"/>
          <w:sz w:val="22"/>
          <w:szCs w:val="22"/>
        </w:rPr>
        <w:t>precisa ser nivelada e cascalhada com urgência, já que se começar a chover, ficará intransitável.</w:t>
      </w:r>
      <w:r w:rsidR="00E5698B" w:rsidRPr="007A4341">
        <w:rPr>
          <w:rFonts w:ascii="Ecofont Vera Sans" w:hAnsi="Ecofont Vera Sans" w:cs="Arial"/>
          <w:sz w:val="22"/>
          <w:szCs w:val="22"/>
        </w:rPr>
        <w:t xml:space="preserve"> </w:t>
      </w:r>
    </w:p>
    <w:p w:rsidR="00D34435" w:rsidRPr="007A4341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D34435" w:rsidRPr="007A4341" w:rsidRDefault="00D34435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7A4341" w:rsidRDefault="00AC1A54" w:rsidP="00AC1A54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  <w:r w:rsidRPr="007A4341">
        <w:rPr>
          <w:rFonts w:ascii="Ecofont Vera Sans" w:hAnsi="Ecofont Vera Sans" w:cs="Arial"/>
          <w:sz w:val="22"/>
          <w:szCs w:val="22"/>
        </w:rPr>
        <w:t>Plenário “Dr. Tancredo Neves”, em</w:t>
      </w:r>
      <w:r w:rsidR="00BA266A" w:rsidRPr="007A4341">
        <w:rPr>
          <w:rFonts w:ascii="Ecofont Vera Sans" w:hAnsi="Ecofont Vera Sans" w:cs="Arial"/>
          <w:sz w:val="22"/>
          <w:szCs w:val="22"/>
        </w:rPr>
        <w:t xml:space="preserve"> </w:t>
      </w:r>
      <w:r w:rsidR="00E5698B" w:rsidRPr="007A4341">
        <w:rPr>
          <w:rFonts w:ascii="Ecofont Vera Sans" w:hAnsi="Ecofont Vera Sans" w:cs="Arial"/>
          <w:sz w:val="22"/>
          <w:szCs w:val="22"/>
        </w:rPr>
        <w:t>28</w:t>
      </w:r>
      <w:r w:rsidR="001A4A71" w:rsidRPr="007A4341">
        <w:rPr>
          <w:rFonts w:ascii="Ecofont Vera Sans" w:hAnsi="Ecofont Vera Sans" w:cs="Arial"/>
          <w:sz w:val="22"/>
          <w:szCs w:val="22"/>
        </w:rPr>
        <w:t xml:space="preserve"> </w:t>
      </w:r>
      <w:r w:rsidRPr="007A4341">
        <w:rPr>
          <w:rFonts w:ascii="Ecofont Vera Sans" w:hAnsi="Ecofont Vera Sans" w:cs="Arial"/>
          <w:sz w:val="22"/>
          <w:szCs w:val="22"/>
        </w:rPr>
        <w:t xml:space="preserve">de </w:t>
      </w:r>
      <w:r w:rsidR="001A4A71" w:rsidRPr="007A4341">
        <w:rPr>
          <w:rFonts w:ascii="Ecofont Vera Sans" w:hAnsi="Ecofont Vera Sans" w:cs="Arial"/>
          <w:sz w:val="22"/>
          <w:szCs w:val="22"/>
        </w:rPr>
        <w:t xml:space="preserve">outubro de </w:t>
      </w:r>
      <w:r w:rsidRPr="007A4341">
        <w:rPr>
          <w:rFonts w:ascii="Ecofont Vera Sans" w:hAnsi="Ecofont Vera Sans" w:cs="Arial"/>
          <w:sz w:val="22"/>
          <w:szCs w:val="22"/>
        </w:rPr>
        <w:t>20</w:t>
      </w:r>
      <w:r w:rsidR="00894622" w:rsidRPr="007A4341">
        <w:rPr>
          <w:rFonts w:ascii="Ecofont Vera Sans" w:hAnsi="Ecofont Vera Sans" w:cs="Arial"/>
          <w:sz w:val="22"/>
          <w:szCs w:val="22"/>
        </w:rPr>
        <w:t>14</w:t>
      </w:r>
      <w:r w:rsidRPr="007A4341">
        <w:rPr>
          <w:rFonts w:ascii="Ecofont Vera Sans" w:hAnsi="Ecofont Vera Sans" w:cs="Arial"/>
          <w:sz w:val="22"/>
          <w:szCs w:val="22"/>
        </w:rPr>
        <w:t>.</w:t>
      </w:r>
    </w:p>
    <w:p w:rsidR="00AC1A54" w:rsidRPr="007A4341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7A4341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7A4341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7A4341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7A4341" w:rsidRDefault="00AC1A54" w:rsidP="00AC1A54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7A4341">
        <w:rPr>
          <w:rFonts w:ascii="Ecofont Vera Sans" w:hAnsi="Ecofont Vera Sans" w:cs="Arial"/>
          <w:b/>
          <w:sz w:val="22"/>
          <w:szCs w:val="22"/>
        </w:rPr>
        <w:t>J</w:t>
      </w:r>
      <w:r w:rsidR="00894622" w:rsidRPr="007A4341">
        <w:rPr>
          <w:rFonts w:ascii="Ecofont Vera Sans" w:hAnsi="Ecofont Vera Sans" w:cs="Arial"/>
          <w:b/>
          <w:sz w:val="22"/>
          <w:szCs w:val="22"/>
        </w:rPr>
        <w:t>uca Bortolucci</w:t>
      </w:r>
    </w:p>
    <w:p w:rsidR="009F196D" w:rsidRPr="007A4341" w:rsidRDefault="00AC1A54" w:rsidP="00AC1A54">
      <w:pPr>
        <w:ind w:firstLine="120"/>
        <w:jc w:val="center"/>
        <w:outlineLvl w:val="0"/>
        <w:rPr>
          <w:rFonts w:ascii="Ecofont Vera Sans" w:hAnsi="Ecofont Vera Sans"/>
          <w:b/>
          <w:sz w:val="22"/>
          <w:szCs w:val="22"/>
        </w:rPr>
      </w:pPr>
      <w:r w:rsidRPr="007A4341">
        <w:rPr>
          <w:rFonts w:ascii="Ecofont Vera Sans" w:hAnsi="Ecofont Vera Sans" w:cs="Arial"/>
          <w:b/>
          <w:sz w:val="22"/>
          <w:szCs w:val="22"/>
        </w:rPr>
        <w:t>-</w:t>
      </w:r>
      <w:r w:rsidR="00894622" w:rsidRPr="007A4341">
        <w:rPr>
          <w:rFonts w:ascii="Ecofont Vera Sans" w:hAnsi="Ecofont Vera Sans" w:cs="Arial"/>
          <w:b/>
          <w:sz w:val="22"/>
          <w:szCs w:val="22"/>
        </w:rPr>
        <w:t>V</w:t>
      </w:r>
      <w:r w:rsidRPr="007A4341">
        <w:rPr>
          <w:rFonts w:ascii="Ecofont Vera Sans" w:hAnsi="Ecofont Vera Sans" w:cs="Arial"/>
          <w:b/>
          <w:sz w:val="22"/>
          <w:szCs w:val="22"/>
        </w:rPr>
        <w:t>ereador</w:t>
      </w:r>
      <w:r w:rsidR="00894622" w:rsidRPr="007A4341">
        <w:rPr>
          <w:rFonts w:ascii="Ecofont Vera Sans" w:hAnsi="Ecofont Vera Sans" w:cs="Arial"/>
          <w:b/>
          <w:sz w:val="22"/>
          <w:szCs w:val="22"/>
        </w:rPr>
        <w:t xml:space="preserve"> Líder da Bancada PSDB-</w:t>
      </w:r>
      <w:bookmarkEnd w:id="0"/>
    </w:p>
    <w:sectPr w:rsidR="009F196D" w:rsidRPr="007A434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04" w:rsidRDefault="00D60B04">
      <w:r>
        <w:separator/>
      </w:r>
    </w:p>
  </w:endnote>
  <w:endnote w:type="continuationSeparator" w:id="0">
    <w:p w:rsidR="00D60B04" w:rsidRDefault="00D6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04" w:rsidRDefault="00D60B04">
      <w:r>
        <w:separator/>
      </w:r>
    </w:p>
  </w:footnote>
  <w:footnote w:type="continuationSeparator" w:id="0">
    <w:p w:rsidR="00D60B04" w:rsidRDefault="00D60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d50793f0fe4a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4A71"/>
    <w:rsid w:val="001B478A"/>
    <w:rsid w:val="001D1394"/>
    <w:rsid w:val="00266B09"/>
    <w:rsid w:val="00283836"/>
    <w:rsid w:val="0033648A"/>
    <w:rsid w:val="003552C6"/>
    <w:rsid w:val="00373483"/>
    <w:rsid w:val="003B0598"/>
    <w:rsid w:val="003D3AA8"/>
    <w:rsid w:val="00454EAC"/>
    <w:rsid w:val="0049057E"/>
    <w:rsid w:val="004B57DB"/>
    <w:rsid w:val="004C67DE"/>
    <w:rsid w:val="0056370E"/>
    <w:rsid w:val="00593394"/>
    <w:rsid w:val="005C57CA"/>
    <w:rsid w:val="00705ABB"/>
    <w:rsid w:val="00771596"/>
    <w:rsid w:val="00783690"/>
    <w:rsid w:val="007A4341"/>
    <w:rsid w:val="00894622"/>
    <w:rsid w:val="009E1A96"/>
    <w:rsid w:val="009E2F42"/>
    <w:rsid w:val="009F196D"/>
    <w:rsid w:val="00A71CAF"/>
    <w:rsid w:val="00A9035B"/>
    <w:rsid w:val="00AC1A54"/>
    <w:rsid w:val="00AE702A"/>
    <w:rsid w:val="00AF3525"/>
    <w:rsid w:val="00B801DC"/>
    <w:rsid w:val="00B905A9"/>
    <w:rsid w:val="00BA266A"/>
    <w:rsid w:val="00C1059D"/>
    <w:rsid w:val="00CD613B"/>
    <w:rsid w:val="00CF7F49"/>
    <w:rsid w:val="00D26CB3"/>
    <w:rsid w:val="00D34435"/>
    <w:rsid w:val="00D60B04"/>
    <w:rsid w:val="00E5698B"/>
    <w:rsid w:val="00E84AA3"/>
    <w:rsid w:val="00E903BB"/>
    <w:rsid w:val="00E94FE5"/>
    <w:rsid w:val="00EB7D7D"/>
    <w:rsid w:val="00EE7983"/>
    <w:rsid w:val="00EF06B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073be3-def3-4a88-aafb-75d81a1553bd.png" Id="R25f945ba18e841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073be3-def3-4a88-aafb-75d81a1553bd.png" Id="R52d50793f0fe4a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2014-10-23T18:45:00Z</dcterms:created>
  <dcterms:modified xsi:type="dcterms:W3CDTF">2014-10-24T18:07:00Z</dcterms:modified>
</cp:coreProperties>
</file>