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532A85" w:rsidRDefault="00AC1A54" w:rsidP="00AC1A54">
      <w:pPr>
        <w:pStyle w:val="Ttulo"/>
        <w:rPr>
          <w:rFonts w:ascii="Ecofont Vera Sans" w:hAnsi="Ecofont Vera Sans" w:cs="Arial"/>
        </w:rPr>
      </w:pPr>
      <w:r w:rsidRPr="00532A85">
        <w:rPr>
          <w:rFonts w:ascii="Ecofont Vera Sans" w:hAnsi="Ecofont Vera Sans" w:cs="Arial"/>
        </w:rPr>
        <w:t xml:space="preserve">INDICAÇÃO Nº </w:t>
      </w:r>
      <w:r>
        <w:rPr>
          <w:rFonts w:ascii="Ecofont Vera Sans" w:hAnsi="Ecofont Vera Sans" w:cs="Arial"/>
        </w:rPr>
        <w:t>3389</w:t>
      </w:r>
      <w:r w:rsidRPr="00532A85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2014</w:t>
      </w:r>
    </w:p>
    <w:p w:rsidR="00AC1A54" w:rsidRPr="00532A85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532A85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532A85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ind w:left="4536"/>
        <w:jc w:val="both"/>
        <w:rPr>
          <w:rFonts w:ascii="Ecofont Vera Sans" w:hAnsi="Ecofont Vera Sans" w:cs="Arial"/>
          <w:sz w:val="24"/>
          <w:szCs w:val="24"/>
        </w:rPr>
      </w:pPr>
      <w:r w:rsidRPr="00532A85">
        <w:rPr>
          <w:rFonts w:ascii="Ecofont Vera Sans" w:hAnsi="Ecofont Vera Sans" w:cs="Arial"/>
          <w:sz w:val="24"/>
          <w:szCs w:val="24"/>
        </w:rPr>
        <w:t>Sugere ao Poder Executivo Municipal</w:t>
      </w:r>
      <w:r w:rsidR="001426E3" w:rsidRPr="00532A85">
        <w:rPr>
          <w:rFonts w:ascii="Ecofont Vera Sans" w:hAnsi="Ecofont Vera Sans" w:cs="Arial"/>
          <w:sz w:val="24"/>
          <w:szCs w:val="24"/>
        </w:rPr>
        <w:t xml:space="preserve"> urgente extração </w:t>
      </w:r>
      <w:r w:rsidR="00AE2FFD" w:rsidRPr="00532A85">
        <w:rPr>
          <w:rFonts w:ascii="Ecofont Vera Sans" w:hAnsi="Ecofont Vera Sans" w:cs="Arial"/>
          <w:sz w:val="24"/>
          <w:szCs w:val="24"/>
        </w:rPr>
        <w:t>para p</w:t>
      </w:r>
      <w:bookmarkStart w:id="0" w:name="_GoBack"/>
      <w:bookmarkEnd w:id="0"/>
      <w:r w:rsidR="00AE2FFD" w:rsidRPr="00532A85">
        <w:rPr>
          <w:rFonts w:ascii="Ecofont Vera Sans" w:hAnsi="Ecofont Vera Sans" w:cs="Arial"/>
          <w:sz w:val="24"/>
          <w:szCs w:val="24"/>
        </w:rPr>
        <w:t xml:space="preserve">osterior substituição de árvore </w:t>
      </w:r>
      <w:r w:rsidR="001426E3" w:rsidRPr="00532A85">
        <w:rPr>
          <w:rFonts w:ascii="Ecofont Vera Sans" w:hAnsi="Ecofont Vera Sans" w:cs="Arial"/>
          <w:sz w:val="24"/>
          <w:szCs w:val="24"/>
        </w:rPr>
        <w:t>localizada à Rua</w:t>
      </w:r>
      <w:r w:rsidR="00F47EFB" w:rsidRPr="00532A85">
        <w:rPr>
          <w:rFonts w:ascii="Ecofont Vera Sans" w:hAnsi="Ecofont Vera Sans" w:cs="Arial"/>
          <w:sz w:val="24"/>
          <w:szCs w:val="24"/>
        </w:rPr>
        <w:t xml:space="preserve"> Brotas, no Bairro São Joaquim.</w:t>
      </w:r>
    </w:p>
    <w:p w:rsidR="00AC1A54" w:rsidRPr="00532A85" w:rsidRDefault="00AC1A54" w:rsidP="00AC1A54">
      <w:pPr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532A85">
        <w:rPr>
          <w:rFonts w:ascii="Ecofont Vera Sans" w:hAnsi="Ecofont Vera Sans" w:cs="Arial"/>
          <w:sz w:val="24"/>
          <w:szCs w:val="24"/>
        </w:rPr>
        <w:t xml:space="preserve">Excelentíssimo Senhor Prefeito Municipal, </w:t>
      </w:r>
    </w:p>
    <w:p w:rsidR="00AC1A54" w:rsidRPr="00532A85" w:rsidRDefault="00AC1A54" w:rsidP="00AC1A54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090A3C" w:rsidRPr="00532A85" w:rsidRDefault="009E2B71" w:rsidP="001D1248">
      <w:pPr>
        <w:jc w:val="both"/>
        <w:rPr>
          <w:rFonts w:ascii="Ecofont Vera Sans" w:hAnsi="Ecofont Vera Sans" w:cs="Arial"/>
          <w:bCs/>
          <w:sz w:val="24"/>
          <w:szCs w:val="24"/>
        </w:rPr>
      </w:pPr>
      <w:r w:rsidRPr="00532A85">
        <w:rPr>
          <w:rFonts w:ascii="Ecofont Vera Sans" w:hAnsi="Ecofont Vera Sans" w:cs="Arial"/>
          <w:sz w:val="24"/>
          <w:szCs w:val="24"/>
        </w:rPr>
        <w:t xml:space="preserve">        </w:t>
      </w:r>
      <w:r w:rsidR="00090A3C" w:rsidRPr="00532A85">
        <w:rPr>
          <w:rFonts w:ascii="Ecofont Vera Sans" w:hAnsi="Ecofont Vera Sans" w:cs="Arial"/>
          <w:sz w:val="24"/>
          <w:szCs w:val="24"/>
        </w:rPr>
        <w:t xml:space="preserve">         </w:t>
      </w:r>
      <w:r w:rsidR="00AE2FFD" w:rsidRPr="00532A85">
        <w:rPr>
          <w:rFonts w:ascii="Ecofont Vera Sans" w:hAnsi="Ecofont Vera Sans" w:cs="Arial"/>
          <w:sz w:val="24"/>
          <w:szCs w:val="24"/>
        </w:rPr>
        <w:t xml:space="preserve">      </w:t>
      </w:r>
      <w:r w:rsidR="00AC1A54" w:rsidRPr="00532A85">
        <w:rPr>
          <w:rFonts w:ascii="Ecofont Vera Sans" w:hAnsi="Ecofont Vera Sans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532A85">
        <w:rPr>
          <w:rFonts w:ascii="Ecofont Vera Sans" w:hAnsi="Ecofont Vera Sans" w:cs="Arial"/>
          <w:sz w:val="24"/>
          <w:szCs w:val="24"/>
        </w:rPr>
        <w:t>dirijo-me</w:t>
      </w:r>
      <w:proofErr w:type="gramEnd"/>
      <w:r w:rsidR="00AC1A54" w:rsidRPr="00532A85">
        <w:rPr>
          <w:rFonts w:ascii="Ecofont Vera Sans" w:hAnsi="Ecofont Vera Sans" w:cs="Arial"/>
          <w:sz w:val="24"/>
          <w:szCs w:val="24"/>
        </w:rPr>
        <w:t xml:space="preserve"> a Vossa Excelência </w:t>
      </w:r>
      <w:r w:rsidR="00AC1A54" w:rsidRPr="00532A85">
        <w:rPr>
          <w:rFonts w:ascii="Ecofont Vera Sans" w:hAnsi="Ecofont Vera Sans" w:cs="Arial"/>
          <w:bCs/>
          <w:sz w:val="24"/>
          <w:szCs w:val="24"/>
        </w:rPr>
        <w:t xml:space="preserve">para sugerir que, por intermédio do Setor competente, </w:t>
      </w:r>
      <w:r w:rsidR="00AE2FFD" w:rsidRPr="00532A85">
        <w:rPr>
          <w:rFonts w:ascii="Ecofont Vera Sans" w:hAnsi="Ecofont Vera Sans" w:cs="Arial"/>
          <w:b/>
          <w:bCs/>
          <w:sz w:val="24"/>
          <w:szCs w:val="24"/>
        </w:rPr>
        <w:t>urgente</w:t>
      </w:r>
      <w:r w:rsidR="00AE2FFD" w:rsidRPr="00532A85">
        <w:rPr>
          <w:rFonts w:ascii="Ecofont Vera Sans" w:hAnsi="Ecofont Vera Sans" w:cs="Arial"/>
          <w:bCs/>
          <w:sz w:val="24"/>
          <w:szCs w:val="24"/>
        </w:rPr>
        <w:t xml:space="preserve"> extração para posterior substituição de árvore localizada à Rua </w:t>
      </w:r>
      <w:r w:rsidR="00F47EFB" w:rsidRPr="00532A85">
        <w:rPr>
          <w:rFonts w:ascii="Ecofont Vera Sans" w:hAnsi="Ecofont Vera Sans" w:cs="Arial"/>
          <w:bCs/>
          <w:sz w:val="24"/>
          <w:szCs w:val="24"/>
        </w:rPr>
        <w:t>Brotas em frente ao número 60 no Bairro São Joaquim.</w:t>
      </w:r>
    </w:p>
    <w:p w:rsidR="009E2B71" w:rsidRPr="00532A85" w:rsidRDefault="00AC1A54" w:rsidP="009E2B71">
      <w:pPr>
        <w:ind w:firstLine="720"/>
        <w:jc w:val="both"/>
        <w:rPr>
          <w:rFonts w:ascii="Ecofont Vera Sans" w:hAnsi="Ecofont Vera Sans" w:cs="Arial"/>
          <w:bCs/>
          <w:sz w:val="24"/>
          <w:szCs w:val="24"/>
        </w:rPr>
      </w:pPr>
      <w:r w:rsidRPr="00532A85">
        <w:rPr>
          <w:rFonts w:ascii="Ecofont Vera Sans" w:hAnsi="Ecofont Vera Sans" w:cs="Arial"/>
          <w:bCs/>
          <w:sz w:val="24"/>
          <w:szCs w:val="24"/>
        </w:rPr>
        <w:t xml:space="preserve"> </w:t>
      </w:r>
    </w:p>
    <w:p w:rsidR="009E2B71" w:rsidRPr="00532A85" w:rsidRDefault="009E2B71" w:rsidP="009E2B71">
      <w:pPr>
        <w:rPr>
          <w:rFonts w:ascii="Ecofont Vera Sans" w:hAnsi="Ecofont Vera Sans" w:cs="Arial"/>
          <w:bCs/>
          <w:sz w:val="24"/>
          <w:szCs w:val="24"/>
        </w:rPr>
      </w:pPr>
    </w:p>
    <w:p w:rsidR="00AC1A54" w:rsidRPr="00532A85" w:rsidRDefault="00AC1A54" w:rsidP="00AC1A54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86B14" w:rsidRPr="00532A85" w:rsidRDefault="007C628B" w:rsidP="007C628B">
      <w:pPr>
        <w:ind w:firstLine="1440"/>
        <w:jc w:val="both"/>
        <w:outlineLvl w:val="0"/>
        <w:rPr>
          <w:rFonts w:ascii="Ecofont Vera Sans" w:hAnsi="Ecofont Vera Sans" w:cs="Arial"/>
          <w:sz w:val="24"/>
          <w:szCs w:val="24"/>
        </w:rPr>
      </w:pPr>
      <w:r w:rsidRPr="00532A85">
        <w:rPr>
          <w:rFonts w:ascii="Ecofont Vera Sans" w:hAnsi="Ecofont Vera Sans" w:cs="Arial"/>
          <w:sz w:val="24"/>
          <w:szCs w:val="24"/>
        </w:rPr>
        <w:t xml:space="preserve">  </w:t>
      </w:r>
    </w:p>
    <w:p w:rsidR="00F86B14" w:rsidRPr="00532A85" w:rsidRDefault="00F86B14" w:rsidP="00AC1A54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  <w:r w:rsidRPr="00532A85">
        <w:rPr>
          <w:rFonts w:ascii="Ecofont Vera Sans" w:hAnsi="Ecofont Vera Sans" w:cs="Arial"/>
          <w:sz w:val="24"/>
          <w:szCs w:val="24"/>
        </w:rPr>
        <w:t>Plenário “Dr. Tancredo Neves”, em</w:t>
      </w:r>
      <w:r w:rsidR="00BA266A" w:rsidRPr="00532A85">
        <w:rPr>
          <w:rFonts w:ascii="Ecofont Vera Sans" w:hAnsi="Ecofont Vera Sans" w:cs="Arial"/>
          <w:sz w:val="24"/>
          <w:szCs w:val="24"/>
        </w:rPr>
        <w:t xml:space="preserve"> </w:t>
      </w:r>
      <w:r w:rsidR="00F47EFB" w:rsidRPr="00532A85">
        <w:rPr>
          <w:rFonts w:ascii="Ecofont Vera Sans" w:hAnsi="Ecofont Vera Sans" w:cs="Arial"/>
          <w:sz w:val="24"/>
          <w:szCs w:val="24"/>
        </w:rPr>
        <w:t>2</w:t>
      </w:r>
      <w:r w:rsidR="00AE2FFD" w:rsidRPr="00532A85">
        <w:rPr>
          <w:rFonts w:ascii="Ecofont Vera Sans" w:hAnsi="Ecofont Vera Sans" w:cs="Arial"/>
          <w:sz w:val="24"/>
          <w:szCs w:val="24"/>
        </w:rPr>
        <w:t xml:space="preserve">8 de </w:t>
      </w:r>
      <w:r w:rsidR="00F47EFB" w:rsidRPr="00532A85">
        <w:rPr>
          <w:rFonts w:ascii="Ecofont Vera Sans" w:hAnsi="Ecofont Vera Sans" w:cs="Arial"/>
          <w:sz w:val="24"/>
          <w:szCs w:val="24"/>
        </w:rPr>
        <w:t>outubro</w:t>
      </w:r>
      <w:r w:rsidR="00AE2FFD" w:rsidRPr="00532A85">
        <w:rPr>
          <w:rFonts w:ascii="Ecofont Vera Sans" w:hAnsi="Ecofont Vera Sans" w:cs="Arial"/>
          <w:sz w:val="24"/>
          <w:szCs w:val="24"/>
        </w:rPr>
        <w:t xml:space="preserve"> </w:t>
      </w:r>
      <w:r w:rsidRPr="00532A85">
        <w:rPr>
          <w:rFonts w:ascii="Ecofont Vera Sans" w:hAnsi="Ecofont Vera Sans" w:cs="Arial"/>
          <w:sz w:val="24"/>
          <w:szCs w:val="24"/>
        </w:rPr>
        <w:t>de 20</w:t>
      </w:r>
      <w:r w:rsidR="00894622" w:rsidRPr="00532A85">
        <w:rPr>
          <w:rFonts w:ascii="Ecofont Vera Sans" w:hAnsi="Ecofont Vera Sans" w:cs="Arial"/>
          <w:sz w:val="24"/>
          <w:szCs w:val="24"/>
        </w:rPr>
        <w:t>14</w:t>
      </w:r>
      <w:r w:rsidRPr="00532A85">
        <w:rPr>
          <w:rFonts w:ascii="Ecofont Vera Sans" w:hAnsi="Ecofont Vera Sans" w:cs="Arial"/>
          <w:sz w:val="24"/>
          <w:szCs w:val="24"/>
        </w:rPr>
        <w:t>.</w:t>
      </w:r>
    </w:p>
    <w:p w:rsidR="00AC1A54" w:rsidRPr="00532A85" w:rsidRDefault="00AC1A54" w:rsidP="00AC1A54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C1A54" w:rsidRPr="00532A85" w:rsidRDefault="00AC1A54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532A85">
        <w:rPr>
          <w:rFonts w:ascii="Ecofont Vera Sans" w:hAnsi="Ecofont Vera Sans" w:cs="Arial"/>
          <w:b/>
          <w:sz w:val="24"/>
          <w:szCs w:val="24"/>
        </w:rPr>
        <w:t>J</w:t>
      </w:r>
      <w:r w:rsidR="00894622" w:rsidRPr="00532A85">
        <w:rPr>
          <w:rFonts w:ascii="Ecofont Vera Sans" w:hAnsi="Ecofont Vera Sans" w:cs="Arial"/>
          <w:b/>
          <w:sz w:val="24"/>
          <w:szCs w:val="24"/>
        </w:rPr>
        <w:t xml:space="preserve">uca </w:t>
      </w:r>
      <w:proofErr w:type="spellStart"/>
      <w:r w:rsidR="00894622" w:rsidRPr="00532A85">
        <w:rPr>
          <w:rFonts w:ascii="Ecofont Vera Sans" w:hAnsi="Ecofont Vera Sans" w:cs="Arial"/>
          <w:b/>
          <w:sz w:val="24"/>
          <w:szCs w:val="24"/>
        </w:rPr>
        <w:t>Bortolucci</w:t>
      </w:r>
      <w:proofErr w:type="spellEnd"/>
    </w:p>
    <w:p w:rsidR="009F196D" w:rsidRPr="00532A85" w:rsidRDefault="00AC1A54" w:rsidP="00AC1A54">
      <w:pPr>
        <w:ind w:firstLine="120"/>
        <w:jc w:val="center"/>
        <w:outlineLvl w:val="0"/>
        <w:rPr>
          <w:rFonts w:ascii="Ecofont Vera Sans" w:hAnsi="Ecofont Vera Sans"/>
          <w:b/>
        </w:rPr>
      </w:pPr>
      <w:r w:rsidRPr="00532A85">
        <w:rPr>
          <w:rFonts w:ascii="Ecofont Vera Sans" w:hAnsi="Ecofont Vera Sans" w:cs="Arial"/>
          <w:b/>
        </w:rPr>
        <w:t>-</w:t>
      </w:r>
      <w:r w:rsidR="00894622" w:rsidRPr="00532A85">
        <w:rPr>
          <w:rFonts w:ascii="Ecofont Vera Sans" w:hAnsi="Ecofont Vera Sans" w:cs="Arial"/>
          <w:b/>
        </w:rPr>
        <w:t>V</w:t>
      </w:r>
      <w:r w:rsidRPr="00532A85">
        <w:rPr>
          <w:rFonts w:ascii="Ecofont Vera Sans" w:hAnsi="Ecofont Vera Sans" w:cs="Arial"/>
          <w:b/>
        </w:rPr>
        <w:t>ereador</w:t>
      </w:r>
      <w:r w:rsidR="00894622" w:rsidRPr="00532A85">
        <w:rPr>
          <w:rFonts w:ascii="Ecofont Vera Sans" w:hAnsi="Ecofont Vera Sans" w:cs="Arial"/>
          <w:b/>
        </w:rPr>
        <w:t xml:space="preserve"> Líder da Bancada PSDB-</w:t>
      </w:r>
    </w:p>
    <w:p w:rsidR="00532A85" w:rsidRPr="00532A85" w:rsidRDefault="00532A85">
      <w:pPr>
        <w:ind w:firstLine="120"/>
        <w:jc w:val="center"/>
        <w:outlineLvl w:val="0"/>
        <w:rPr>
          <w:rFonts w:ascii="Ecofont Vera Sans" w:hAnsi="Ecofont Vera Sans"/>
          <w:b/>
        </w:rPr>
      </w:pPr>
    </w:p>
    <w:sectPr w:rsidR="00532A85" w:rsidRPr="00532A8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15" w:rsidRDefault="002B1015">
      <w:r>
        <w:separator/>
      </w:r>
    </w:p>
  </w:endnote>
  <w:endnote w:type="continuationSeparator" w:id="0">
    <w:p w:rsidR="002B1015" w:rsidRDefault="002B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15" w:rsidRDefault="002B1015">
      <w:r>
        <w:separator/>
      </w:r>
    </w:p>
  </w:footnote>
  <w:footnote w:type="continuationSeparator" w:id="0">
    <w:p w:rsidR="002B1015" w:rsidRDefault="002B1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6C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E6C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E6C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79e0201cae4f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426E3"/>
    <w:rsid w:val="001B478A"/>
    <w:rsid w:val="001D1248"/>
    <w:rsid w:val="001D1394"/>
    <w:rsid w:val="0024082E"/>
    <w:rsid w:val="002B1015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32A85"/>
    <w:rsid w:val="00705ABB"/>
    <w:rsid w:val="007C628B"/>
    <w:rsid w:val="00894622"/>
    <w:rsid w:val="008C3229"/>
    <w:rsid w:val="009E2B71"/>
    <w:rsid w:val="009F196D"/>
    <w:rsid w:val="00A3218D"/>
    <w:rsid w:val="00A321DA"/>
    <w:rsid w:val="00A71CAF"/>
    <w:rsid w:val="00A9035B"/>
    <w:rsid w:val="00AC1A54"/>
    <w:rsid w:val="00AE2FFD"/>
    <w:rsid w:val="00AE702A"/>
    <w:rsid w:val="00B905A9"/>
    <w:rsid w:val="00BA266A"/>
    <w:rsid w:val="00BE6C86"/>
    <w:rsid w:val="00C1059D"/>
    <w:rsid w:val="00C77F75"/>
    <w:rsid w:val="00CD613B"/>
    <w:rsid w:val="00CF7F49"/>
    <w:rsid w:val="00D26CB3"/>
    <w:rsid w:val="00E84AA3"/>
    <w:rsid w:val="00E903BB"/>
    <w:rsid w:val="00EB7D7D"/>
    <w:rsid w:val="00EE7983"/>
    <w:rsid w:val="00F16623"/>
    <w:rsid w:val="00F47EFB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ca5b01-d385-44ec-b49e-8d29a6cc3bce.png" Id="R7c0e268bec6a41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ca5b01-d385-44ec-b49e-8d29a6cc3bce.png" Id="R1d79e0201cae4f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2014-10-23T18:48:00Z</dcterms:created>
  <dcterms:modified xsi:type="dcterms:W3CDTF">2014-10-24T17:58:00Z</dcterms:modified>
</cp:coreProperties>
</file>