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C2B" w:rsidRPr="00F80C33" w:rsidRDefault="00CA1C2B" w:rsidP="00CA1C2B">
      <w:pPr>
        <w:jc w:val="center"/>
        <w:rPr>
          <w:rFonts w:ascii="Ecofont Vera Sans" w:hAnsi="Ecofont Vera Sans" w:cs="Arial"/>
          <w:sz w:val="23"/>
          <w:szCs w:val="23"/>
          <w:u w:val="single"/>
        </w:rPr>
      </w:pPr>
      <w:r w:rsidRPr="00F80C33">
        <w:rPr>
          <w:rFonts w:ascii="Ecofont Vera Sans" w:hAnsi="Ecofont Vera Sans" w:cs="Arial"/>
          <w:b/>
          <w:bCs/>
          <w:iCs/>
          <w:sz w:val="23"/>
          <w:szCs w:val="23"/>
          <w:u w:val="single"/>
        </w:rPr>
        <w:t>E M E N T Á R I O</w:t>
      </w:r>
    </w:p>
    <w:p w:rsidR="00CA1C2B" w:rsidRPr="00F80C33" w:rsidRDefault="00CA1C2B" w:rsidP="00CA1C2B">
      <w:pPr>
        <w:jc w:val="center"/>
        <w:rPr>
          <w:rFonts w:ascii="Ecofont Vera Sans" w:hAnsi="Ecofont Vera Sans" w:cs="Arial"/>
          <w:b/>
          <w:bCs/>
          <w:sz w:val="23"/>
          <w:szCs w:val="23"/>
        </w:rPr>
      </w:pPr>
    </w:p>
    <w:p w:rsidR="00CA1C2B" w:rsidRPr="00F80C33" w:rsidRDefault="00CA1C2B" w:rsidP="00CA1C2B">
      <w:pPr>
        <w:jc w:val="center"/>
        <w:rPr>
          <w:rFonts w:ascii="Ecofont Vera Sans" w:hAnsi="Ecofont Vera Sans" w:cs="Arial"/>
          <w:b/>
          <w:bCs/>
          <w:sz w:val="23"/>
          <w:szCs w:val="23"/>
        </w:rPr>
      </w:pPr>
      <w:r w:rsidRPr="00F80C33">
        <w:rPr>
          <w:rFonts w:ascii="Ecofont Vera Sans" w:hAnsi="Ecofont Vera Sans" w:cs="Arial"/>
          <w:b/>
          <w:bCs/>
          <w:sz w:val="23"/>
          <w:szCs w:val="23"/>
        </w:rPr>
        <w:t xml:space="preserve">38ª Reunião Ordinária, de 21 de outubro de </w:t>
      </w:r>
      <w:proofErr w:type="gramStart"/>
      <w:r w:rsidRPr="00F80C33">
        <w:rPr>
          <w:rFonts w:ascii="Ecofont Vera Sans" w:hAnsi="Ecofont Vera Sans" w:cs="Arial"/>
          <w:b/>
          <w:bCs/>
          <w:sz w:val="23"/>
          <w:szCs w:val="23"/>
        </w:rPr>
        <w:t>2014</w:t>
      </w:r>
      <w:proofErr w:type="gramEnd"/>
    </w:p>
    <w:p w:rsidR="00CA1C2B" w:rsidRPr="00F80C33" w:rsidRDefault="00CA1C2B" w:rsidP="00CA1C2B">
      <w:pPr>
        <w:ind w:left="1418"/>
        <w:jc w:val="both"/>
        <w:rPr>
          <w:rFonts w:ascii="Ecofont Vera Sans" w:hAnsi="Ecofont Vera Sans" w:cs="Arial"/>
          <w:b/>
          <w:bCs/>
          <w:sz w:val="23"/>
          <w:szCs w:val="23"/>
          <w:u w:val="single"/>
        </w:rPr>
      </w:pPr>
    </w:p>
    <w:p w:rsidR="00CA1C2B" w:rsidRPr="00F80C33" w:rsidRDefault="00CA1C2B" w:rsidP="00CA1C2B">
      <w:pPr>
        <w:jc w:val="center"/>
        <w:rPr>
          <w:rFonts w:ascii="Ecofont Vera Sans" w:hAnsi="Ecofont Vera Sans" w:cs="Arial"/>
          <w:b/>
          <w:bCs/>
          <w:sz w:val="23"/>
          <w:szCs w:val="23"/>
        </w:rPr>
      </w:pPr>
      <w:r w:rsidRPr="00F80C33">
        <w:rPr>
          <w:rFonts w:ascii="Ecofont Vera Sans" w:hAnsi="Ecofont Vera Sans" w:cs="Arial"/>
          <w:b/>
          <w:bCs/>
          <w:sz w:val="23"/>
          <w:szCs w:val="23"/>
          <w:u w:val="single"/>
        </w:rPr>
        <w:t>DOCUMENTOS RECEBIDOS DO PODER EXECUTIVO</w:t>
      </w:r>
      <w:r w:rsidRPr="00F80C33">
        <w:rPr>
          <w:rFonts w:ascii="Ecofont Vera Sans" w:hAnsi="Ecofont Vera Sans" w:cs="Arial"/>
          <w:b/>
          <w:bCs/>
          <w:sz w:val="23"/>
          <w:szCs w:val="23"/>
        </w:rPr>
        <w:t>:</w:t>
      </w:r>
    </w:p>
    <w:p w:rsidR="00CA1C2B" w:rsidRPr="00F80C33" w:rsidRDefault="00CA1C2B" w:rsidP="00CA1C2B">
      <w:pPr>
        <w:jc w:val="center"/>
        <w:rPr>
          <w:rFonts w:ascii="Ecofont Vera Sans" w:hAnsi="Ecofont Vera Sans" w:cs="Arial"/>
          <w:b/>
          <w:bCs/>
          <w:sz w:val="23"/>
          <w:szCs w:val="23"/>
        </w:rPr>
      </w:pPr>
    </w:p>
    <w:p w:rsidR="00CA1C2B" w:rsidRPr="00F80C33" w:rsidRDefault="00CA1C2B" w:rsidP="00CA1C2B">
      <w:pPr>
        <w:jc w:val="both"/>
        <w:rPr>
          <w:rFonts w:ascii="Ecofont Vera Sans" w:hAnsi="Ecofont Vera Sans" w:cs="Arial"/>
          <w:b/>
          <w:bCs/>
          <w:sz w:val="23"/>
          <w:szCs w:val="23"/>
        </w:rPr>
      </w:pPr>
      <w:r w:rsidRPr="00F80C33">
        <w:rPr>
          <w:rFonts w:ascii="Ecofont Vera Sans" w:hAnsi="Ecofont Vera Sans" w:cs="Arial"/>
          <w:b/>
          <w:bCs/>
          <w:sz w:val="23"/>
          <w:szCs w:val="23"/>
        </w:rPr>
        <w:tab/>
      </w:r>
      <w:r w:rsidRPr="00F80C33">
        <w:rPr>
          <w:rFonts w:ascii="Ecofont Vera Sans" w:hAnsi="Ecofont Vera Sans" w:cs="Arial"/>
          <w:b/>
          <w:bCs/>
          <w:sz w:val="23"/>
          <w:szCs w:val="23"/>
          <w:u w:val="single"/>
        </w:rPr>
        <w:t>RESPOSTA DE REQUERIMENTOS</w:t>
      </w:r>
      <w:r w:rsidRPr="00F80C33">
        <w:rPr>
          <w:rFonts w:ascii="Ecofont Vera Sans" w:hAnsi="Ecofont Vera Sans" w:cs="Arial"/>
          <w:b/>
          <w:bCs/>
          <w:sz w:val="23"/>
          <w:szCs w:val="23"/>
        </w:rPr>
        <w:t>:</w:t>
      </w:r>
    </w:p>
    <w:p w:rsidR="00CA1C2B" w:rsidRPr="00F80C33" w:rsidRDefault="00CA1C2B" w:rsidP="00CA1C2B">
      <w:pPr>
        <w:jc w:val="both"/>
        <w:rPr>
          <w:rFonts w:ascii="Ecofont Vera Sans" w:hAnsi="Ecofont Vera Sans" w:cs="Arial"/>
          <w:b/>
          <w:bCs/>
          <w:sz w:val="23"/>
          <w:szCs w:val="23"/>
        </w:rPr>
      </w:pPr>
    </w:p>
    <w:p w:rsidR="00CA1C2B" w:rsidRPr="00F80C33" w:rsidRDefault="00CA1C2B" w:rsidP="00CA1C2B">
      <w:pPr>
        <w:jc w:val="both"/>
        <w:rPr>
          <w:rFonts w:ascii="Ecofont Vera Sans" w:hAnsi="Ecofont Vera Sans" w:cs="Arial"/>
          <w:bCs/>
          <w:sz w:val="23"/>
          <w:szCs w:val="23"/>
        </w:rPr>
      </w:pPr>
      <w:r w:rsidRPr="00F80C33">
        <w:rPr>
          <w:rFonts w:ascii="Ecofont Vera Sans" w:hAnsi="Ecofont Vera Sans" w:cs="Arial"/>
          <w:b/>
          <w:bCs/>
          <w:sz w:val="23"/>
          <w:szCs w:val="23"/>
        </w:rPr>
        <w:tab/>
      </w:r>
      <w:r w:rsidRPr="00F80C33">
        <w:rPr>
          <w:rFonts w:ascii="Ecofont Vera Sans" w:hAnsi="Ecofont Vera Sans" w:cs="Arial"/>
          <w:bCs/>
          <w:sz w:val="23"/>
          <w:szCs w:val="23"/>
        </w:rPr>
        <w:t>Nº 867 a 869, 874 a 877, 880 e 881/2014.</w:t>
      </w:r>
    </w:p>
    <w:p w:rsidR="00CA1C2B" w:rsidRPr="00F80C33" w:rsidRDefault="00CA1C2B" w:rsidP="00CA1C2B">
      <w:pPr>
        <w:pStyle w:val="Recuodecorpodetexto"/>
        <w:ind w:firstLine="709"/>
        <w:rPr>
          <w:rFonts w:ascii="Ecofont Vera Sans" w:hAnsi="Ecofont Vera Sans" w:cs="Arial"/>
          <w:bCs/>
          <w:sz w:val="23"/>
          <w:szCs w:val="23"/>
        </w:rPr>
      </w:pPr>
    </w:p>
    <w:p w:rsidR="00CA1C2B" w:rsidRPr="00F80C33" w:rsidRDefault="00CA1C2B" w:rsidP="00CA1C2B">
      <w:pPr>
        <w:pStyle w:val="Recuodecorpodetexto"/>
        <w:ind w:firstLine="709"/>
        <w:rPr>
          <w:rFonts w:ascii="Ecofont Vera Sans" w:hAnsi="Ecofont Vera Sans" w:cs="Arial"/>
          <w:sz w:val="23"/>
          <w:szCs w:val="23"/>
        </w:rPr>
      </w:pPr>
      <w:r w:rsidRPr="00F80C33">
        <w:rPr>
          <w:rFonts w:ascii="Ecofont Vera Sans" w:hAnsi="Ecofont Vera Sans" w:cs="Arial"/>
          <w:sz w:val="23"/>
          <w:szCs w:val="23"/>
        </w:rPr>
        <w:t>Recebido do Sr. Rodrigo Maiello, Secretário Municipal de Governo, informando o recebimento das Indicações da 36ª Reunião Ordinária.</w:t>
      </w:r>
    </w:p>
    <w:p w:rsidR="00CA1C2B" w:rsidRPr="00F80C33" w:rsidRDefault="00CA1C2B" w:rsidP="00CA1C2B">
      <w:pPr>
        <w:pStyle w:val="Recuodecorpodetexto"/>
        <w:rPr>
          <w:rFonts w:ascii="Ecofont Vera Sans" w:hAnsi="Ecofont Vera Sans" w:cs="Arial"/>
          <w:bCs/>
          <w:sz w:val="23"/>
          <w:szCs w:val="23"/>
        </w:rPr>
      </w:pPr>
    </w:p>
    <w:p w:rsidR="00CA1C2B" w:rsidRPr="00F80C33" w:rsidRDefault="00CA1C2B" w:rsidP="00CA1C2B">
      <w:pPr>
        <w:ind w:firstLine="708"/>
        <w:jc w:val="both"/>
        <w:rPr>
          <w:rFonts w:ascii="Ecofont Vera Sans" w:hAnsi="Ecofont Vera Sans" w:cs="Arial"/>
          <w:bCs/>
          <w:sz w:val="23"/>
          <w:szCs w:val="23"/>
        </w:rPr>
      </w:pPr>
      <w:r w:rsidRPr="00F80C33">
        <w:rPr>
          <w:rFonts w:ascii="Ecofont Vera Sans" w:hAnsi="Ecofont Vera Sans" w:cs="Arial"/>
          <w:bCs/>
          <w:sz w:val="23"/>
          <w:szCs w:val="23"/>
        </w:rPr>
        <w:t xml:space="preserve">Recebido do </w:t>
      </w:r>
      <w:r w:rsidRPr="00F80C33">
        <w:rPr>
          <w:rFonts w:ascii="Ecofont Vera Sans" w:hAnsi="Ecofont Vera Sans" w:cs="Arial"/>
          <w:sz w:val="23"/>
          <w:szCs w:val="23"/>
        </w:rPr>
        <w:t>Exmo.</w:t>
      </w:r>
      <w:r w:rsidRPr="00F80C33">
        <w:rPr>
          <w:rFonts w:ascii="Ecofont Vera Sans" w:hAnsi="Ecofont Vera Sans" w:cs="Arial"/>
          <w:bCs/>
          <w:sz w:val="23"/>
          <w:szCs w:val="23"/>
        </w:rPr>
        <w:t xml:space="preserve"> </w:t>
      </w:r>
      <w:proofErr w:type="gramStart"/>
      <w:r w:rsidRPr="00F80C33">
        <w:rPr>
          <w:rFonts w:ascii="Ecofont Vera Sans" w:hAnsi="Ecofont Vera Sans" w:cs="Arial"/>
          <w:bCs/>
          <w:sz w:val="23"/>
          <w:szCs w:val="23"/>
        </w:rPr>
        <w:t>Sr.</w:t>
      </w:r>
      <w:proofErr w:type="gramEnd"/>
      <w:r w:rsidRPr="00F80C33">
        <w:rPr>
          <w:rFonts w:ascii="Ecofont Vera Sans" w:hAnsi="Ecofont Vera Sans" w:cs="Arial"/>
          <w:bCs/>
          <w:sz w:val="23"/>
          <w:szCs w:val="23"/>
        </w:rPr>
        <w:t xml:space="preserve"> Prefeito Municipal,</w:t>
      </w:r>
      <w:r w:rsidRPr="00F80C33">
        <w:rPr>
          <w:rFonts w:ascii="Ecofont Vera Sans" w:hAnsi="Ecofont Vera Sans" w:cs="Arial"/>
          <w:sz w:val="23"/>
          <w:szCs w:val="23"/>
        </w:rPr>
        <w:t xml:space="preserve"> Denis Eduardo Andia,</w:t>
      </w:r>
      <w:r w:rsidRPr="00F80C33">
        <w:rPr>
          <w:rFonts w:ascii="Ecofont Vera Sans" w:hAnsi="Ecofont Vera Sans" w:cs="Arial"/>
          <w:bCs/>
          <w:sz w:val="23"/>
          <w:szCs w:val="23"/>
        </w:rPr>
        <w:t xml:space="preserve"> encaminhando sanção da seguinte Lei:</w:t>
      </w:r>
    </w:p>
    <w:p w:rsidR="00CA1C2B" w:rsidRPr="00F80C33" w:rsidRDefault="00CA1C2B" w:rsidP="00CA1C2B">
      <w:pPr>
        <w:pStyle w:val="Recuodecorpodetexto"/>
        <w:rPr>
          <w:rFonts w:ascii="Ecofont Vera Sans" w:hAnsi="Ecofont Vera Sans" w:cs="Arial"/>
          <w:bCs/>
          <w:sz w:val="23"/>
          <w:szCs w:val="23"/>
        </w:rPr>
      </w:pPr>
    </w:p>
    <w:p w:rsidR="00CA1C2B" w:rsidRPr="00F80C33" w:rsidRDefault="00CA1C2B" w:rsidP="00CA1C2B">
      <w:pPr>
        <w:pStyle w:val="Recuodecorpodetexto"/>
        <w:ind w:firstLine="709"/>
        <w:rPr>
          <w:rFonts w:ascii="Ecofont Vera Sans" w:hAnsi="Ecofont Vera Sans" w:cs="Arial"/>
          <w:bCs/>
          <w:sz w:val="23"/>
          <w:szCs w:val="23"/>
        </w:rPr>
      </w:pPr>
      <w:r w:rsidRPr="00F80C33">
        <w:rPr>
          <w:rFonts w:ascii="Ecofont Vera Sans" w:hAnsi="Ecofont Vera Sans" w:cs="Arial"/>
          <w:bCs/>
          <w:sz w:val="23"/>
          <w:szCs w:val="23"/>
        </w:rPr>
        <w:t>Lei Complementar Municipal nº 198 de 08 de outubro de 2014, que ‘Altera a Lei Complementar nº 67 de 23 de dezembro de 2009’, oriunda do Projeto de Lei nº 43/2014, de autoria do Poder Executivo.</w:t>
      </w:r>
    </w:p>
    <w:p w:rsidR="00CA1C2B" w:rsidRPr="00F80C33" w:rsidRDefault="00CA1C2B" w:rsidP="00CA1C2B">
      <w:pPr>
        <w:pStyle w:val="Recuodecorpodetexto"/>
        <w:ind w:firstLine="709"/>
        <w:rPr>
          <w:rFonts w:ascii="Ecofont Vera Sans" w:hAnsi="Ecofont Vera Sans" w:cs="Arial"/>
          <w:bCs/>
          <w:sz w:val="23"/>
          <w:szCs w:val="23"/>
        </w:rPr>
      </w:pPr>
    </w:p>
    <w:p w:rsidR="00CA1C2B" w:rsidRPr="00F80C33" w:rsidRDefault="00CA1C2B" w:rsidP="00CA1C2B">
      <w:pPr>
        <w:pStyle w:val="Recuodecorpodetexto"/>
        <w:ind w:firstLine="708"/>
        <w:rPr>
          <w:rFonts w:ascii="Ecofont Vera Sans" w:hAnsi="Ecofont Vera Sans" w:cs="Arial"/>
          <w:bCs/>
          <w:sz w:val="23"/>
          <w:szCs w:val="23"/>
        </w:rPr>
      </w:pPr>
      <w:r w:rsidRPr="00F80C33">
        <w:rPr>
          <w:rFonts w:ascii="Ecofont Vera Sans" w:hAnsi="Ecofont Vera Sans" w:cs="Arial"/>
          <w:bCs/>
          <w:sz w:val="23"/>
          <w:szCs w:val="23"/>
        </w:rPr>
        <w:t xml:space="preserve">Recebido do </w:t>
      </w:r>
      <w:r w:rsidRPr="00F80C33">
        <w:rPr>
          <w:rFonts w:ascii="Ecofont Vera Sans" w:hAnsi="Ecofont Vera Sans" w:cs="Arial"/>
          <w:sz w:val="23"/>
          <w:szCs w:val="23"/>
        </w:rPr>
        <w:t>Exmo.</w:t>
      </w:r>
      <w:r w:rsidRPr="00F80C33">
        <w:rPr>
          <w:rFonts w:ascii="Ecofont Vera Sans" w:hAnsi="Ecofont Vera Sans" w:cs="Arial"/>
          <w:bCs/>
          <w:sz w:val="23"/>
          <w:szCs w:val="23"/>
        </w:rPr>
        <w:t xml:space="preserve"> </w:t>
      </w:r>
      <w:proofErr w:type="gramStart"/>
      <w:r w:rsidRPr="00F80C33">
        <w:rPr>
          <w:rFonts w:ascii="Ecofont Vera Sans" w:hAnsi="Ecofont Vera Sans" w:cs="Arial"/>
          <w:bCs/>
          <w:sz w:val="23"/>
          <w:szCs w:val="23"/>
        </w:rPr>
        <w:t>Sr.</w:t>
      </w:r>
      <w:proofErr w:type="gramEnd"/>
      <w:r w:rsidRPr="00F80C33">
        <w:rPr>
          <w:rFonts w:ascii="Ecofont Vera Sans" w:hAnsi="Ecofont Vera Sans" w:cs="Arial"/>
          <w:bCs/>
          <w:sz w:val="23"/>
          <w:szCs w:val="23"/>
        </w:rPr>
        <w:t xml:space="preserve"> Prefeito Municipal,</w:t>
      </w:r>
      <w:r w:rsidRPr="00F80C33">
        <w:rPr>
          <w:rFonts w:ascii="Ecofont Vera Sans" w:hAnsi="Ecofont Vera Sans" w:cs="Arial"/>
          <w:sz w:val="23"/>
          <w:szCs w:val="23"/>
        </w:rPr>
        <w:t xml:space="preserve"> Denis Eduardo Andia,</w:t>
      </w:r>
      <w:r w:rsidRPr="00F80C33">
        <w:rPr>
          <w:rFonts w:ascii="Ecofont Vera Sans" w:hAnsi="Ecofont Vera Sans" w:cs="Arial"/>
          <w:bCs/>
          <w:sz w:val="23"/>
          <w:szCs w:val="23"/>
        </w:rPr>
        <w:t xml:space="preserve"> encaminhando os relatórios contábeis dos meses de agosto e setembro de 2014.</w:t>
      </w:r>
    </w:p>
    <w:p w:rsidR="00CA1C2B" w:rsidRPr="00F80C33" w:rsidRDefault="00CA1C2B" w:rsidP="00CA1C2B">
      <w:pPr>
        <w:pStyle w:val="Recuodecorpodetexto"/>
        <w:ind w:firstLine="708"/>
        <w:rPr>
          <w:rFonts w:ascii="Ecofont Vera Sans" w:hAnsi="Ecofont Vera Sans" w:cs="Arial"/>
          <w:bCs/>
          <w:sz w:val="23"/>
          <w:szCs w:val="23"/>
        </w:rPr>
      </w:pPr>
    </w:p>
    <w:p w:rsidR="00CA1C2B" w:rsidRPr="00F80C33" w:rsidRDefault="00CA1C2B" w:rsidP="00CA1C2B">
      <w:pPr>
        <w:pStyle w:val="Recuodecorpodetexto"/>
        <w:ind w:firstLine="709"/>
        <w:rPr>
          <w:rFonts w:ascii="Ecofont Vera Sans" w:hAnsi="Ecofont Vera Sans" w:cs="Arial"/>
          <w:sz w:val="23"/>
          <w:szCs w:val="23"/>
        </w:rPr>
      </w:pPr>
      <w:r w:rsidRPr="00F80C33">
        <w:rPr>
          <w:rFonts w:ascii="Ecofont Vera Sans" w:hAnsi="Ecofont Vera Sans" w:cs="Arial"/>
          <w:b/>
          <w:sz w:val="23"/>
          <w:szCs w:val="23"/>
          <w:u w:val="single"/>
        </w:rPr>
        <w:t>PROJETO DE LEI</w:t>
      </w:r>
      <w:r w:rsidRPr="00F80C33">
        <w:rPr>
          <w:rFonts w:ascii="Ecofont Vera Sans" w:hAnsi="Ecofont Vera Sans" w:cs="Arial"/>
          <w:sz w:val="23"/>
          <w:szCs w:val="23"/>
        </w:rPr>
        <w:t>:</w:t>
      </w:r>
    </w:p>
    <w:p w:rsidR="00CA1C2B" w:rsidRPr="00F80C33" w:rsidRDefault="00CA1C2B" w:rsidP="00CA1C2B">
      <w:pPr>
        <w:pStyle w:val="Recuodecorpodetexto"/>
        <w:ind w:firstLine="709"/>
        <w:rPr>
          <w:rFonts w:ascii="Ecofont Vera Sans" w:hAnsi="Ecofont Vera Sans" w:cs="Arial"/>
          <w:color w:val="FF0000"/>
          <w:sz w:val="23"/>
          <w:szCs w:val="23"/>
        </w:rPr>
      </w:pPr>
    </w:p>
    <w:p w:rsidR="00CA1C2B" w:rsidRPr="00F80C33" w:rsidRDefault="00CA1C2B" w:rsidP="00CA1C2B">
      <w:pPr>
        <w:pStyle w:val="Recuodecorpodetexto"/>
        <w:ind w:firstLine="709"/>
        <w:rPr>
          <w:rFonts w:ascii="Ecofont Vera Sans" w:hAnsi="Ecofont Vera Sans" w:cs="Arial"/>
          <w:sz w:val="23"/>
          <w:szCs w:val="23"/>
        </w:rPr>
      </w:pPr>
      <w:r w:rsidRPr="00F80C33">
        <w:rPr>
          <w:rFonts w:ascii="Ecofont Vera Sans" w:hAnsi="Ecofont Vera Sans" w:cs="Arial"/>
          <w:b/>
          <w:sz w:val="23"/>
          <w:szCs w:val="23"/>
        </w:rPr>
        <w:t>Nº 103</w:t>
      </w:r>
      <w:r w:rsidRPr="00F80C33">
        <w:rPr>
          <w:rFonts w:ascii="Ecofont Vera Sans" w:hAnsi="Ecofont Vera Sans" w:cs="Arial"/>
          <w:sz w:val="23"/>
          <w:szCs w:val="23"/>
        </w:rPr>
        <w:t xml:space="preserve"> – Altera a alínea ‘b’ artigo 5º da Lei Municipal nº 2222/1996, dando outras providências.</w:t>
      </w:r>
    </w:p>
    <w:p w:rsidR="00CA1C2B" w:rsidRPr="00F80C33" w:rsidRDefault="00CA1C2B" w:rsidP="00CA1C2B">
      <w:pPr>
        <w:pStyle w:val="Recuodecorpodetexto"/>
        <w:ind w:firstLine="709"/>
        <w:rPr>
          <w:rFonts w:ascii="Ecofont Vera Sans" w:hAnsi="Ecofont Vera Sans" w:cs="Arial"/>
          <w:bCs/>
          <w:sz w:val="23"/>
          <w:szCs w:val="23"/>
        </w:rPr>
      </w:pPr>
    </w:p>
    <w:p w:rsidR="00CA1C2B" w:rsidRPr="00F80C33" w:rsidRDefault="00CA1C2B" w:rsidP="00CA1C2B">
      <w:pPr>
        <w:pStyle w:val="Recuodecorpodetexto"/>
        <w:ind w:firstLine="709"/>
        <w:rPr>
          <w:rFonts w:ascii="Ecofont Vera Sans" w:hAnsi="Ecofont Vera Sans" w:cs="Arial"/>
          <w:sz w:val="23"/>
          <w:szCs w:val="23"/>
        </w:rPr>
      </w:pPr>
      <w:r w:rsidRPr="00F80C33">
        <w:rPr>
          <w:rFonts w:ascii="Ecofont Vera Sans" w:hAnsi="Ecofont Vera Sans" w:cs="Arial"/>
          <w:b/>
          <w:sz w:val="23"/>
          <w:szCs w:val="23"/>
          <w:u w:val="single"/>
        </w:rPr>
        <w:t>PROJETO DE LEI COMPLEMENTAR</w:t>
      </w:r>
      <w:r w:rsidRPr="00F80C33">
        <w:rPr>
          <w:rFonts w:ascii="Ecofont Vera Sans" w:hAnsi="Ecofont Vera Sans" w:cs="Arial"/>
          <w:sz w:val="23"/>
          <w:szCs w:val="23"/>
        </w:rPr>
        <w:t>:</w:t>
      </w:r>
    </w:p>
    <w:p w:rsidR="00CA1C2B" w:rsidRPr="00F80C33" w:rsidRDefault="00CA1C2B" w:rsidP="00CA1C2B">
      <w:pPr>
        <w:pStyle w:val="Recuodecorpodetexto"/>
        <w:ind w:firstLine="709"/>
        <w:rPr>
          <w:rFonts w:ascii="Ecofont Vera Sans" w:hAnsi="Ecofont Vera Sans" w:cs="Arial"/>
          <w:color w:val="FF0000"/>
          <w:sz w:val="23"/>
          <w:szCs w:val="23"/>
        </w:rPr>
      </w:pPr>
    </w:p>
    <w:p w:rsidR="00CA1C2B" w:rsidRPr="00F80C33" w:rsidRDefault="00CA1C2B" w:rsidP="00CA1C2B">
      <w:pPr>
        <w:pStyle w:val="Recuodecorpodetexto"/>
        <w:ind w:firstLine="709"/>
        <w:rPr>
          <w:rFonts w:ascii="Ecofont Vera Sans" w:hAnsi="Ecofont Vera Sans" w:cs="Arial"/>
          <w:sz w:val="23"/>
          <w:szCs w:val="23"/>
        </w:rPr>
      </w:pPr>
      <w:r w:rsidRPr="00F80C33">
        <w:rPr>
          <w:rFonts w:ascii="Ecofont Vera Sans" w:hAnsi="Ecofont Vera Sans" w:cs="Arial"/>
          <w:b/>
          <w:sz w:val="23"/>
          <w:szCs w:val="23"/>
        </w:rPr>
        <w:t>Nº 45</w:t>
      </w:r>
      <w:r w:rsidRPr="00F80C33">
        <w:rPr>
          <w:rFonts w:ascii="Ecofont Vera Sans" w:hAnsi="Ecofont Vera Sans" w:cs="Arial"/>
          <w:sz w:val="23"/>
          <w:szCs w:val="23"/>
        </w:rPr>
        <w:t xml:space="preserve"> – Dispõe sobre alteração da Lei Complementar Municipal nº 104, de 03 de fevereiro de 2011, dando outras providências.</w:t>
      </w:r>
    </w:p>
    <w:p w:rsidR="00CA1C2B" w:rsidRPr="00F80C33" w:rsidRDefault="00CA1C2B" w:rsidP="00CA1C2B">
      <w:pPr>
        <w:pStyle w:val="Recuodecorpodetexto"/>
        <w:ind w:firstLine="709"/>
        <w:rPr>
          <w:rFonts w:ascii="Ecofont Vera Sans" w:hAnsi="Ecofont Vera Sans" w:cs="Arial"/>
          <w:sz w:val="23"/>
          <w:szCs w:val="23"/>
        </w:rPr>
      </w:pPr>
    </w:p>
    <w:p w:rsidR="00CA1C2B" w:rsidRPr="00F80C33" w:rsidRDefault="00CA1C2B" w:rsidP="00CA1C2B">
      <w:pPr>
        <w:pStyle w:val="Recuodecorpodetexto"/>
        <w:ind w:firstLine="709"/>
        <w:rPr>
          <w:rFonts w:ascii="Ecofont Vera Sans" w:hAnsi="Ecofont Vera Sans" w:cs="Arial"/>
          <w:sz w:val="23"/>
          <w:szCs w:val="23"/>
        </w:rPr>
      </w:pPr>
      <w:r w:rsidRPr="00F80C33">
        <w:rPr>
          <w:rFonts w:ascii="Ecofont Vera Sans" w:hAnsi="Ecofont Vera Sans" w:cs="Arial"/>
          <w:b/>
          <w:sz w:val="23"/>
          <w:szCs w:val="23"/>
          <w:u w:val="single"/>
        </w:rPr>
        <w:t>EMENDA SUBSTITUTIVA AO PROJETO LEI COMPLEMENTAR Nº 37/2014</w:t>
      </w:r>
    </w:p>
    <w:p w:rsidR="00CA1C2B" w:rsidRPr="00F80C33" w:rsidRDefault="00CA1C2B" w:rsidP="00CA1C2B">
      <w:pPr>
        <w:pStyle w:val="Recuodecorpodetexto"/>
        <w:ind w:firstLine="709"/>
        <w:rPr>
          <w:rFonts w:ascii="Ecofont Vera Sans" w:hAnsi="Ecofont Vera Sans" w:cs="Arial"/>
          <w:color w:val="FF0000"/>
          <w:sz w:val="23"/>
          <w:szCs w:val="23"/>
        </w:rPr>
      </w:pPr>
    </w:p>
    <w:p w:rsidR="00CA1C2B" w:rsidRPr="00F80C33" w:rsidRDefault="00CA1C2B" w:rsidP="00CA1C2B">
      <w:pPr>
        <w:pStyle w:val="Recuodecorpodetexto"/>
        <w:ind w:firstLine="709"/>
        <w:rPr>
          <w:rFonts w:ascii="Ecofont Vera Sans" w:hAnsi="Ecofont Vera Sans" w:cs="Arial"/>
          <w:bCs/>
          <w:sz w:val="23"/>
          <w:szCs w:val="23"/>
        </w:rPr>
      </w:pPr>
      <w:r w:rsidRPr="00F80C33">
        <w:rPr>
          <w:rFonts w:ascii="Ecofont Vera Sans" w:hAnsi="Ecofont Vera Sans" w:cs="Arial"/>
          <w:sz w:val="23"/>
          <w:szCs w:val="23"/>
        </w:rPr>
        <w:t>Dispõe sobre alteração da Lei Complementar Municipal nº 126/2011, nos termos que especifica, dando outras providências.</w:t>
      </w:r>
    </w:p>
    <w:p w:rsidR="00CA1C2B" w:rsidRDefault="00CA1C2B" w:rsidP="00CA1C2B">
      <w:pPr>
        <w:pStyle w:val="Recuodecorpodetexto"/>
        <w:rPr>
          <w:rFonts w:ascii="Ecofont Vera Sans" w:hAnsi="Ecofont Vera Sans" w:cs="Arial"/>
          <w:sz w:val="23"/>
          <w:szCs w:val="23"/>
        </w:rPr>
      </w:pPr>
    </w:p>
    <w:p w:rsidR="00CA1C2B" w:rsidRPr="00F80C33" w:rsidRDefault="00CA1C2B" w:rsidP="00CA1C2B">
      <w:pPr>
        <w:pStyle w:val="Recuodecorpodetexto"/>
        <w:rPr>
          <w:rFonts w:ascii="Ecofont Vera Sans" w:hAnsi="Ecofont Vera Sans" w:cs="Arial"/>
          <w:sz w:val="23"/>
          <w:szCs w:val="23"/>
        </w:rPr>
      </w:pPr>
    </w:p>
    <w:p w:rsidR="00CA1C2B" w:rsidRPr="00F80C33" w:rsidRDefault="00CA1C2B" w:rsidP="00CA1C2B">
      <w:pPr>
        <w:ind w:firstLine="709"/>
        <w:jc w:val="both"/>
        <w:rPr>
          <w:rFonts w:ascii="Ecofont Vera Sans" w:hAnsi="Ecofont Vera Sans" w:cs="Arial"/>
          <w:b/>
          <w:bCs/>
          <w:sz w:val="23"/>
          <w:szCs w:val="23"/>
        </w:rPr>
      </w:pPr>
      <w:r w:rsidRPr="00F80C33">
        <w:rPr>
          <w:rFonts w:ascii="Ecofont Vera Sans" w:hAnsi="Ecofont Vera Sans" w:cs="Arial"/>
          <w:b/>
          <w:bCs/>
          <w:sz w:val="23"/>
          <w:szCs w:val="23"/>
          <w:u w:val="single"/>
        </w:rPr>
        <w:t>DOCUMENTOS RECEBIDOS DE TERCEIROS</w:t>
      </w:r>
      <w:r w:rsidRPr="00F80C33">
        <w:rPr>
          <w:rFonts w:ascii="Ecofont Vera Sans" w:hAnsi="Ecofont Vera Sans" w:cs="Arial"/>
          <w:b/>
          <w:bCs/>
          <w:sz w:val="23"/>
          <w:szCs w:val="23"/>
        </w:rPr>
        <w:t>:</w:t>
      </w:r>
    </w:p>
    <w:p w:rsidR="00CA1C2B" w:rsidRDefault="00CA1C2B" w:rsidP="00CA1C2B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CA1C2B" w:rsidRPr="00F80C33" w:rsidRDefault="00CA1C2B" w:rsidP="00CA1C2B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CA1C2B" w:rsidRPr="00F80C33" w:rsidRDefault="00CA1C2B" w:rsidP="00CA1C2B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  <w:r w:rsidRPr="00F80C33">
        <w:rPr>
          <w:rFonts w:ascii="Ecofont Vera Sans" w:hAnsi="Ecofont Vera Sans" w:cs="Arial"/>
          <w:bCs/>
          <w:sz w:val="23"/>
          <w:szCs w:val="23"/>
        </w:rPr>
        <w:t>Recebido do Ministério da Educação, informando a liberação de recursos financeiros destinados a garantir a execução de programas do Fundo Municipal de Desenvolvimento da Educação.</w:t>
      </w:r>
    </w:p>
    <w:p w:rsidR="00CA1C2B" w:rsidRPr="00F80C33" w:rsidRDefault="00CA1C2B" w:rsidP="00CA1C2B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CA1C2B" w:rsidRPr="00F80C33" w:rsidRDefault="00CA1C2B" w:rsidP="00CA1C2B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  <w:r w:rsidRPr="00F80C33">
        <w:rPr>
          <w:rFonts w:ascii="Ecofont Vera Sans" w:hAnsi="Ecofont Vera Sans" w:cs="Arial"/>
          <w:bCs/>
          <w:sz w:val="23"/>
          <w:szCs w:val="23"/>
        </w:rPr>
        <w:t xml:space="preserve">Recebido da Caixa Econômica Federal, informando a liberação de crédito de Recursos Financeiros – Orçamento Geral da União no valor de R$ 70.983,32 no âmbito do Programa Serviços Urbanos de Água e Esgoto. </w:t>
      </w:r>
    </w:p>
    <w:p w:rsidR="00CA1C2B" w:rsidRPr="00F80C33" w:rsidRDefault="00CA1C2B" w:rsidP="00CA1C2B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CA1C2B" w:rsidRPr="00F80C33" w:rsidRDefault="00CA1C2B" w:rsidP="00CA1C2B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  <w:r w:rsidRPr="00F80C33">
        <w:rPr>
          <w:rFonts w:ascii="Ecofont Vera Sans" w:hAnsi="Ecofont Vera Sans" w:cs="Arial"/>
          <w:bCs/>
          <w:sz w:val="23"/>
          <w:szCs w:val="23"/>
        </w:rPr>
        <w:t xml:space="preserve">Recebido da </w:t>
      </w:r>
      <w:proofErr w:type="gramStart"/>
      <w:r w:rsidRPr="00F80C33">
        <w:rPr>
          <w:rFonts w:ascii="Ecofont Vera Sans" w:hAnsi="Ecofont Vera Sans" w:cs="Arial"/>
          <w:bCs/>
          <w:sz w:val="23"/>
          <w:szCs w:val="23"/>
        </w:rPr>
        <w:t>Editora Abril</w:t>
      </w:r>
      <w:proofErr w:type="gramEnd"/>
      <w:r w:rsidRPr="00F80C33">
        <w:rPr>
          <w:rFonts w:ascii="Ecofont Vera Sans" w:hAnsi="Ecofont Vera Sans" w:cs="Arial"/>
          <w:bCs/>
          <w:sz w:val="23"/>
          <w:szCs w:val="23"/>
        </w:rPr>
        <w:t>, informando sobre a Campanha de Lei Incentivo à Leitura da Editora Abril.</w:t>
      </w:r>
    </w:p>
    <w:p w:rsidR="00CA1C2B" w:rsidRDefault="00CA1C2B" w:rsidP="00CA1C2B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CA1C2B" w:rsidRPr="00F80C33" w:rsidRDefault="00CA1C2B" w:rsidP="00CA1C2B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CA1C2B" w:rsidRPr="00F80C33" w:rsidRDefault="00CA1C2B" w:rsidP="00CA1C2B">
      <w:pPr>
        <w:ind w:firstLine="709"/>
        <w:jc w:val="both"/>
        <w:rPr>
          <w:rFonts w:ascii="Ecofont Vera Sans" w:hAnsi="Ecofont Vera Sans" w:cs="Arial"/>
          <w:b/>
          <w:bCs/>
          <w:sz w:val="23"/>
          <w:szCs w:val="23"/>
        </w:rPr>
      </w:pPr>
      <w:r w:rsidRPr="00F80C33">
        <w:rPr>
          <w:rFonts w:ascii="Ecofont Vera Sans" w:hAnsi="Ecofont Vera Sans" w:cs="Arial"/>
          <w:b/>
          <w:bCs/>
          <w:sz w:val="23"/>
          <w:szCs w:val="23"/>
          <w:u w:val="single"/>
        </w:rPr>
        <w:t xml:space="preserve">DOCUMENTOS </w:t>
      </w:r>
      <w:proofErr w:type="gramStart"/>
      <w:r w:rsidRPr="00F80C33">
        <w:rPr>
          <w:rFonts w:ascii="Ecofont Vera Sans" w:hAnsi="Ecofont Vera Sans" w:cs="Arial"/>
          <w:b/>
          <w:bCs/>
          <w:sz w:val="23"/>
          <w:szCs w:val="23"/>
          <w:u w:val="single"/>
        </w:rPr>
        <w:t>DESTE PODER</w:t>
      </w:r>
      <w:proofErr w:type="gramEnd"/>
      <w:r w:rsidRPr="00F80C33">
        <w:rPr>
          <w:rFonts w:ascii="Ecofont Vera Sans" w:hAnsi="Ecofont Vera Sans" w:cs="Arial"/>
          <w:b/>
          <w:bCs/>
          <w:sz w:val="23"/>
          <w:szCs w:val="23"/>
          <w:u w:val="single"/>
        </w:rPr>
        <w:t xml:space="preserve"> LEGISLATIVO</w:t>
      </w:r>
      <w:r w:rsidRPr="00F80C33">
        <w:rPr>
          <w:rFonts w:ascii="Ecofont Vera Sans" w:hAnsi="Ecofont Vera Sans" w:cs="Arial"/>
          <w:b/>
          <w:bCs/>
          <w:sz w:val="23"/>
          <w:szCs w:val="23"/>
        </w:rPr>
        <w:t>:</w:t>
      </w:r>
    </w:p>
    <w:p w:rsidR="00CA1C2B" w:rsidRDefault="00CA1C2B" w:rsidP="00CA1C2B">
      <w:pPr>
        <w:ind w:firstLine="709"/>
        <w:jc w:val="both"/>
        <w:rPr>
          <w:rFonts w:ascii="Ecofont Vera Sans" w:hAnsi="Ecofont Vera Sans" w:cs="Arial"/>
          <w:b/>
          <w:bCs/>
          <w:sz w:val="23"/>
          <w:szCs w:val="23"/>
        </w:rPr>
      </w:pPr>
    </w:p>
    <w:p w:rsidR="00CA1C2B" w:rsidRPr="00F80C33" w:rsidRDefault="00CA1C2B" w:rsidP="00CA1C2B">
      <w:pPr>
        <w:ind w:firstLine="709"/>
        <w:jc w:val="both"/>
        <w:rPr>
          <w:rFonts w:ascii="Ecofont Vera Sans" w:hAnsi="Ecofont Vera Sans" w:cs="Arial"/>
          <w:b/>
          <w:bCs/>
          <w:sz w:val="23"/>
          <w:szCs w:val="23"/>
        </w:rPr>
      </w:pPr>
    </w:p>
    <w:p w:rsidR="00CA1C2B" w:rsidRPr="00F80C33" w:rsidRDefault="00CA1C2B" w:rsidP="00CA1C2B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  <w:r w:rsidRPr="00F80C33">
        <w:rPr>
          <w:rFonts w:ascii="Ecofont Vera Sans" w:hAnsi="Ecofont Vera Sans" w:cs="Arial"/>
          <w:b/>
          <w:bCs/>
          <w:sz w:val="23"/>
          <w:szCs w:val="23"/>
          <w:u w:val="single"/>
        </w:rPr>
        <w:t>ATOS DA MESA</w:t>
      </w:r>
      <w:r w:rsidRPr="00F80C33">
        <w:rPr>
          <w:rFonts w:ascii="Ecofont Vera Sans" w:hAnsi="Ecofont Vera Sans" w:cs="Arial"/>
          <w:bCs/>
          <w:sz w:val="23"/>
          <w:szCs w:val="23"/>
        </w:rPr>
        <w:t>:</w:t>
      </w:r>
    </w:p>
    <w:p w:rsidR="00CA1C2B" w:rsidRPr="00F80C33" w:rsidRDefault="00CA1C2B" w:rsidP="00CA1C2B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CA1C2B" w:rsidRPr="00F80C33" w:rsidRDefault="00CA1C2B" w:rsidP="00CA1C2B">
      <w:pPr>
        <w:ind w:firstLine="709"/>
        <w:jc w:val="both"/>
        <w:rPr>
          <w:rFonts w:ascii="Ecofont Vera Sans" w:hAnsi="Ecofont Vera Sans" w:cs="Arial"/>
          <w:sz w:val="23"/>
          <w:szCs w:val="23"/>
        </w:rPr>
      </w:pPr>
      <w:r w:rsidRPr="00F80C33">
        <w:rPr>
          <w:rFonts w:ascii="Ecofont Vera Sans" w:hAnsi="Ecofont Vera Sans" w:cs="Arial"/>
          <w:b/>
          <w:sz w:val="23"/>
          <w:szCs w:val="23"/>
        </w:rPr>
        <w:t>Nº 69</w:t>
      </w:r>
      <w:r w:rsidRPr="00F80C33">
        <w:rPr>
          <w:rFonts w:ascii="Ecofont Vera Sans" w:hAnsi="Ecofont Vera Sans" w:cs="Arial"/>
          <w:sz w:val="23"/>
          <w:szCs w:val="23"/>
        </w:rPr>
        <w:t xml:space="preserve"> – Concede prorrogação de licença não remunerada a servidor efetivo.</w:t>
      </w:r>
    </w:p>
    <w:p w:rsidR="00CA1C2B" w:rsidRPr="00F80C33" w:rsidRDefault="00CA1C2B" w:rsidP="00CA1C2B">
      <w:pPr>
        <w:ind w:firstLine="709"/>
        <w:jc w:val="both"/>
        <w:rPr>
          <w:rFonts w:ascii="Ecofont Vera Sans" w:hAnsi="Ecofont Vera Sans" w:cs="Arial"/>
          <w:sz w:val="23"/>
          <w:szCs w:val="23"/>
        </w:rPr>
      </w:pPr>
    </w:p>
    <w:p w:rsidR="00CA1C2B" w:rsidRPr="00F80C33" w:rsidRDefault="00CA1C2B" w:rsidP="00CA1C2B">
      <w:pPr>
        <w:ind w:firstLine="709"/>
        <w:jc w:val="both"/>
        <w:rPr>
          <w:rFonts w:ascii="Ecofont Vera Sans" w:hAnsi="Ecofont Vera Sans" w:cs="Arial"/>
          <w:sz w:val="23"/>
          <w:szCs w:val="23"/>
        </w:rPr>
      </w:pPr>
      <w:r w:rsidRPr="00F80C33">
        <w:rPr>
          <w:rFonts w:ascii="Ecofont Vera Sans" w:hAnsi="Ecofont Vera Sans" w:cs="Arial"/>
          <w:b/>
          <w:sz w:val="23"/>
          <w:szCs w:val="23"/>
        </w:rPr>
        <w:t>Nº 79</w:t>
      </w:r>
      <w:r w:rsidRPr="00F80C33">
        <w:rPr>
          <w:rFonts w:ascii="Ecofont Vera Sans" w:hAnsi="Ecofont Vera Sans" w:cs="Arial"/>
          <w:sz w:val="23"/>
          <w:szCs w:val="23"/>
        </w:rPr>
        <w:t xml:space="preserve"> – Nomeação de servidor em cargo em comissão – Jair de Souza.</w:t>
      </w:r>
    </w:p>
    <w:p w:rsidR="00CA1C2B" w:rsidRDefault="00CA1C2B" w:rsidP="00CA1C2B">
      <w:pPr>
        <w:pStyle w:val="Recuodecorpodetexto"/>
        <w:rPr>
          <w:rFonts w:ascii="Ecofont Vera Sans" w:hAnsi="Ecofont Vera Sans" w:cs="Arial"/>
          <w:sz w:val="23"/>
          <w:szCs w:val="23"/>
        </w:rPr>
      </w:pPr>
    </w:p>
    <w:p w:rsidR="00CA1C2B" w:rsidRPr="00F80C33" w:rsidRDefault="00CA1C2B" w:rsidP="00CA1C2B">
      <w:pPr>
        <w:pStyle w:val="Recuodecorpodetexto"/>
        <w:rPr>
          <w:rFonts w:ascii="Ecofont Vera Sans" w:hAnsi="Ecofont Vera Sans" w:cs="Arial"/>
          <w:sz w:val="23"/>
          <w:szCs w:val="23"/>
        </w:rPr>
      </w:pPr>
    </w:p>
    <w:p w:rsidR="00CA1C2B" w:rsidRPr="00F80C33" w:rsidRDefault="00CA1C2B" w:rsidP="00CA1C2B">
      <w:pPr>
        <w:pStyle w:val="Recuodecorpodetexto"/>
        <w:ind w:firstLine="709"/>
        <w:rPr>
          <w:rFonts w:ascii="Ecofont Vera Sans" w:hAnsi="Ecofont Vera Sans" w:cs="Arial"/>
          <w:sz w:val="23"/>
          <w:szCs w:val="23"/>
        </w:rPr>
      </w:pPr>
      <w:r w:rsidRPr="00F80C33">
        <w:rPr>
          <w:rFonts w:ascii="Ecofont Vera Sans" w:hAnsi="Ecofont Vera Sans" w:cs="Arial"/>
          <w:b/>
          <w:sz w:val="23"/>
          <w:szCs w:val="23"/>
          <w:u w:val="single"/>
        </w:rPr>
        <w:t>PROJETO DE LEI</w:t>
      </w:r>
      <w:r w:rsidRPr="00F80C33">
        <w:rPr>
          <w:rFonts w:ascii="Ecofont Vera Sans" w:hAnsi="Ecofont Vera Sans" w:cs="Arial"/>
          <w:sz w:val="23"/>
          <w:szCs w:val="23"/>
        </w:rPr>
        <w:t>:</w:t>
      </w:r>
    </w:p>
    <w:p w:rsidR="00CA1C2B" w:rsidRPr="00F80C33" w:rsidRDefault="00CA1C2B" w:rsidP="00CA1C2B">
      <w:pPr>
        <w:pStyle w:val="Recuodecorpodetexto"/>
        <w:ind w:firstLine="709"/>
        <w:rPr>
          <w:rFonts w:ascii="Ecofont Vera Sans" w:hAnsi="Ecofont Vera Sans" w:cs="Arial"/>
          <w:color w:val="FF0000"/>
          <w:sz w:val="23"/>
          <w:szCs w:val="23"/>
        </w:rPr>
      </w:pPr>
    </w:p>
    <w:p w:rsidR="00CA1C2B" w:rsidRDefault="00CA1C2B" w:rsidP="00CA1C2B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</w:p>
    <w:p w:rsidR="00CA1C2B" w:rsidRPr="00F80C33" w:rsidRDefault="00CA1C2B" w:rsidP="00CA1C2B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  <w:r w:rsidRPr="00F80C33">
        <w:rPr>
          <w:rFonts w:ascii="Ecofont Vera Sans" w:hAnsi="Ecofont Vera Sans" w:cs="Arial"/>
          <w:b/>
          <w:sz w:val="23"/>
          <w:szCs w:val="23"/>
        </w:rPr>
        <w:t>Autoria: Ver. “Juca” Bortolucci</w:t>
      </w:r>
    </w:p>
    <w:p w:rsidR="00CA1C2B" w:rsidRPr="00F80C33" w:rsidRDefault="00CA1C2B" w:rsidP="00CA1C2B">
      <w:pPr>
        <w:pStyle w:val="Recuodecorpodetexto"/>
        <w:ind w:firstLine="709"/>
        <w:rPr>
          <w:rFonts w:ascii="Ecofont Vera Sans" w:hAnsi="Ecofont Vera Sans" w:cs="Arial"/>
          <w:color w:val="FF0000"/>
          <w:sz w:val="23"/>
          <w:szCs w:val="23"/>
        </w:rPr>
      </w:pPr>
    </w:p>
    <w:p w:rsidR="00CA1C2B" w:rsidRPr="00F80C33" w:rsidRDefault="00CA1C2B" w:rsidP="00CA1C2B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  <w:r w:rsidRPr="00F80C33">
        <w:rPr>
          <w:rFonts w:ascii="Ecofont Vera Sans" w:hAnsi="Ecofont Vera Sans" w:cs="Arial"/>
          <w:b/>
          <w:sz w:val="23"/>
          <w:szCs w:val="23"/>
        </w:rPr>
        <w:t>Nº 100</w:t>
      </w:r>
      <w:r w:rsidRPr="00F80C33">
        <w:rPr>
          <w:rFonts w:ascii="Ecofont Vera Sans" w:hAnsi="Ecofont Vera Sans" w:cs="Arial"/>
          <w:sz w:val="23"/>
          <w:szCs w:val="23"/>
        </w:rPr>
        <w:t xml:space="preserve"> - Dispõe sobre alteração dos artigos 2º e 6º da Lei 2.805/2003 e dá outras providências.</w:t>
      </w:r>
    </w:p>
    <w:p w:rsidR="00CA1C2B" w:rsidRPr="00F80C33" w:rsidRDefault="00CA1C2B" w:rsidP="00CA1C2B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CA1C2B" w:rsidRPr="00F80C33" w:rsidRDefault="00CA1C2B" w:rsidP="00CA1C2B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  <w:r w:rsidRPr="00F80C33">
        <w:rPr>
          <w:rFonts w:ascii="Ecofont Vera Sans" w:hAnsi="Ecofont Vera Sans" w:cs="Arial"/>
          <w:b/>
          <w:sz w:val="23"/>
          <w:szCs w:val="23"/>
        </w:rPr>
        <w:t>Autoria: “Joi” Fornasari</w:t>
      </w:r>
    </w:p>
    <w:p w:rsidR="00CA1C2B" w:rsidRPr="00F80C33" w:rsidRDefault="00CA1C2B" w:rsidP="00CA1C2B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CA1C2B" w:rsidRPr="00F80C33" w:rsidRDefault="00CA1C2B" w:rsidP="00CA1C2B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  <w:r w:rsidRPr="00F80C33">
        <w:rPr>
          <w:rFonts w:ascii="Ecofont Vera Sans" w:hAnsi="Ecofont Vera Sans" w:cs="Arial"/>
          <w:b/>
          <w:sz w:val="23"/>
          <w:szCs w:val="23"/>
        </w:rPr>
        <w:t>Nº 101</w:t>
      </w:r>
      <w:r w:rsidRPr="00F80C33">
        <w:rPr>
          <w:rFonts w:ascii="Ecofont Vera Sans" w:hAnsi="Ecofont Vera Sans" w:cs="Arial"/>
          <w:sz w:val="23"/>
          <w:szCs w:val="23"/>
        </w:rPr>
        <w:t xml:space="preserve"> - Dispõe sobre normas aplicáveis ao uso de escadas rolantes nos estabelecimentos comerciais.</w:t>
      </w:r>
    </w:p>
    <w:p w:rsidR="00CA1C2B" w:rsidRPr="00F80C33" w:rsidRDefault="00CA1C2B" w:rsidP="00CA1C2B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  <w:r w:rsidRPr="00F80C33">
        <w:rPr>
          <w:rFonts w:ascii="Ecofont Vera Sans" w:hAnsi="Ecofont Vera Sans" w:cs="Arial"/>
          <w:sz w:val="23"/>
          <w:szCs w:val="23"/>
        </w:rPr>
        <w:t xml:space="preserve"> </w:t>
      </w:r>
    </w:p>
    <w:p w:rsidR="00CA1C2B" w:rsidRPr="00F80C33" w:rsidRDefault="00CA1C2B" w:rsidP="00CA1C2B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  <w:r w:rsidRPr="00F80C33">
        <w:rPr>
          <w:rFonts w:ascii="Ecofont Vera Sans" w:hAnsi="Ecofont Vera Sans" w:cs="Arial"/>
          <w:b/>
          <w:sz w:val="23"/>
          <w:szCs w:val="23"/>
        </w:rPr>
        <w:t>Autoria: Ver. “Juca” Bortolucci</w:t>
      </w:r>
    </w:p>
    <w:p w:rsidR="00CA1C2B" w:rsidRPr="00F80C33" w:rsidRDefault="00CA1C2B" w:rsidP="00CA1C2B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  <w:r w:rsidRPr="00F80C33">
        <w:rPr>
          <w:rFonts w:ascii="Ecofont Vera Sans" w:hAnsi="Ecofont Vera Sans" w:cs="Arial"/>
          <w:sz w:val="23"/>
          <w:szCs w:val="23"/>
        </w:rPr>
        <w:tab/>
      </w:r>
    </w:p>
    <w:p w:rsidR="00CA1C2B" w:rsidRPr="00F80C33" w:rsidRDefault="00CA1C2B" w:rsidP="00CA1C2B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  <w:r w:rsidRPr="00F80C33">
        <w:rPr>
          <w:rFonts w:ascii="Ecofont Vera Sans" w:hAnsi="Ecofont Vera Sans" w:cs="Arial"/>
          <w:b/>
          <w:sz w:val="23"/>
          <w:szCs w:val="23"/>
        </w:rPr>
        <w:t>Nº 102</w:t>
      </w:r>
      <w:r w:rsidRPr="00F80C33">
        <w:rPr>
          <w:rFonts w:ascii="Ecofont Vera Sans" w:hAnsi="Ecofont Vera Sans" w:cs="Arial"/>
          <w:sz w:val="23"/>
          <w:szCs w:val="23"/>
        </w:rPr>
        <w:t xml:space="preserve"> - Institui o projeto denominado “Uma Árvore na Calçada” que dispõe sobre a obrigatoriedade do plantio de árvores nas vias públicas da cidade e dá outras providências.</w:t>
      </w:r>
    </w:p>
    <w:p w:rsidR="00CA1C2B" w:rsidRPr="00F80C33" w:rsidRDefault="00CA1C2B" w:rsidP="00CA1C2B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CA1C2B" w:rsidRPr="00F80C33" w:rsidRDefault="00CA1C2B" w:rsidP="00CA1C2B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  <w:r w:rsidRPr="00F80C33">
        <w:rPr>
          <w:rFonts w:ascii="Ecofont Vera Sans" w:hAnsi="Ecofont Vera Sans" w:cs="Arial"/>
          <w:b/>
          <w:sz w:val="23"/>
          <w:szCs w:val="23"/>
        </w:rPr>
        <w:t>Autoria: Ver. Celso Ávila</w:t>
      </w:r>
    </w:p>
    <w:p w:rsidR="00CA1C2B" w:rsidRPr="00F80C33" w:rsidRDefault="00CA1C2B" w:rsidP="00CA1C2B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</w:p>
    <w:p w:rsidR="00CA1C2B" w:rsidRPr="00F80C33" w:rsidRDefault="00CA1C2B" w:rsidP="00CA1C2B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  <w:r w:rsidRPr="00F80C33">
        <w:rPr>
          <w:rFonts w:ascii="Ecofont Vera Sans" w:hAnsi="Ecofont Vera Sans" w:cs="Arial"/>
          <w:b/>
          <w:sz w:val="23"/>
          <w:szCs w:val="23"/>
        </w:rPr>
        <w:t>Nº 104</w:t>
      </w:r>
      <w:r w:rsidRPr="00F80C33">
        <w:rPr>
          <w:rFonts w:ascii="Ecofont Vera Sans" w:hAnsi="Ecofont Vera Sans" w:cs="Arial"/>
          <w:sz w:val="23"/>
          <w:szCs w:val="23"/>
        </w:rPr>
        <w:t xml:space="preserve"> - </w:t>
      </w:r>
      <w:r w:rsidRPr="00F80C33">
        <w:rPr>
          <w:rFonts w:ascii="Ecofont Vera Sans" w:hAnsi="Ecofont Vera Sans"/>
          <w:sz w:val="23"/>
          <w:szCs w:val="23"/>
        </w:rPr>
        <w:t xml:space="preserve">Institui o sistema de reuso da água da chuva no município de santa bárbara </w:t>
      </w:r>
      <w:r w:rsidRPr="00F80C33">
        <w:rPr>
          <w:rStyle w:val="null"/>
          <w:rFonts w:ascii="Ecofont Vera Sans" w:hAnsi="Ecofont Vera Sans"/>
          <w:sz w:val="23"/>
          <w:szCs w:val="23"/>
        </w:rPr>
        <w:t>d´oeste</w:t>
      </w:r>
      <w:r w:rsidRPr="00F80C33">
        <w:rPr>
          <w:rFonts w:ascii="Ecofont Vera Sans" w:hAnsi="Ecofont Vera Sans"/>
          <w:sz w:val="23"/>
          <w:szCs w:val="23"/>
        </w:rPr>
        <w:t xml:space="preserve"> para utilização não potável em condomínios, clubes, entidades, conjuntos habitacionais e demais imóveis residenciais, industriais e comerciais</w:t>
      </w:r>
      <w:r w:rsidRPr="00F80C33">
        <w:rPr>
          <w:rStyle w:val="null"/>
          <w:rFonts w:ascii="Ecofont Vera Sans" w:hAnsi="Ecofont Vera Sans"/>
          <w:sz w:val="23"/>
          <w:szCs w:val="23"/>
        </w:rPr>
        <w:t xml:space="preserve"> e dá outras providências.</w:t>
      </w:r>
    </w:p>
    <w:p w:rsidR="00CA1C2B" w:rsidRPr="00F80C33" w:rsidRDefault="00CA1C2B" w:rsidP="00CA1C2B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CA1C2B" w:rsidRPr="00F80C33" w:rsidRDefault="00CA1C2B" w:rsidP="00CA1C2B">
      <w:pPr>
        <w:pStyle w:val="Recuodecorpodetexto"/>
        <w:rPr>
          <w:rFonts w:ascii="Ecofont Vera Sans" w:hAnsi="Ecofont Vera Sans" w:cs="Arial"/>
          <w:color w:val="FF0000"/>
          <w:sz w:val="23"/>
          <w:szCs w:val="23"/>
        </w:rPr>
      </w:pPr>
    </w:p>
    <w:p w:rsidR="00CA1C2B" w:rsidRPr="00F80C33" w:rsidRDefault="00CA1C2B" w:rsidP="00CA1C2B">
      <w:pPr>
        <w:pStyle w:val="Recuodecorpodetexto"/>
        <w:rPr>
          <w:rFonts w:ascii="Ecofont Vera Sans" w:hAnsi="Ecofont Vera Sans" w:cs="Arial"/>
          <w:color w:val="FF0000"/>
          <w:sz w:val="23"/>
          <w:szCs w:val="23"/>
        </w:rPr>
      </w:pPr>
    </w:p>
    <w:p w:rsidR="00CA1C2B" w:rsidRPr="00F80C33" w:rsidRDefault="00CA1C2B" w:rsidP="00CA1C2B">
      <w:pPr>
        <w:pStyle w:val="Recuodecorpodetexto"/>
        <w:ind w:firstLine="709"/>
        <w:rPr>
          <w:rFonts w:ascii="Ecofont Vera Sans" w:hAnsi="Ecofont Vera Sans" w:cs="Arial"/>
          <w:sz w:val="23"/>
          <w:szCs w:val="23"/>
        </w:rPr>
      </w:pPr>
      <w:r w:rsidRPr="00F80C33">
        <w:rPr>
          <w:rFonts w:ascii="Ecofont Vera Sans" w:hAnsi="Ecofont Vera Sans" w:cs="Arial"/>
          <w:b/>
          <w:sz w:val="23"/>
          <w:szCs w:val="23"/>
          <w:u w:val="single"/>
        </w:rPr>
        <w:t>PROJETO DE DECRETO-LEGISLATIVO</w:t>
      </w:r>
      <w:r w:rsidRPr="00F80C33">
        <w:rPr>
          <w:rFonts w:ascii="Ecofont Vera Sans" w:hAnsi="Ecofont Vera Sans" w:cs="Arial"/>
          <w:sz w:val="23"/>
          <w:szCs w:val="23"/>
        </w:rPr>
        <w:t>:</w:t>
      </w:r>
    </w:p>
    <w:p w:rsidR="00CA1C2B" w:rsidRPr="00F80C33" w:rsidRDefault="00CA1C2B" w:rsidP="00CA1C2B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</w:p>
    <w:p w:rsidR="00CA1C2B" w:rsidRPr="00F80C33" w:rsidRDefault="00CA1C2B" w:rsidP="00CA1C2B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  <w:r w:rsidRPr="00F80C33">
        <w:rPr>
          <w:rFonts w:ascii="Ecofont Vera Sans" w:hAnsi="Ecofont Vera Sans" w:cs="Arial"/>
          <w:b/>
          <w:sz w:val="23"/>
          <w:szCs w:val="23"/>
        </w:rPr>
        <w:t>Autoria: Ver. “Joi” Fornasari</w:t>
      </w:r>
    </w:p>
    <w:p w:rsidR="00CA1C2B" w:rsidRPr="00F80C33" w:rsidRDefault="00CA1C2B" w:rsidP="00CA1C2B">
      <w:pPr>
        <w:pStyle w:val="Recuodecorpodetexto"/>
        <w:ind w:firstLine="709"/>
        <w:rPr>
          <w:rFonts w:ascii="Ecofont Vera Sans" w:hAnsi="Ecofont Vera Sans" w:cs="Arial"/>
          <w:color w:val="FF0000"/>
          <w:sz w:val="23"/>
          <w:szCs w:val="23"/>
        </w:rPr>
      </w:pPr>
    </w:p>
    <w:p w:rsidR="00CA1C2B" w:rsidRPr="00F80C33" w:rsidRDefault="00CA1C2B" w:rsidP="00CA1C2B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  <w:r w:rsidRPr="00F80C33">
        <w:rPr>
          <w:rFonts w:ascii="Ecofont Vera Sans" w:hAnsi="Ecofont Vera Sans" w:cs="Arial"/>
          <w:b/>
          <w:sz w:val="23"/>
          <w:szCs w:val="23"/>
        </w:rPr>
        <w:t>Nº 12</w:t>
      </w:r>
      <w:r w:rsidRPr="00F80C33">
        <w:rPr>
          <w:rFonts w:ascii="Ecofont Vera Sans" w:hAnsi="Ecofont Vera Sans" w:cs="Arial"/>
          <w:sz w:val="23"/>
          <w:szCs w:val="23"/>
        </w:rPr>
        <w:t xml:space="preserve"> – Dispõe sobre a concessão do Título Honorífico de “Cidadão Barbarense” ao Sr. Delvito Teixeira da Silva</w:t>
      </w:r>
      <w:r w:rsidRPr="00F80C33">
        <w:rPr>
          <w:rFonts w:ascii="Ecofont Vera Sans" w:hAnsi="Ecofont Vera Sans" w:cs="Arial"/>
          <w:b/>
          <w:sz w:val="23"/>
          <w:szCs w:val="23"/>
        </w:rPr>
        <w:t xml:space="preserve"> </w:t>
      </w:r>
      <w:r w:rsidRPr="00F80C33">
        <w:rPr>
          <w:rFonts w:ascii="Ecofont Vera Sans" w:hAnsi="Ecofont Vera Sans" w:cs="Arial"/>
          <w:sz w:val="23"/>
          <w:szCs w:val="23"/>
        </w:rPr>
        <w:t xml:space="preserve">- dando outras providências. </w:t>
      </w:r>
    </w:p>
    <w:p w:rsidR="00CA1C2B" w:rsidRPr="00F80C33" w:rsidRDefault="00CA1C2B" w:rsidP="00CA1C2B">
      <w:pPr>
        <w:pStyle w:val="Recuodecorpodetexto"/>
        <w:ind w:firstLine="709"/>
        <w:rPr>
          <w:rFonts w:ascii="Ecofont Vera Sans" w:hAnsi="Ecofont Vera Sans" w:cs="Arial"/>
          <w:sz w:val="23"/>
          <w:szCs w:val="23"/>
        </w:rPr>
      </w:pPr>
    </w:p>
    <w:p w:rsidR="00CA1C2B" w:rsidRPr="00F80C33" w:rsidRDefault="00CA1C2B" w:rsidP="00CA1C2B">
      <w:pPr>
        <w:pStyle w:val="Recuodecorpodetexto"/>
        <w:ind w:firstLine="709"/>
        <w:rPr>
          <w:rFonts w:ascii="Ecofont Vera Sans" w:hAnsi="Ecofont Vera Sans" w:cs="Arial"/>
          <w:b/>
          <w:sz w:val="23"/>
          <w:szCs w:val="23"/>
        </w:rPr>
      </w:pPr>
      <w:r w:rsidRPr="00F80C33">
        <w:rPr>
          <w:rFonts w:ascii="Ecofont Vera Sans" w:hAnsi="Ecofont Vera Sans" w:cs="Arial"/>
          <w:b/>
          <w:sz w:val="23"/>
          <w:szCs w:val="23"/>
        </w:rPr>
        <w:t>Autoria: Ver. Alex ‘Backer’</w:t>
      </w:r>
    </w:p>
    <w:p w:rsidR="00CA1C2B" w:rsidRPr="00F80C33" w:rsidRDefault="00CA1C2B" w:rsidP="00CA1C2B">
      <w:pPr>
        <w:pStyle w:val="Recuodecorpodetexto"/>
        <w:rPr>
          <w:rFonts w:ascii="Ecofont Vera Sans" w:hAnsi="Ecofont Vera Sans" w:cs="Arial"/>
          <w:sz w:val="23"/>
          <w:szCs w:val="23"/>
        </w:rPr>
      </w:pPr>
    </w:p>
    <w:p w:rsidR="00CA1C2B" w:rsidRPr="00F80C33" w:rsidRDefault="00CA1C2B" w:rsidP="00CA1C2B">
      <w:pPr>
        <w:pStyle w:val="Recuodecorpodetexto"/>
        <w:ind w:firstLine="709"/>
        <w:rPr>
          <w:rFonts w:ascii="Ecofont Vera Sans" w:hAnsi="Ecofont Vera Sans" w:cs="Arial"/>
          <w:sz w:val="23"/>
          <w:szCs w:val="23"/>
        </w:rPr>
      </w:pPr>
      <w:r w:rsidRPr="00F80C33">
        <w:rPr>
          <w:rFonts w:ascii="Ecofont Vera Sans" w:hAnsi="Ecofont Vera Sans" w:cs="Arial"/>
          <w:b/>
          <w:sz w:val="23"/>
          <w:szCs w:val="23"/>
        </w:rPr>
        <w:t>Nº 13</w:t>
      </w:r>
      <w:r w:rsidRPr="00F80C33">
        <w:rPr>
          <w:rFonts w:ascii="Ecofont Vera Sans" w:hAnsi="Ecofont Vera Sans" w:cs="Arial"/>
          <w:sz w:val="23"/>
          <w:szCs w:val="23"/>
        </w:rPr>
        <w:t xml:space="preserve"> – Dispõe sobre a concessão de Título Honorífico de Cidadão Barbarense ao Senhor </w:t>
      </w:r>
      <w:r w:rsidRPr="00F80C33">
        <w:rPr>
          <w:rFonts w:ascii="Ecofont Vera Sans" w:hAnsi="Ecofont Vera Sans" w:cs="Arial"/>
          <w:bCs/>
          <w:sz w:val="23"/>
          <w:szCs w:val="23"/>
        </w:rPr>
        <w:t>João Batista de Oliveira</w:t>
      </w:r>
      <w:r w:rsidRPr="00F80C33">
        <w:rPr>
          <w:rFonts w:ascii="Ecofont Vera Sans" w:hAnsi="Ecofont Vera Sans" w:cs="Arial"/>
          <w:sz w:val="23"/>
          <w:szCs w:val="23"/>
        </w:rPr>
        <w:t>, dando outras providências.</w:t>
      </w:r>
    </w:p>
    <w:p w:rsidR="00CA1C2B" w:rsidRPr="00F80C33" w:rsidRDefault="00CA1C2B" w:rsidP="00CA1C2B">
      <w:pPr>
        <w:pStyle w:val="Recuodecorpodetexto"/>
        <w:ind w:firstLine="709"/>
        <w:rPr>
          <w:rFonts w:ascii="Ecofont Vera Sans" w:hAnsi="Ecofont Vera Sans" w:cs="Arial"/>
          <w:sz w:val="23"/>
          <w:szCs w:val="23"/>
        </w:rPr>
      </w:pPr>
    </w:p>
    <w:p w:rsidR="00CA1C2B" w:rsidRPr="00F80C33" w:rsidRDefault="00CA1C2B" w:rsidP="00CA1C2B">
      <w:pPr>
        <w:pStyle w:val="Recuodecorpodetexto"/>
        <w:ind w:firstLine="709"/>
        <w:rPr>
          <w:rFonts w:ascii="Ecofont Vera Sans" w:hAnsi="Ecofont Vera Sans" w:cs="Arial"/>
          <w:sz w:val="23"/>
          <w:szCs w:val="23"/>
        </w:rPr>
      </w:pPr>
      <w:r w:rsidRPr="00F80C33">
        <w:rPr>
          <w:rFonts w:ascii="Ecofont Vera Sans" w:hAnsi="Ecofont Vera Sans" w:cs="Arial"/>
          <w:b/>
          <w:sz w:val="23"/>
          <w:szCs w:val="23"/>
          <w:u w:val="single"/>
        </w:rPr>
        <w:t>PROJETO DE RESOLUÇÃO</w:t>
      </w:r>
      <w:r w:rsidRPr="00F80C33">
        <w:rPr>
          <w:rFonts w:ascii="Ecofont Vera Sans" w:hAnsi="Ecofont Vera Sans" w:cs="Arial"/>
          <w:sz w:val="23"/>
          <w:szCs w:val="23"/>
        </w:rPr>
        <w:t>:</w:t>
      </w:r>
    </w:p>
    <w:p w:rsidR="00CA1C2B" w:rsidRPr="00F80C33" w:rsidRDefault="00CA1C2B" w:rsidP="00CA1C2B">
      <w:pPr>
        <w:pStyle w:val="Recuodecorpodetexto"/>
        <w:ind w:firstLine="709"/>
        <w:rPr>
          <w:rFonts w:ascii="Ecofont Vera Sans" w:hAnsi="Ecofont Vera Sans" w:cs="Arial"/>
          <w:color w:val="FF0000"/>
          <w:sz w:val="23"/>
          <w:szCs w:val="23"/>
        </w:rPr>
      </w:pPr>
    </w:p>
    <w:p w:rsidR="00CA1C2B" w:rsidRPr="00F80C33" w:rsidRDefault="00CA1C2B" w:rsidP="00CA1C2B">
      <w:pPr>
        <w:pStyle w:val="Recuodecorpodetexto"/>
        <w:ind w:firstLine="709"/>
        <w:rPr>
          <w:rFonts w:ascii="Ecofont Vera Sans" w:hAnsi="Ecofont Vera Sans" w:cs="Arial"/>
          <w:color w:val="FF0000"/>
          <w:sz w:val="23"/>
          <w:szCs w:val="23"/>
        </w:rPr>
      </w:pPr>
      <w:r w:rsidRPr="00F80C33">
        <w:rPr>
          <w:rFonts w:ascii="Ecofont Vera Sans" w:hAnsi="Ecofont Vera Sans" w:cs="Arial"/>
          <w:b/>
          <w:sz w:val="23"/>
          <w:szCs w:val="23"/>
        </w:rPr>
        <w:t>Autoria: Ver. Giovanni Bonfim</w:t>
      </w:r>
    </w:p>
    <w:p w:rsidR="00CA1C2B" w:rsidRPr="00F80C33" w:rsidRDefault="00CA1C2B" w:rsidP="00CA1C2B">
      <w:pPr>
        <w:pStyle w:val="Recuodecorpodetexto"/>
        <w:ind w:firstLine="709"/>
        <w:rPr>
          <w:rFonts w:ascii="Ecofont Vera Sans" w:hAnsi="Ecofont Vera Sans" w:cs="Arial"/>
          <w:color w:val="FF0000"/>
          <w:sz w:val="23"/>
          <w:szCs w:val="23"/>
        </w:rPr>
      </w:pPr>
    </w:p>
    <w:p w:rsidR="00CA1C2B" w:rsidRPr="00F80C33" w:rsidRDefault="00CA1C2B" w:rsidP="00CA1C2B">
      <w:pPr>
        <w:pStyle w:val="Recuodecorpodetexto"/>
        <w:ind w:firstLine="709"/>
        <w:rPr>
          <w:rFonts w:ascii="Ecofont Vera Sans" w:hAnsi="Ecofont Vera Sans" w:cs="Arial"/>
          <w:sz w:val="23"/>
          <w:szCs w:val="23"/>
        </w:rPr>
      </w:pPr>
      <w:r w:rsidRPr="00F80C33">
        <w:rPr>
          <w:rFonts w:ascii="Ecofont Vera Sans" w:hAnsi="Ecofont Vera Sans" w:cs="Arial"/>
          <w:b/>
          <w:sz w:val="23"/>
          <w:szCs w:val="23"/>
        </w:rPr>
        <w:t>Nº 05</w:t>
      </w:r>
      <w:r w:rsidRPr="00F80C33">
        <w:rPr>
          <w:rFonts w:ascii="Ecofont Vera Sans" w:hAnsi="Ecofont Vera Sans" w:cs="Arial"/>
          <w:sz w:val="23"/>
          <w:szCs w:val="23"/>
        </w:rPr>
        <w:t xml:space="preserve"> – Institui o Prêmio Destaques Culturais do Ano’ e dá outras providências.</w:t>
      </w:r>
    </w:p>
    <w:p w:rsidR="00CA1C2B" w:rsidRPr="00F80C33" w:rsidRDefault="00CA1C2B" w:rsidP="00CA1C2B">
      <w:pPr>
        <w:pStyle w:val="Recuodecorpodetexto"/>
        <w:ind w:firstLine="709"/>
        <w:rPr>
          <w:rFonts w:ascii="Ecofont Vera Sans" w:hAnsi="Ecofont Vera Sans" w:cs="Arial"/>
          <w:sz w:val="23"/>
          <w:szCs w:val="23"/>
        </w:rPr>
      </w:pPr>
    </w:p>
    <w:p w:rsidR="00CA1C2B" w:rsidRPr="00F80C33" w:rsidRDefault="00CA1C2B" w:rsidP="00CA1C2B">
      <w:pPr>
        <w:pStyle w:val="Recuodecorpodetexto"/>
        <w:ind w:firstLine="709"/>
        <w:rPr>
          <w:rFonts w:ascii="Ecofont Vera Sans" w:hAnsi="Ecofont Vera Sans" w:cs="Arial"/>
          <w:sz w:val="23"/>
          <w:szCs w:val="23"/>
        </w:rPr>
      </w:pPr>
      <w:r w:rsidRPr="00F80C33">
        <w:rPr>
          <w:rFonts w:ascii="Ecofont Vera Sans" w:hAnsi="Ecofont Vera Sans" w:cs="Arial"/>
          <w:b/>
          <w:sz w:val="23"/>
          <w:szCs w:val="23"/>
          <w:u w:val="single"/>
        </w:rPr>
        <w:t>REQUERIMENTOS À PRESIDÊNCIA</w:t>
      </w:r>
      <w:r w:rsidRPr="00F80C33">
        <w:rPr>
          <w:rFonts w:ascii="Ecofont Vera Sans" w:hAnsi="Ecofont Vera Sans" w:cs="Arial"/>
          <w:sz w:val="23"/>
          <w:szCs w:val="23"/>
        </w:rPr>
        <w:t>:</w:t>
      </w:r>
    </w:p>
    <w:p w:rsidR="00CA1C2B" w:rsidRPr="00F80C33" w:rsidRDefault="00CA1C2B" w:rsidP="00CA1C2B">
      <w:pPr>
        <w:pStyle w:val="Recuodecorpodetexto"/>
        <w:ind w:firstLine="709"/>
        <w:rPr>
          <w:rFonts w:ascii="Ecofont Vera Sans" w:hAnsi="Ecofont Vera Sans" w:cs="Arial"/>
          <w:sz w:val="23"/>
          <w:szCs w:val="23"/>
        </w:rPr>
      </w:pPr>
    </w:p>
    <w:p w:rsidR="00CA1C2B" w:rsidRPr="00F80C33" w:rsidRDefault="00CA1C2B" w:rsidP="00CA1C2B">
      <w:pPr>
        <w:pStyle w:val="Recuodecorpodetexto"/>
        <w:ind w:firstLine="709"/>
        <w:rPr>
          <w:rFonts w:ascii="Ecofont Vera Sans" w:hAnsi="Ecofont Vera Sans" w:cs="Arial"/>
          <w:sz w:val="23"/>
          <w:szCs w:val="23"/>
        </w:rPr>
      </w:pPr>
      <w:r w:rsidRPr="00F80C33">
        <w:rPr>
          <w:rFonts w:ascii="Ecofont Vera Sans" w:hAnsi="Ecofont Vera Sans" w:cs="Arial"/>
          <w:sz w:val="23"/>
          <w:szCs w:val="23"/>
        </w:rPr>
        <w:t>Recebido do Vereador Ademir da Silva, requerendo o uso da sala de reuniões desta Casa Legislativa para o dia 15 de outubro de 2014 para reunião do Partido dos Trabalhadores.</w:t>
      </w:r>
    </w:p>
    <w:p w:rsidR="00CA1C2B" w:rsidRPr="00F80C33" w:rsidRDefault="00CA1C2B" w:rsidP="00CA1C2B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CA1C2B" w:rsidRPr="00F80C33" w:rsidRDefault="00CA1C2B" w:rsidP="00CA1C2B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  <w:r w:rsidRPr="00F80C33">
        <w:rPr>
          <w:rFonts w:ascii="Ecofont Vera Sans" w:hAnsi="Ecofont Vera Sans" w:cs="Arial"/>
          <w:bCs/>
          <w:sz w:val="23"/>
          <w:szCs w:val="23"/>
        </w:rPr>
        <w:t xml:space="preserve">Recebido da Comissão Permanente de Finanças, Orçamento e Economia, solicitando parecer </w:t>
      </w:r>
      <w:proofErr w:type="gramStart"/>
      <w:r w:rsidRPr="00F80C33">
        <w:rPr>
          <w:rFonts w:ascii="Ecofont Vera Sans" w:hAnsi="Ecofont Vera Sans" w:cs="Arial"/>
          <w:bCs/>
          <w:sz w:val="23"/>
          <w:szCs w:val="23"/>
        </w:rPr>
        <w:t>jurídico referentes</w:t>
      </w:r>
      <w:proofErr w:type="gramEnd"/>
      <w:r w:rsidRPr="00F80C33">
        <w:rPr>
          <w:rFonts w:ascii="Ecofont Vera Sans" w:hAnsi="Ecofont Vera Sans" w:cs="Arial"/>
          <w:bCs/>
          <w:sz w:val="23"/>
          <w:szCs w:val="23"/>
        </w:rPr>
        <w:t xml:space="preserve"> aos Projetos de Lei Complementar nºs 28 e 36/2014.</w:t>
      </w:r>
    </w:p>
    <w:p w:rsidR="00CA1C2B" w:rsidRPr="00F80C33" w:rsidRDefault="00CA1C2B" w:rsidP="00CA1C2B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CA1C2B" w:rsidRPr="00F80C33" w:rsidRDefault="00CA1C2B" w:rsidP="00CA1C2B">
      <w:pPr>
        <w:ind w:firstLine="709"/>
        <w:jc w:val="both"/>
        <w:rPr>
          <w:rFonts w:ascii="Ecofont Vera Sans" w:hAnsi="Ecofont Vera Sans" w:cs="Arial"/>
          <w:sz w:val="23"/>
          <w:szCs w:val="23"/>
        </w:rPr>
      </w:pPr>
      <w:r w:rsidRPr="00F80C33">
        <w:rPr>
          <w:rFonts w:ascii="Ecofont Vera Sans" w:hAnsi="Ecofont Vera Sans" w:cs="Arial"/>
          <w:sz w:val="23"/>
          <w:szCs w:val="23"/>
        </w:rPr>
        <w:t>Recebido do Ver. Antônio da Loja, informando ausência na 38ª Reunião Ordinária, para tratar de assuntos particulares.</w:t>
      </w:r>
    </w:p>
    <w:p w:rsidR="00CA1C2B" w:rsidRPr="00F80C33" w:rsidRDefault="00CA1C2B" w:rsidP="00CA1C2B">
      <w:pPr>
        <w:ind w:firstLine="709"/>
        <w:jc w:val="both"/>
        <w:rPr>
          <w:rFonts w:ascii="Ecofont Vera Sans" w:hAnsi="Ecofont Vera Sans" w:cs="Arial"/>
          <w:sz w:val="23"/>
          <w:szCs w:val="23"/>
        </w:rPr>
      </w:pPr>
    </w:p>
    <w:p w:rsidR="00CA1C2B" w:rsidRPr="00F80C33" w:rsidRDefault="00CA1C2B" w:rsidP="00CA1C2B">
      <w:pPr>
        <w:ind w:firstLine="709"/>
        <w:jc w:val="both"/>
        <w:rPr>
          <w:rFonts w:ascii="Ecofont Vera Sans" w:hAnsi="Ecofont Vera Sans" w:cs="Arial"/>
          <w:sz w:val="23"/>
          <w:szCs w:val="23"/>
        </w:rPr>
      </w:pPr>
      <w:r w:rsidRPr="00F80C33">
        <w:rPr>
          <w:rFonts w:ascii="Ecofont Vera Sans" w:hAnsi="Ecofont Vera Sans" w:cs="Arial"/>
          <w:sz w:val="23"/>
          <w:szCs w:val="23"/>
        </w:rPr>
        <w:t xml:space="preserve">Recebido da Comissão Permanente de Justiça e Redação, requerendo parecer da Procuradoria Jurídica referente ao Projeto de Lei Complementar nº 44/2014, que: ‘Dispõe sobre a criação de fundo de reserva municipal e a autorização da habilitação do Município ao recebimento de transferências de depósitos judiciais nos termos da Lei Federal nº 10.819/2003 e dá outras providências’. </w:t>
      </w:r>
    </w:p>
    <w:p w:rsidR="00CA1C2B" w:rsidRPr="00F80C33" w:rsidRDefault="00CA1C2B" w:rsidP="00CA1C2B">
      <w:pPr>
        <w:ind w:firstLine="709"/>
        <w:jc w:val="both"/>
        <w:rPr>
          <w:rFonts w:ascii="Ecofont Vera Sans" w:hAnsi="Ecofont Vera Sans" w:cs="Arial"/>
          <w:sz w:val="23"/>
          <w:szCs w:val="23"/>
        </w:rPr>
      </w:pPr>
    </w:p>
    <w:p w:rsidR="00CA1C2B" w:rsidRPr="00F80C33" w:rsidRDefault="00CA1C2B" w:rsidP="00CA1C2B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  <w:r w:rsidRPr="00F80C33">
        <w:rPr>
          <w:rFonts w:ascii="Ecofont Vera Sans" w:hAnsi="Ecofont Vera Sans" w:cs="Arial"/>
          <w:bCs/>
          <w:sz w:val="23"/>
          <w:szCs w:val="23"/>
        </w:rPr>
        <w:t>Recebido da Comissão Permanente de Justiça e Redação, solicitando RETIRADA do pedido de parecer ao Projeto de Lei nº 90/2014.</w:t>
      </w:r>
    </w:p>
    <w:p w:rsidR="00CA1C2B" w:rsidRPr="00F80C33" w:rsidRDefault="00CA1C2B" w:rsidP="00CA1C2B">
      <w:pPr>
        <w:ind w:firstLine="709"/>
        <w:jc w:val="both"/>
        <w:rPr>
          <w:rFonts w:ascii="Ecofont Vera Sans" w:hAnsi="Ecofont Vera Sans" w:cs="Arial"/>
          <w:sz w:val="23"/>
          <w:szCs w:val="23"/>
        </w:rPr>
      </w:pPr>
    </w:p>
    <w:p w:rsidR="00CA1C2B" w:rsidRPr="00F80C33" w:rsidRDefault="00CA1C2B" w:rsidP="00CA1C2B">
      <w:pPr>
        <w:ind w:firstLine="709"/>
        <w:jc w:val="both"/>
        <w:rPr>
          <w:rFonts w:ascii="Ecofont Vera Sans" w:hAnsi="Ecofont Vera Sans" w:cs="Arial"/>
          <w:sz w:val="23"/>
          <w:szCs w:val="23"/>
        </w:rPr>
      </w:pPr>
      <w:r w:rsidRPr="00F80C33">
        <w:rPr>
          <w:rFonts w:ascii="Ecofont Vera Sans" w:hAnsi="Ecofont Vera Sans" w:cs="Arial"/>
          <w:bCs/>
          <w:sz w:val="23"/>
          <w:szCs w:val="23"/>
        </w:rPr>
        <w:lastRenderedPageBreak/>
        <w:t>Recebido do Vereador Giovanni Bonfim, solicitando parecer jurídico referente ao Projeto de Lei nº 76/2014.</w:t>
      </w:r>
    </w:p>
    <w:p w:rsidR="00CA1C2B" w:rsidRDefault="00CA1C2B" w:rsidP="00CA1C2B">
      <w:pPr>
        <w:jc w:val="both"/>
        <w:rPr>
          <w:rFonts w:ascii="Ecofont Vera Sans" w:hAnsi="Ecofont Vera Sans" w:cs="Arial"/>
          <w:b/>
          <w:sz w:val="23"/>
          <w:szCs w:val="23"/>
        </w:rPr>
      </w:pPr>
    </w:p>
    <w:p w:rsidR="00CA1C2B" w:rsidRPr="00A846F0" w:rsidRDefault="00CA1C2B" w:rsidP="00CA1C2B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  <w:r w:rsidRPr="00F80C33">
        <w:rPr>
          <w:rFonts w:ascii="Ecofont Vera Sans" w:hAnsi="Ecofont Vera Sans" w:cs="Arial"/>
          <w:bCs/>
          <w:sz w:val="23"/>
          <w:szCs w:val="23"/>
        </w:rPr>
        <w:t xml:space="preserve">Recebido do Vereador Giovanni Bonfim, solicitando </w:t>
      </w:r>
      <w:r>
        <w:rPr>
          <w:rFonts w:ascii="Ecofont Vera Sans" w:hAnsi="Ecofont Vera Sans" w:cs="Arial"/>
          <w:bCs/>
          <w:sz w:val="23"/>
          <w:szCs w:val="23"/>
        </w:rPr>
        <w:t>uso do plenário no dia 12 de novembro, a partir das 19h30, para realização de Audiência Pública com o tema: “A Escola e a Criança em vulnerabilidade Social”.</w:t>
      </w:r>
    </w:p>
    <w:p w:rsidR="00CA1C2B" w:rsidRPr="00F80C33" w:rsidRDefault="00CA1C2B" w:rsidP="00CA1C2B">
      <w:pPr>
        <w:spacing w:after="360"/>
        <w:ind w:firstLine="709"/>
        <w:rPr>
          <w:rFonts w:ascii="Ecofont Vera Sans" w:hAnsi="Ecofont Vera Sans" w:cs="Arial"/>
          <w:b/>
          <w:sz w:val="23"/>
          <w:szCs w:val="23"/>
        </w:rPr>
      </w:pPr>
      <w:r w:rsidRPr="00F80C33">
        <w:rPr>
          <w:rFonts w:ascii="Ecofont Vera Sans" w:hAnsi="Ecofont Vera Sans" w:cs="Arial"/>
          <w:b/>
          <w:sz w:val="23"/>
          <w:szCs w:val="23"/>
        </w:rPr>
        <w:t>MOÇÕES:</w:t>
      </w:r>
    </w:p>
    <w:p w:rsidR="00CA1C2B" w:rsidRPr="00F80C33" w:rsidRDefault="00CA1C2B" w:rsidP="00CA1C2B">
      <w:pPr>
        <w:spacing w:after="360"/>
        <w:ind w:firstLine="709"/>
        <w:rPr>
          <w:rFonts w:ascii="Ecofont Vera Sans" w:hAnsi="Ecofont Vera Sans" w:cs="Arial"/>
          <w:b/>
          <w:sz w:val="23"/>
          <w:szCs w:val="23"/>
        </w:rPr>
      </w:pPr>
      <w:r w:rsidRPr="00F80C33">
        <w:rPr>
          <w:rFonts w:ascii="Ecofont Vera Sans" w:hAnsi="Ecofont Vera Sans" w:cs="Arial"/>
          <w:b/>
          <w:sz w:val="23"/>
          <w:szCs w:val="23"/>
        </w:rPr>
        <w:t>Nº 372 a 375/2014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Moção 372/2014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GIOVANNI JOSÉ DE BONFIM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>Manifesta aplauso a toda equipe do jornal Diário de Santa Bárbara pelo aniversário de 29 anos.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Moção 373/2014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ANTONIO CARLOS RIBEIRO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 xml:space="preserve">Manifesta apelo ao Poder Executivo Municipal das cidades de Santa Bárbara d’ Oeste e Americana e aos órgãos competentes, quanto à possibilidade de instalação de um semáforo na Avenida da Amizade defronte ao Cemitério Parque </w:t>
      </w:r>
      <w:proofErr w:type="gramStart"/>
      <w:r w:rsidRPr="00F80C33">
        <w:rPr>
          <w:rFonts w:ascii="Ecofont Vera Sans" w:hAnsi="Ecofont Vera Sans"/>
          <w:sz w:val="23"/>
          <w:szCs w:val="23"/>
        </w:rPr>
        <w:t>Gramado</w:t>
      </w:r>
      <w:proofErr w:type="gramEnd"/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Moção 374/2014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ANTONIO CARLOS RIBEIRO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 xml:space="preserve">Manifesta Apelo ao Prefeito Municipal e ao Secretário Municipal de Segurança, Trânsito e Defesa Civil, o Sr. Romulo Gobbi, quanto à instalação de semáforo na Avenida Alfredo Contato, esquina com a Rua Itália no bairro Jardim </w:t>
      </w:r>
      <w:proofErr w:type="gramStart"/>
      <w:r w:rsidRPr="00F80C33">
        <w:rPr>
          <w:rFonts w:ascii="Ecofont Vera Sans" w:hAnsi="Ecofont Vera Sans"/>
          <w:sz w:val="23"/>
          <w:szCs w:val="23"/>
        </w:rPr>
        <w:t>Europa</w:t>
      </w:r>
      <w:proofErr w:type="gramEnd"/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Moção 375/2014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ANTONIO CARLOS RIBEIRO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 xml:space="preserve">Manifesta apelo ao Poder Executivo Municipal e a Secretaria de Obras, quanto à continuação das obras de construção de uma área de lazer localizada entre as Ruas Luxemburgo, Romênia e Espanha no bairro Jardim Europa </w:t>
      </w:r>
      <w:proofErr w:type="gramStart"/>
      <w:r w:rsidRPr="00F80C33">
        <w:rPr>
          <w:rFonts w:ascii="Ecofont Vera Sans" w:hAnsi="Ecofont Vera Sans"/>
          <w:sz w:val="23"/>
          <w:szCs w:val="23"/>
        </w:rPr>
        <w:t>IV</w:t>
      </w:r>
      <w:proofErr w:type="gramEnd"/>
    </w:p>
    <w:p w:rsidR="00CA1C2B" w:rsidRDefault="00CA1C2B" w:rsidP="00CA1C2B">
      <w:pPr>
        <w:spacing w:after="360"/>
        <w:ind w:firstLine="709"/>
        <w:rPr>
          <w:rFonts w:ascii="Ecofont Vera Sans" w:hAnsi="Ecofont Vera Sans" w:cs="Arial"/>
          <w:b/>
          <w:sz w:val="23"/>
          <w:szCs w:val="23"/>
        </w:rPr>
      </w:pPr>
    </w:p>
    <w:p w:rsidR="00CA1C2B" w:rsidRPr="00F80C33" w:rsidRDefault="00CA1C2B" w:rsidP="00CA1C2B">
      <w:pPr>
        <w:spacing w:after="360"/>
        <w:ind w:firstLine="709"/>
        <w:rPr>
          <w:rFonts w:ascii="Ecofont Vera Sans" w:hAnsi="Ecofont Vera Sans" w:cs="Arial"/>
          <w:b/>
          <w:sz w:val="23"/>
          <w:szCs w:val="23"/>
        </w:rPr>
      </w:pPr>
      <w:r w:rsidRPr="00F80C33">
        <w:rPr>
          <w:rFonts w:ascii="Ecofont Vera Sans" w:hAnsi="Ecofont Vera Sans" w:cs="Arial"/>
          <w:b/>
          <w:sz w:val="23"/>
          <w:szCs w:val="23"/>
        </w:rPr>
        <w:t>REQUERIMENTOS:</w:t>
      </w:r>
    </w:p>
    <w:p w:rsidR="00CA1C2B" w:rsidRPr="00F80C33" w:rsidRDefault="00CA1C2B" w:rsidP="00CA1C2B">
      <w:pPr>
        <w:spacing w:after="360"/>
        <w:ind w:firstLine="709"/>
        <w:rPr>
          <w:rFonts w:ascii="Ecofont Vera Sans" w:hAnsi="Ecofont Vera Sans" w:cs="Arial"/>
          <w:b/>
          <w:sz w:val="23"/>
          <w:szCs w:val="23"/>
        </w:rPr>
      </w:pPr>
      <w:r w:rsidRPr="00F80C33">
        <w:rPr>
          <w:rFonts w:ascii="Ecofont Vera Sans" w:hAnsi="Ecofont Vera Sans" w:cs="Arial"/>
          <w:b/>
          <w:sz w:val="23"/>
          <w:szCs w:val="23"/>
        </w:rPr>
        <w:t>Nº 908 a 923/2014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Requerimento 908/2014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GIOVANNI JOSÉ DE BONFIM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proofErr w:type="gramStart"/>
      <w:r w:rsidRPr="00F80C33">
        <w:rPr>
          <w:rFonts w:ascii="Ecofont Vera Sans" w:hAnsi="Ecofont Vera Sans"/>
          <w:sz w:val="23"/>
          <w:szCs w:val="23"/>
        </w:rPr>
        <w:t>Requer</w:t>
      </w:r>
      <w:proofErr w:type="gramEnd"/>
      <w:r w:rsidRPr="00F80C33">
        <w:rPr>
          <w:rFonts w:ascii="Ecofont Vera Sans" w:hAnsi="Ecofont Vera Sans"/>
          <w:sz w:val="23"/>
          <w:szCs w:val="23"/>
        </w:rPr>
        <w:t xml:space="preserve"> informações quanto ao Conselho Municipal Antidrogas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lastRenderedPageBreak/>
        <w:t>Requerimento 909/2014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GIOVANNI JOSÉ DE BONFIM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>Requer Voto de Pesar pelo falecimento do Sr. Noel Antonio Piovezan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Requerimento 910/2014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JOSÉ ANTONIO FERREIRA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>Requer Voto de Pesar pelo falecimento da SR</w:t>
      </w:r>
      <w:r>
        <w:rPr>
          <w:rFonts w:ascii="Ecofont Vera Sans" w:hAnsi="Ecofont Vera Sans"/>
          <w:sz w:val="23"/>
          <w:szCs w:val="23"/>
        </w:rPr>
        <w:t>. José Inácio d</w:t>
      </w:r>
      <w:r w:rsidRPr="00F80C33">
        <w:rPr>
          <w:rFonts w:ascii="Ecofont Vera Sans" w:hAnsi="Ecofont Vera Sans"/>
          <w:sz w:val="23"/>
          <w:szCs w:val="23"/>
        </w:rPr>
        <w:t>e Oliveira, ocorrido recentemente.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Requerimento 911/2014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ADEMIR JOSÉ DA SILVA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>Requer informações acerca de plantas e árvores danificadas durante os serviços de roçagem de mato, nas áreas publicas do município.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Requerimento 912/2014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ADEMIR JOSÉ DA SILVA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>Requer informações acerca da construção de 1320 (um mil trezentos e vinte) moradias populares em nosso município.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Requerimento 913/2014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JOSÉ LUÍS FORNASARI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>Requer informações referentes à falta de produtos de higiene e materiais de escritório nas UBS do Município.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Requerimento 914/2014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JOSÉ LUÍS FORNASARI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>Requer informações referentes o custo de cada lombada no Município.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Requerimento 915/2014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JOSÉ LUÍS FORNASARI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>Requer informações referentes à coleta de sangue para exames da UBS da Cidade Nova.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Requerimento 916/2014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FELIPE SANCHES SILVA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>Requer informações sobre a destinação da área publica no município de Santa Bárbara d’Oeste.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Requerimento 917/2014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FELIPE SANCHES SILVA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>Requer informações sobre intervenções no Transito no bairro 31 de Março no município de Santa Bárbara d’Oeste.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Requerimento 918/2014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FELIPE SANCHES SILVA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>Requer informações sobre intervenções no Transito entre os bairros Vila Sartori e Jardim Itamaraty no município de Santa Bárbara d’Oeste.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lastRenderedPageBreak/>
        <w:t>Requerimento 919/2014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CARLOS ALBERTO PORTELLA FONTES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>Requer informações acerca do fechamento do CIMCA (Centro de Integração Municipal da Criança e do Adolescente) do Jardim Pérola.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Requerimento 920/2014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CARLOS ALBERTO PORTELLA FONTES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>Requer informações acerca da possível volta dos barcos de pedalinho no Parque dos Ipês.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Requerimento 921/2014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ANTONIO PEREIRA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>Requer Voto de Pesar pelo falecimento do Sr. Joaquim Xavier dos Santos, ocorrido recentemente.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Requerimento 922/2014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JOSÉ ANTONIO FERREIRA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>Requer Voto de Pesar pelo falecimento da Sr. Noel Antonio Piovezan, ocorrido recentemente.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Requerimento 923/2014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EDISON CARLOS BORTOLUCCI JÚNIOR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>Requer informações acerca da pavimentação e outras melhorias para o Distrito Industrial de Cillo.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ind w:firstLine="708"/>
        <w:rPr>
          <w:rFonts w:ascii="Ecofont Vera Sans" w:hAnsi="Ecofont Vera Sans" w:cs="Arial"/>
          <w:b/>
          <w:sz w:val="23"/>
          <w:szCs w:val="23"/>
        </w:rPr>
      </w:pPr>
      <w:r w:rsidRPr="00F80C33">
        <w:rPr>
          <w:rFonts w:ascii="Ecofont Vera Sans" w:hAnsi="Ecofont Vera Sans" w:cs="Arial"/>
          <w:b/>
          <w:sz w:val="23"/>
          <w:szCs w:val="23"/>
        </w:rPr>
        <w:t>INDICAÇÕES: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3258/2014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GIOVANNI JOSÉ DE BONFIM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>Sugere ao Poder Executivo que estenda a aplicação da Lei Complementar 193/2014 à administração indireta.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3259/2014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FABIANO W. RUIZ MARTINEZ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>Sugere ao Poder Executivo Municipal a intensificação do policiamento no bairro Araçariguama, à Rua Profeta Naum, acesso a passarela da SP-</w:t>
      </w:r>
      <w:proofErr w:type="gramStart"/>
      <w:r w:rsidRPr="00F80C33">
        <w:rPr>
          <w:rFonts w:ascii="Ecofont Vera Sans" w:hAnsi="Ecofont Vera Sans"/>
          <w:sz w:val="23"/>
          <w:szCs w:val="23"/>
        </w:rPr>
        <w:t>304</w:t>
      </w:r>
      <w:proofErr w:type="gramEnd"/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3260/2014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VALMIR ALCÂNTARA DE OLIVEIRA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>Sugere ao Poder Executivo Municipal operação “tapa-buracos” na Avenida Gal. Orlando Geisel, em frente ao número 65, no bairro 31 de março.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3261/2014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VALMIR ALCÂNTARA DE OLIVEIRA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lastRenderedPageBreak/>
        <w:t>Sugere ao Poder Executivo Municipal a instalação de cobertura em ponto de ônibus na Avenida Antônio Moraes de Barros, no Jardim Vista Alegre.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3262/2014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VALMIR ALCÂNTARA DE OLIVEIRA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>Sugere ao Poder Executivo Municipal a instalação de uma academia ao ar livre em área pública localizada no bairro Jardim Barão.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3263/2014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CELSO LUIZ DE ÁVILA BUENO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>Sugere ao Poder Executivo estudo para substituição de ponte localizada atrás da escola Mariza Rozalina de Campos no conjunto dos Trabalhadores, neste município.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3264/2014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ADEMIR JOSÉ DA SILVA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>Sugere ao Poder Executivo Municipal operação “tapa-buracos” em toda a extensão do bairro São Fernando.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3265/2014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ADEMIR JOSÉ DA SILVA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>Sugere ao Poder Executivo Municipal operação “tapa-buracos” na Rua do Cloro, próximo ao número 192, no bairro Mollon.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3266/2014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ADEMIR JOSÉ DA SILVA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>Sugere ao Poder Executivo Municipal que proceda a limpeza e roçagem de mato em área pública, na esquina das Ruas do Niquel e do Cloro, no bairro Mollon.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3267/2014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ADEMIR JOSÉ DA SILVA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>Sugere ao Poder Executivo Municipal que proceda a limpeza em área pública, na esquina das Ruas do Cloro e Caetano Sartori, no bairro Mollon IV.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3268/2014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ADEMIR JOSÉ DA SILVA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>Sugere ao Poder Executivo Municipal que proceda a limpeza e roçagem de mato em área pública, na esquina das Ruas da Prata e do Cloro, no bairro Mollon.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3269/2014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ADEMIR JOSÉ DA SILVA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>Sugere ao Poder Executivo Municipal que proceda a substituição de postes danificados na quadra do Centro Esportivo Municipal “Antonio Leme”, localizado na Rua da Prata, no bairro Mollon.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3270/2014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ADEMIR JOSÉ DA SILVA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>Sugere ao Poder Executivo Municipal notificar o proprietário para que o mesmo preceda a limpeza em uma área entre as Ruas do Irídio, Antonio Sartori e Ferdinando Mollon.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3271/2014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JOSÉ LUÍS FORNASARI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>Sugere ao Poder Executivo Municipal quanto à possibilidade de verificar afundamento no asfalto na Rua Indaiá defronte nº, 388 no Jardim Batagin.</w:t>
      </w:r>
    </w:p>
    <w:p w:rsidR="00CA1C2B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3272/2014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JOSÉ LUÍS FORNASARI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>Sugere ao Poder Executivo Municipal quanto à possibilidade de verificar infiltração na Rua André Rebolças com Rua Wilcom Pereira no Bairro Santa Inês.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3273/2014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JOSÉ LUÍS FORNASARI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>Sugere ao Poder Executivo Municipal que execute o desassoreamento da Represa da Areia Branca e verificar a possibilidade de utilizar a areia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3274/2014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JOSÉ LUÍS FORNASARI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 xml:space="preserve">Sugere ao Poder Executivo Municipal quanto à possibilidade de proceder à extração para substituição de uma árvore localizada na Rua Floriano Peixoto defronte ao nº 1079, na Vila Pires. 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3275/2014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JOSÉ LUÍS FORNASARI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>Sugere ao Poder Executivo Municipal que execute a manutenção da ponte localizada nas proximidades da Represa São Luiz, na Estrada da Areia Branca.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3276/2014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JOSÉ LUÍS FORNASARI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>Sugere ao Poder Executivo Municipal quanto à possibilidade de implantar um redutor de velocidade (lombada), na Rua General Olímpio Mourão Filho, defronte aos nº 65 e 46, no Bairro 31 de março.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3277/2014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JOSÉ LUÍS FORNASARI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lastRenderedPageBreak/>
        <w:t>Sugere ao Poder Executivo Municipal que execute o calçamento na Avenida Alfredo Contato, de ambos os lados, nas proximidades do novo radar.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3278/2014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JOSÉ LUÍS FORNASARI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>Sugere ao Poder Executivo Municipal quanto à possibilidade de instalar academia ao ar livre no bairro Beira Rio.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3279/2014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JOSÉ LUÍS FORNASARI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 xml:space="preserve">Sugere ao Poder Executivo Municipal </w:t>
      </w:r>
      <w:proofErr w:type="gramStart"/>
      <w:r w:rsidRPr="00F80C33">
        <w:rPr>
          <w:rFonts w:ascii="Ecofont Vera Sans" w:hAnsi="Ecofont Vera Sans"/>
          <w:sz w:val="23"/>
          <w:szCs w:val="23"/>
        </w:rPr>
        <w:t>a execução de poda de árvores na Rua Guarantã no Bairro Jardim Flamboyant</w:t>
      </w:r>
      <w:proofErr w:type="gramEnd"/>
      <w:r w:rsidRPr="00F80C33">
        <w:rPr>
          <w:rFonts w:ascii="Ecofont Vera Sans" w:hAnsi="Ecofont Vera Sans"/>
          <w:sz w:val="23"/>
          <w:szCs w:val="23"/>
        </w:rPr>
        <w:t>.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3280/2014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JOSÉ LUÍS FORNASARI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 xml:space="preserve">Sugere ao Poder Executivo Municipal </w:t>
      </w:r>
      <w:proofErr w:type="gramStart"/>
      <w:r w:rsidRPr="00F80C33">
        <w:rPr>
          <w:rFonts w:ascii="Ecofont Vera Sans" w:hAnsi="Ecofont Vera Sans"/>
          <w:sz w:val="23"/>
          <w:szCs w:val="23"/>
        </w:rPr>
        <w:t>a execução de poda de árvores na Rua Nogueira no Bairro Jardim Flamboyant</w:t>
      </w:r>
      <w:proofErr w:type="gramEnd"/>
      <w:r w:rsidRPr="00F80C33">
        <w:rPr>
          <w:rFonts w:ascii="Ecofont Vera Sans" w:hAnsi="Ecofont Vera Sans"/>
          <w:sz w:val="23"/>
          <w:szCs w:val="23"/>
        </w:rPr>
        <w:t>.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3281/2014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JOSÉ LUÍS FORNASARI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>Sugere ao Poder Executivo Municipal a execução de poda de árvores na Rua Ypê no Bairro Jardim Flamboyant.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3282/2014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JOSÉ LUÍS FORNASARI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>Sugere ao Poder Executivo Municipal quanto à possibilidade de proceder à construção de banheiros com acessibilidade na Unidade Bás</w:t>
      </w:r>
      <w:r>
        <w:rPr>
          <w:rFonts w:ascii="Ecofont Vera Sans" w:hAnsi="Ecofont Vera Sans"/>
          <w:sz w:val="23"/>
          <w:szCs w:val="23"/>
        </w:rPr>
        <w:t xml:space="preserve">ica de Saúde no Jardim Europa. 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3283/2014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FELIPE SANCHES SILVA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 xml:space="preserve">Sugere ao Poder Executivo que realize dedetização urgente na Rua Padre Antônio Correa, no </w:t>
      </w:r>
      <w:proofErr w:type="gramStart"/>
      <w:r w:rsidRPr="00F80C33">
        <w:rPr>
          <w:rFonts w:ascii="Ecofont Vera Sans" w:hAnsi="Ecofont Vera Sans"/>
          <w:sz w:val="23"/>
          <w:szCs w:val="23"/>
        </w:rPr>
        <w:t>bairro Nova</w:t>
      </w:r>
      <w:proofErr w:type="gramEnd"/>
      <w:r w:rsidRPr="00F80C33">
        <w:rPr>
          <w:rFonts w:ascii="Ecofont Vera Sans" w:hAnsi="Ecofont Vera Sans"/>
          <w:sz w:val="23"/>
          <w:szCs w:val="23"/>
        </w:rPr>
        <w:t xml:space="preserve"> Conquista e adjacências, devido à infestação de escorpiões.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3284/2014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FELIPE SANCHES SILVA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>Sugere ao Poder Executivo Municipal Estudar a possibilidade de melhorar a segurança, através de rondas feitas pela Guarda Municipal nas imediações das Ruas Prudente Mac Knight, com Ruas Joaquim de Oliveira e José Bonifácio no Centro.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3285/2014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JOSÉ LUÍS FORNASARI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>Sugere ao Poder Executivo Municipal quanto à possibilidade de intensificar o patrulhamento nas proximidades da Praça localizada entre as Ruas Conchal e Caconde, no Bairro São Joaquim.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3286/2014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JOSÉ LUÍS FORNASARI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>Que execute a troca das lâmpadas que estão apagadas (quebradas) na Praça localizada entre as Ruas Conchal e Caconde, no bairro São Joaquim.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3287/2014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CARLOS ALBERTO PORTELLA FONTES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>Indica ao Poder Executivo Municipal</w:t>
      </w:r>
      <w:r w:rsidRPr="00F80C33">
        <w:rPr>
          <w:rFonts w:ascii="Ecofont Vera Sans" w:hAnsi="Ecofont Vera Sans"/>
          <w:sz w:val="23"/>
          <w:szCs w:val="23"/>
        </w:rPr>
        <w:br/>
        <w:t>a notificação do proprietário de terreno localizado na esquina da Rua do Café com a Rua do Couro, no bairro Jardim Pérola, para limpar lixo e entulho acumulados.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3288/2014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CARLOS ALBERTO PORTELLA FONTES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>Indica ao Poder Executivo Municipal providências quanto ao empoçamento de água no cruzamento da Rua Vereador Carlos Lopes com a Rua Salvador Gomes e Rua Ângelo Laudissi, no bairro Parque Residencial Santa Rosa II.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3289/2014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CARLOS ALBERTO PORTELLA FONTES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>Indica ao Poder Executivo Municipal operação “tapa-buracos” no cruzamento da Rua do Petróleo com a Avenida do Comércio, no bairro Jardim Pérola.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3290/2014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CARLOS ALBERTO PORTELLA FONTES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>Indica ao Poder Executivo Municipal</w:t>
      </w:r>
      <w:r w:rsidRPr="00F80C33">
        <w:rPr>
          <w:rFonts w:ascii="Ecofont Vera Sans" w:hAnsi="Ecofont Vera Sans"/>
          <w:sz w:val="23"/>
          <w:szCs w:val="23"/>
        </w:rPr>
        <w:br/>
        <w:t>a limpeza de lixo e entulho do passeio público (calçada) localizado na Rua do Café, em frente ao nº 200, no bairro Jardim Pérola.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3291/2014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CARLOS ALBERTO PORTELLA FONTES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>Indica ao Poder Executivo Municipal operação “tapa-buracos” no cruzamento da Avenida Alfredo Contatto com a Avenida São Paulo (nos dois lados), no Bairro Dona Regina.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3292/2014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EMERSON LUIS GRIPPE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 xml:space="preserve">Sugere ao Poder Executivo Municipal proceder </w:t>
      </w:r>
      <w:proofErr w:type="gramStart"/>
      <w:r w:rsidRPr="00F80C33">
        <w:rPr>
          <w:rFonts w:ascii="Ecofont Vera Sans" w:hAnsi="Ecofont Vera Sans"/>
          <w:sz w:val="23"/>
          <w:szCs w:val="23"/>
        </w:rPr>
        <w:t>a</w:t>
      </w:r>
      <w:proofErr w:type="gramEnd"/>
      <w:r w:rsidRPr="00F80C33">
        <w:rPr>
          <w:rFonts w:ascii="Ecofont Vera Sans" w:hAnsi="Ecofont Vera Sans"/>
          <w:sz w:val="23"/>
          <w:szCs w:val="23"/>
        </w:rPr>
        <w:t xml:space="preserve"> instalação de parque infantil na EMEI Mainá, na Rua Padre Arthur Sampaio, Conjunto Habitacional Roberto Romano.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3293/2014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ANTONIO CARLOS DE SOUZA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lastRenderedPageBreak/>
        <w:t>Sugere ao Poder Executivo Municipal a operação “tapa-buraco” na Rua Antônio Miranda Filho de fronte aos nº406, 407, 438 e 457, no bairro São Fernando.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3294/2014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ANTONIO CARLOS DE SOUZA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 xml:space="preserve">Sugere ao Poder Executivo Municipal a operação “tapa-buraco” na Rua Décio Ribeiro defronte ao nº69, no bairro São </w:t>
      </w:r>
      <w:proofErr w:type="gramStart"/>
      <w:r w:rsidRPr="00F80C33">
        <w:rPr>
          <w:rFonts w:ascii="Ecofont Vera Sans" w:hAnsi="Ecofont Vera Sans"/>
          <w:sz w:val="23"/>
          <w:szCs w:val="23"/>
        </w:rPr>
        <w:t>Fernando</w:t>
      </w:r>
      <w:proofErr w:type="gramEnd"/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3295/2014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ANTONIO CARLOS DE SOUZA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>Sugere ao Poder Executivo Municipal a operação “tapa-buraco” na Rua Décio Ribeiro esquina com a Rua do Centeio, no bairro São Fernando.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3296/2014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ANTONIO CARLOS DE SOUZA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>Sugere ao Poder Executivo Municipal operação “tapa-buracos” (aberto pelo DAE), na Rua Mossoró defronte ao nº60 no bairro Planalto do Sol II.</w:t>
      </w:r>
    </w:p>
    <w:p w:rsidR="00CA1C2B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3297/2014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ANTONIO CARLOS DE SOUZA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>Sugere ao Poder Executivo Municipal e aos órgãos competentes, proceder com a reforma em canaleta localizada no cruzamento das Ruas Mococa com Rosa Kesse Dodson no bairro Planalto do Sol II.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3298/2014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ANTONIO CARLOS DE SOUZA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>Sugere ao Poder Executivo Municipal e aos órgãos competentes, proceder com a reforma em canaleta localizada no cruzamento das Ruas Manaus com Avenida Pedroso no bairro Planalto do Sol.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3299/2014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ANTONIO CARLOS DE SOUZA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>Sugere ao Poder Executivo Municipal a operação “tapa-buraco” na Rua Humaitá esquina com Avenida Orlando Geisel, no bairro 31 de Março.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3300/2014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ANTONIO CARLOS DE SOUZA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>Sugere ao Poder Executivo Municipal proceder roçagem e limpeza em toda a extensão da Rua Augusto Tasso Fragoso no Bairro 31 de Março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3301/2014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ANTONIO CARLOS DE SOUZA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lastRenderedPageBreak/>
        <w:t>Sugere ao Poder Executivo Municipal que notifique o proprietário do imóvel localizado na Rua Limeira de fronte aos nº 475, 485 e 495 – São Fernando, para realizar manutenção na calçada.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3302/2014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WILSON DE ARAÚJO ROCHA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>Sugere ao Poder Executivo Municipal operação “tapa-buracos” na Rua do Açúcar, frente ao número 656, no bairro Jardim Pérola.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3303/2014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JOSÉ LUÍS FORNASARI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 xml:space="preserve">Sugere ao Poder Executivo Municipal quanto à possibilidade de proceder à extração para substituição de uma árvore localizada na Rua Manuel Avelino, defronte ao nº 178, no Bairro Vila Linópolis.  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3304/2014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ANTONIO PEREIRA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>Sugere ao Poder Executivo Municipal a realização de estudos visando à adoção de sentido de direção “mão única” na Rua Natal, no bairro Cidade Nova.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3305/2014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ANTONIO PEREIRA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>Sugere ao Poder Executivo Municipal operação “tapa-buracos” na Av. Augusto Scomparim, defronte ao número 517, no bairro Jardim Europa.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3306/2014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ANTONIO PEREIRA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 xml:space="preserve">Sugere ao Poder Executivo Municipal estudos para deslocar um poste que esta em frente do estabelecimento até a divisada, </w:t>
      </w:r>
      <w:proofErr w:type="gramStart"/>
      <w:r w:rsidRPr="00F80C33">
        <w:rPr>
          <w:rFonts w:ascii="Ecofont Vera Sans" w:hAnsi="Ecofont Vera Sans"/>
          <w:sz w:val="23"/>
          <w:szCs w:val="23"/>
        </w:rPr>
        <w:t>localizada</w:t>
      </w:r>
      <w:proofErr w:type="gramEnd"/>
      <w:r w:rsidRPr="00F80C33">
        <w:rPr>
          <w:rFonts w:ascii="Ecofont Vera Sans" w:hAnsi="Ecofont Vera Sans"/>
          <w:sz w:val="23"/>
          <w:szCs w:val="23"/>
        </w:rPr>
        <w:t xml:space="preserve"> na Rua Santa Bárbara, 540, Centro.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3307/2014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ANTONIO PEREIRA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 xml:space="preserve">Sugere ao Poder Executivo Municipal estudos para deslocar para a divisa poste </w:t>
      </w:r>
      <w:proofErr w:type="gramStart"/>
      <w:r w:rsidRPr="00F80C33">
        <w:rPr>
          <w:rFonts w:ascii="Ecofont Vera Sans" w:hAnsi="Ecofont Vera Sans"/>
          <w:sz w:val="23"/>
          <w:szCs w:val="23"/>
        </w:rPr>
        <w:t>localizado em frente à garagem da residência na Rua Santos, 1161</w:t>
      </w:r>
      <w:proofErr w:type="gramEnd"/>
      <w:r w:rsidRPr="00F80C33">
        <w:rPr>
          <w:rFonts w:ascii="Ecofont Vera Sans" w:hAnsi="Ecofont Vera Sans"/>
          <w:sz w:val="23"/>
          <w:szCs w:val="23"/>
        </w:rPr>
        <w:t>, Cidade Nova II.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3308/2014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ANTONIO PEREIRA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>Sugere ao Poder Executivo Municipal estudos para rebaixamento de guia em torno da Praça Dona Carolina na Av. Monte Castelo, no Jardim Panambi.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3309/2014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ANTONIO PEREIRA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lastRenderedPageBreak/>
        <w:t>Sugere ao Poder Executivo Municipal estudos para rebaixamento de guia em torno do Fórum Municipal, Praça Dona Margarida, S/N, no Jardim Panambi.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3310/2014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ANTONIO PEREIRA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>Sugere ao Poder Executivo Municipal estudos para rebaixamento de guia (ou de calçada) junto à faixa de travessia de pedestres na Av. Monte Castelo 884, no Jardim Primavera.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3311/2014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WILSON DE ARAÚJO ROCHA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>Indica ao Poder Executivo Municipal concerto da ponte que liga o bairro Conjunto dos Trabalhadores e Planalto do Sol.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3312/2014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EDISON CARLOS BORTOLUCCI JÚNIOR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>Sugere ao Poder Executivo Municipal a volta da tarifa zero no transporte coletivo aos sábados.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3313/2014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JOSÉ ANTONIO FERREIRA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>Indica ao Poder Executivo Municipal a execução de serviços de limpeza e retirada de materiais do Vale das Flores, na Vila Brasil.</w:t>
      </w:r>
    </w:p>
    <w:p w:rsidR="00CA1C2B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3314/2014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ANTONIO CARLOS RIBEIRO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 xml:space="preserve">Sugere ao Poder Executivo Municipal, aplicação de areia em campo de bola localizado na Rua Albânia, esquina com a Rua Suíça no bairro Jardim Europa </w:t>
      </w:r>
      <w:proofErr w:type="gramStart"/>
      <w:r w:rsidRPr="00F80C33">
        <w:rPr>
          <w:rFonts w:ascii="Ecofont Vera Sans" w:hAnsi="Ecofont Vera Sans"/>
          <w:sz w:val="23"/>
          <w:szCs w:val="23"/>
        </w:rPr>
        <w:t>IV</w:t>
      </w:r>
      <w:proofErr w:type="gramEnd"/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3315/2014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ANTONIO CARLOS RIBEIRO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 xml:space="preserve">Sugere ao Poder Executivo Municipal e aos órgãos competentes, construção de uma área de lazer entre as Ruas Almirante Barroso, Alemanha, Antero de Quental e Clovis Bevilacqua, no bairro Parque Residencial </w:t>
      </w:r>
      <w:proofErr w:type="gramStart"/>
      <w:r w:rsidRPr="00F80C33">
        <w:rPr>
          <w:rFonts w:ascii="Ecofont Vera Sans" w:hAnsi="Ecofont Vera Sans"/>
          <w:sz w:val="23"/>
          <w:szCs w:val="23"/>
        </w:rPr>
        <w:t>Frezarin</w:t>
      </w:r>
      <w:proofErr w:type="gramEnd"/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3316/2014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ANTONIO CARLOS RIBEIRO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 xml:space="preserve">Sugere ao Poder Executivo Municipal e aos órgãos competentes, conserto em grade de boca de lobo localizada no cruzamento da Avenida Alfredo Contatto com a Rua Itália no bairro Jardim </w:t>
      </w:r>
      <w:proofErr w:type="gramStart"/>
      <w:r w:rsidRPr="00F80C33">
        <w:rPr>
          <w:rFonts w:ascii="Ecofont Vera Sans" w:hAnsi="Ecofont Vera Sans"/>
          <w:sz w:val="23"/>
          <w:szCs w:val="23"/>
        </w:rPr>
        <w:t>Europa</w:t>
      </w:r>
      <w:proofErr w:type="gramEnd"/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3317/2014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ANTONIO CARLOS RIBEIRO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 xml:space="preserve">Sugere ao Poder Executivo Municipal a realização de reparo na camada asfáltica e conserto na grade da boca de lobo, na Avenida da Amizade na altura do número 1687 no bairro Jardim </w:t>
      </w:r>
      <w:proofErr w:type="gramStart"/>
      <w:r w:rsidRPr="00F80C33">
        <w:rPr>
          <w:rFonts w:ascii="Ecofont Vera Sans" w:hAnsi="Ecofont Vera Sans"/>
          <w:sz w:val="23"/>
          <w:szCs w:val="23"/>
        </w:rPr>
        <w:t>Europa</w:t>
      </w:r>
      <w:proofErr w:type="gramEnd"/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3318/2014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ANTONIO CARLOS RIBEIRO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 xml:space="preserve">Sugere ao Poder Executivo Municipal e aos órgãos competentes, proceder com a construção de calçamento em área pública, localizada na Avenida da Amizade, defronte ao Posto de Combustível e Padaria 24 horas, no bairro Vila </w:t>
      </w:r>
      <w:proofErr w:type="gramStart"/>
      <w:r w:rsidRPr="00F80C33">
        <w:rPr>
          <w:rFonts w:ascii="Ecofont Vera Sans" w:hAnsi="Ecofont Vera Sans"/>
          <w:sz w:val="23"/>
          <w:szCs w:val="23"/>
        </w:rPr>
        <w:t>Dainese</w:t>
      </w:r>
      <w:proofErr w:type="gramEnd"/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3319/2014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ANTONIO CARLOS RIBEIRO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 xml:space="preserve">Sugere ao Poder Executivo Municipal de Santa Bárbara d’Oeste e aos órgãos competentes, limpeza de área e roçagem de mato em terreno da municipalidade localizado na Rua Lituânia, próximo ao número 65 esquina com a Rua Croácia no bairro Jardim Europa </w:t>
      </w:r>
      <w:proofErr w:type="gramStart"/>
      <w:r w:rsidRPr="00F80C33">
        <w:rPr>
          <w:rFonts w:ascii="Ecofont Vera Sans" w:hAnsi="Ecofont Vera Sans"/>
          <w:sz w:val="23"/>
          <w:szCs w:val="23"/>
        </w:rPr>
        <w:t>IV</w:t>
      </w:r>
      <w:proofErr w:type="gramEnd"/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3320/2014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ANTONIO CARLOS RIBEIRO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 xml:space="preserve">Sugere ao Poder Executivo Municipal e aos órgãos competentes, realização de estudos visando à instalação de ondulação transversal (lombada) na Rua Albânia, próximo ao número 541 na esquina com a Rua Augusto Scomparim no bairro Jardim Europa </w:t>
      </w:r>
      <w:proofErr w:type="gramStart"/>
      <w:r w:rsidRPr="00F80C33">
        <w:rPr>
          <w:rFonts w:ascii="Ecofont Vera Sans" w:hAnsi="Ecofont Vera Sans"/>
          <w:sz w:val="23"/>
          <w:szCs w:val="23"/>
        </w:rPr>
        <w:t>IV</w:t>
      </w:r>
      <w:proofErr w:type="gramEnd"/>
    </w:p>
    <w:p w:rsidR="00CA1C2B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3321/2014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ANTONIO CARLOS RIBEIRO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 xml:space="preserve">Sugere ao Poder Executivo Municipal e aos órgãos competentes, reforma nas telas do campo de bola localizado ao lado da Escola Estadual Antônio Matarazzo na Rua Noruega no bairro Jardim </w:t>
      </w:r>
      <w:proofErr w:type="gramStart"/>
      <w:r w:rsidRPr="00F80C33">
        <w:rPr>
          <w:rFonts w:ascii="Ecofont Vera Sans" w:hAnsi="Ecofont Vera Sans"/>
          <w:sz w:val="23"/>
          <w:szCs w:val="23"/>
        </w:rPr>
        <w:t>Europa</w:t>
      </w:r>
      <w:proofErr w:type="gramEnd"/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3322/2014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JOSÉ LUÍS FORNASARI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>Sugere ao Poder Executivo Municipal quanto à possibilidade de implantar um redutor de velocidade (lombada), na Rua Dona Margarida, mas proximidades do nº 1882 – Vila Linópolis.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3323/2014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JOSÉ LUÍS FORNASARI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lastRenderedPageBreak/>
        <w:t>Sugere ao Poder Executivo Municipal que execute a revitalização da faixa de pedestre, defronte a Confecção Vironda, na Rua Dona Margarida, nas proximidades do nº 1941 - no Bairro Vila Linópolis.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3324/2014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JOSÉ LUÍS FORNASARI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>Sugere ao Poder Executivo Municipal que execute a troca das lâmpadas queimadas localizadas nos postes na Rua Dona Margarida, defronte aos nº 1882 e nº 1941, no Bairro- Vila Linópolis.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3325/2014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EDISON CARLOS BORTOLUCCI JÚNIOR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 xml:space="preserve">Sugere ao Poder Executivo Municipal estudos visando </w:t>
      </w:r>
      <w:proofErr w:type="gramStart"/>
      <w:r w:rsidRPr="00F80C33">
        <w:rPr>
          <w:rFonts w:ascii="Ecofont Vera Sans" w:hAnsi="Ecofont Vera Sans"/>
          <w:sz w:val="23"/>
          <w:szCs w:val="23"/>
        </w:rPr>
        <w:t>a</w:t>
      </w:r>
      <w:proofErr w:type="gramEnd"/>
      <w:r w:rsidRPr="00F80C33">
        <w:rPr>
          <w:rFonts w:ascii="Ecofont Vera Sans" w:hAnsi="Ecofont Vera Sans"/>
          <w:sz w:val="23"/>
          <w:szCs w:val="23"/>
        </w:rPr>
        <w:t xml:space="preserve"> possibilidade de enviar um projeto de lei que faça a equiparação salarial dos vigias com os “agentes de segurança” do DAE.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Indicação 3326/2014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b/>
          <w:sz w:val="23"/>
          <w:szCs w:val="23"/>
        </w:rPr>
        <w:t>ANTONIO CARLOS DE SOUZA</w:t>
      </w:r>
    </w:p>
    <w:p w:rsidR="00CA1C2B" w:rsidRPr="00F80C33" w:rsidRDefault="00CA1C2B" w:rsidP="00CA1C2B">
      <w:pPr>
        <w:rPr>
          <w:rFonts w:ascii="Ecofont Vera Sans" w:hAnsi="Ecofont Vera Sans"/>
          <w:sz w:val="23"/>
          <w:szCs w:val="23"/>
        </w:rPr>
      </w:pPr>
      <w:r w:rsidRPr="00F80C33">
        <w:rPr>
          <w:rFonts w:ascii="Ecofont Vera Sans" w:hAnsi="Ecofont Vera Sans"/>
          <w:sz w:val="23"/>
          <w:szCs w:val="23"/>
        </w:rPr>
        <w:t>Sugere ao Poder Executivo Municipal que execute manutenção em poço de visita localizado na Rua Alvarenga Peixoto esquina com Rua Padre Rolim, no Bairro Parque Olaria.</w:t>
      </w:r>
    </w:p>
    <w:p w:rsidR="009F196D" w:rsidRPr="00CA1C2B" w:rsidRDefault="009F196D" w:rsidP="00CA1C2B">
      <w:bookmarkStart w:id="0" w:name="_GoBack"/>
      <w:bookmarkEnd w:id="0"/>
    </w:p>
    <w:sectPr w:rsidR="009F196D" w:rsidRPr="00CA1C2B" w:rsidSect="00BE61BC">
      <w:headerReference w:type="default" r:id="rId7"/>
      <w:footerReference w:type="default" r:id="rId8"/>
      <w:pgSz w:w="11907" w:h="16840" w:code="9"/>
      <w:pgMar w:top="2552" w:right="1701" w:bottom="170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19E" w:rsidRDefault="00CF719E">
      <w:r>
        <w:separator/>
      </w:r>
    </w:p>
  </w:endnote>
  <w:endnote w:type="continuationSeparator" w:id="0">
    <w:p w:rsidR="00CF719E" w:rsidRDefault="00CF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19E" w:rsidRDefault="00CF719E">
      <w:r>
        <w:separator/>
      </w:r>
    </w:p>
  </w:footnote>
  <w:footnote w:type="continuationSeparator" w:id="0">
    <w:p w:rsidR="00CF719E" w:rsidRDefault="00CF7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6FD"/>
    <w:rsid w:val="0002700B"/>
    <w:rsid w:val="001D1394"/>
    <w:rsid w:val="0022331C"/>
    <w:rsid w:val="003D3AA8"/>
    <w:rsid w:val="004C67DE"/>
    <w:rsid w:val="00525A7E"/>
    <w:rsid w:val="00550F16"/>
    <w:rsid w:val="00597ED6"/>
    <w:rsid w:val="005E4A2F"/>
    <w:rsid w:val="00987E90"/>
    <w:rsid w:val="009F196D"/>
    <w:rsid w:val="00A9035B"/>
    <w:rsid w:val="00B130C0"/>
    <w:rsid w:val="00B40776"/>
    <w:rsid w:val="00BB1F93"/>
    <w:rsid w:val="00BE61BC"/>
    <w:rsid w:val="00C3772B"/>
    <w:rsid w:val="00CA1C2B"/>
    <w:rsid w:val="00CC1201"/>
    <w:rsid w:val="00CD613B"/>
    <w:rsid w:val="00CF719E"/>
    <w:rsid w:val="00DC0A4B"/>
    <w:rsid w:val="00EA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rsid w:val="00EA11FD"/>
    <w:rPr>
      <w:rFonts w:ascii="Courier New" w:hAnsi="Courier New" w:cs="Courier New"/>
    </w:rPr>
  </w:style>
  <w:style w:type="paragraph" w:styleId="Recuodecorpodetexto">
    <w:name w:val="Body Text Indent"/>
    <w:basedOn w:val="Normal"/>
    <w:rsid w:val="00EA11FD"/>
    <w:pPr>
      <w:ind w:firstLine="1418"/>
      <w:jc w:val="both"/>
    </w:pPr>
    <w:rPr>
      <w:rFonts w:ascii="Bookman Old Style" w:hAnsi="Bookman Old Style"/>
      <w:sz w:val="22"/>
    </w:rPr>
  </w:style>
  <w:style w:type="character" w:customStyle="1" w:styleId="null">
    <w:name w:val="null"/>
    <w:rsid w:val="00CA1C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rsid w:val="00EA11FD"/>
    <w:rPr>
      <w:rFonts w:ascii="Courier New" w:hAnsi="Courier New" w:cs="Courier New"/>
    </w:rPr>
  </w:style>
  <w:style w:type="paragraph" w:styleId="Recuodecorpodetexto">
    <w:name w:val="Body Text Indent"/>
    <w:basedOn w:val="Normal"/>
    <w:rsid w:val="00EA11FD"/>
    <w:pPr>
      <w:ind w:firstLine="1418"/>
      <w:jc w:val="both"/>
    </w:pPr>
    <w:rPr>
      <w:rFonts w:ascii="Bookman Old Style" w:hAnsi="Bookman Old Style"/>
      <w:sz w:val="22"/>
    </w:rPr>
  </w:style>
  <w:style w:type="character" w:customStyle="1" w:styleId="null">
    <w:name w:val="null"/>
    <w:rsid w:val="00CA1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3411</Words>
  <Characters>18423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5</cp:revision>
  <cp:lastPrinted>2014-01-14T16:57:00Z</cp:lastPrinted>
  <dcterms:created xsi:type="dcterms:W3CDTF">2014-01-20T19:18:00Z</dcterms:created>
  <dcterms:modified xsi:type="dcterms:W3CDTF">2014-10-21T12:30:00Z</dcterms:modified>
</cp:coreProperties>
</file>