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B7" w:rsidRPr="009D24B7" w:rsidRDefault="009D24B7" w:rsidP="009D24B7">
      <w:pPr>
        <w:jc w:val="center"/>
        <w:rPr>
          <w:rFonts w:ascii="Arial" w:hAnsi="Arial" w:cs="Arial"/>
          <w:sz w:val="23"/>
          <w:szCs w:val="23"/>
          <w:u w:val="single"/>
          <w:lang w:eastAsia="en-US"/>
        </w:rPr>
      </w:pPr>
      <w:r w:rsidRPr="009D24B7">
        <w:rPr>
          <w:rFonts w:ascii="Arial" w:hAnsi="Arial" w:cs="Arial"/>
          <w:b/>
          <w:bCs/>
          <w:iCs/>
          <w:sz w:val="23"/>
          <w:szCs w:val="23"/>
          <w:u w:val="single"/>
          <w:lang w:eastAsia="en-US"/>
        </w:rPr>
        <w:t>E M E N T Á R I O</w:t>
      </w:r>
    </w:p>
    <w:p w:rsidR="009D24B7" w:rsidRPr="009D24B7" w:rsidRDefault="009D24B7" w:rsidP="009D24B7">
      <w:pPr>
        <w:jc w:val="center"/>
        <w:rPr>
          <w:rFonts w:ascii="Arial" w:hAnsi="Arial" w:cs="Arial"/>
          <w:b/>
          <w:bCs/>
          <w:sz w:val="23"/>
          <w:szCs w:val="23"/>
          <w:lang w:eastAsia="en-US"/>
        </w:rPr>
      </w:pPr>
    </w:p>
    <w:p w:rsidR="009D24B7" w:rsidRPr="009D24B7" w:rsidRDefault="009D24B7" w:rsidP="009D24B7">
      <w:pPr>
        <w:jc w:val="center"/>
        <w:rPr>
          <w:rFonts w:ascii="Arial" w:hAnsi="Arial" w:cs="Arial"/>
          <w:b/>
          <w:bCs/>
          <w:sz w:val="23"/>
          <w:szCs w:val="23"/>
          <w:lang w:eastAsia="en-US"/>
        </w:rPr>
      </w:pPr>
      <w:r w:rsidRPr="009D24B7">
        <w:rPr>
          <w:rFonts w:ascii="Arial" w:hAnsi="Arial" w:cs="Arial"/>
          <w:b/>
          <w:bCs/>
          <w:sz w:val="23"/>
          <w:szCs w:val="23"/>
          <w:lang w:eastAsia="en-US"/>
        </w:rPr>
        <w:t>37ª Reunião Ordinária, de 14 de outubro de 2014</w:t>
      </w:r>
    </w:p>
    <w:p w:rsidR="009D24B7" w:rsidRPr="009D24B7" w:rsidRDefault="009D24B7" w:rsidP="009D24B7">
      <w:pPr>
        <w:ind w:left="1418"/>
        <w:jc w:val="both"/>
        <w:rPr>
          <w:rFonts w:ascii="Arial" w:hAnsi="Arial" w:cs="Arial"/>
          <w:b/>
          <w:bCs/>
          <w:sz w:val="23"/>
          <w:szCs w:val="23"/>
          <w:u w:val="single"/>
          <w:lang w:eastAsia="en-US"/>
        </w:rPr>
      </w:pPr>
    </w:p>
    <w:p w:rsidR="009D24B7" w:rsidRPr="009D24B7" w:rsidRDefault="009D24B7" w:rsidP="009D24B7">
      <w:pPr>
        <w:jc w:val="center"/>
        <w:rPr>
          <w:rFonts w:ascii="Arial" w:hAnsi="Arial" w:cs="Arial"/>
          <w:b/>
          <w:bCs/>
          <w:sz w:val="23"/>
          <w:szCs w:val="23"/>
          <w:lang w:eastAsia="en-US"/>
        </w:rPr>
      </w:pPr>
      <w:r w:rsidRPr="009D24B7">
        <w:rPr>
          <w:rFonts w:ascii="Arial" w:hAnsi="Arial" w:cs="Arial"/>
          <w:b/>
          <w:bCs/>
          <w:sz w:val="23"/>
          <w:szCs w:val="23"/>
          <w:u w:val="single"/>
          <w:lang w:eastAsia="en-US"/>
        </w:rPr>
        <w:t>DOCUMENTOS RECEBIDOS DO PODER EXECUTIVO</w:t>
      </w:r>
      <w:r w:rsidRPr="009D24B7">
        <w:rPr>
          <w:rFonts w:ascii="Arial" w:hAnsi="Arial" w:cs="Arial"/>
          <w:b/>
          <w:bCs/>
          <w:sz w:val="23"/>
          <w:szCs w:val="23"/>
          <w:lang w:eastAsia="en-US"/>
        </w:rPr>
        <w:t>:</w:t>
      </w:r>
    </w:p>
    <w:p w:rsidR="009D24B7" w:rsidRPr="009D24B7" w:rsidRDefault="009D24B7" w:rsidP="009D24B7">
      <w:pPr>
        <w:jc w:val="center"/>
        <w:rPr>
          <w:rFonts w:ascii="Arial" w:hAnsi="Arial" w:cs="Arial"/>
          <w:b/>
          <w:bCs/>
          <w:sz w:val="23"/>
          <w:szCs w:val="23"/>
          <w:lang w:eastAsia="en-US"/>
        </w:rPr>
      </w:pPr>
    </w:p>
    <w:p w:rsidR="009D24B7" w:rsidRPr="009D24B7" w:rsidRDefault="009D24B7" w:rsidP="009D24B7">
      <w:pPr>
        <w:jc w:val="both"/>
        <w:rPr>
          <w:rFonts w:ascii="Arial" w:hAnsi="Arial" w:cs="Arial"/>
          <w:b/>
          <w:bCs/>
          <w:sz w:val="23"/>
          <w:szCs w:val="23"/>
          <w:lang w:eastAsia="en-US"/>
        </w:rPr>
      </w:pPr>
      <w:r w:rsidRPr="009D24B7">
        <w:rPr>
          <w:rFonts w:ascii="Arial" w:hAnsi="Arial" w:cs="Arial"/>
          <w:b/>
          <w:bCs/>
          <w:sz w:val="23"/>
          <w:szCs w:val="23"/>
          <w:lang w:eastAsia="en-US"/>
        </w:rPr>
        <w:tab/>
      </w:r>
      <w:r w:rsidRPr="009D24B7">
        <w:rPr>
          <w:rFonts w:ascii="Arial" w:hAnsi="Arial" w:cs="Arial"/>
          <w:b/>
          <w:bCs/>
          <w:sz w:val="23"/>
          <w:szCs w:val="23"/>
          <w:u w:val="single"/>
          <w:lang w:eastAsia="en-US"/>
        </w:rPr>
        <w:t>RESPOSTA DE REQUERIMENTOS</w:t>
      </w:r>
      <w:r w:rsidRPr="009D24B7">
        <w:rPr>
          <w:rFonts w:ascii="Arial" w:hAnsi="Arial" w:cs="Arial"/>
          <w:b/>
          <w:bCs/>
          <w:sz w:val="23"/>
          <w:szCs w:val="23"/>
          <w:lang w:eastAsia="en-US"/>
        </w:rPr>
        <w:t>:</w:t>
      </w:r>
    </w:p>
    <w:p w:rsidR="009D24B7" w:rsidRPr="009D24B7" w:rsidRDefault="009D24B7" w:rsidP="009D24B7">
      <w:pPr>
        <w:jc w:val="both"/>
        <w:rPr>
          <w:rFonts w:ascii="Arial" w:hAnsi="Arial" w:cs="Arial"/>
          <w:b/>
          <w:bCs/>
          <w:sz w:val="23"/>
          <w:szCs w:val="23"/>
          <w:lang w:eastAsia="en-US"/>
        </w:rPr>
      </w:pPr>
    </w:p>
    <w:p w:rsidR="009D24B7" w:rsidRPr="009D24B7" w:rsidRDefault="009D24B7" w:rsidP="009D24B7">
      <w:pPr>
        <w:jc w:val="both"/>
        <w:rPr>
          <w:rFonts w:ascii="Arial" w:hAnsi="Arial" w:cs="Arial"/>
          <w:bCs/>
          <w:sz w:val="23"/>
          <w:szCs w:val="23"/>
          <w:lang w:eastAsia="en-US"/>
        </w:rPr>
      </w:pPr>
      <w:r w:rsidRPr="009D24B7">
        <w:rPr>
          <w:rFonts w:ascii="Arial" w:hAnsi="Arial" w:cs="Arial"/>
          <w:b/>
          <w:bCs/>
          <w:sz w:val="23"/>
          <w:szCs w:val="23"/>
          <w:lang w:eastAsia="en-US"/>
        </w:rPr>
        <w:tab/>
      </w:r>
      <w:r w:rsidRPr="009D24B7">
        <w:rPr>
          <w:rFonts w:ascii="Arial" w:hAnsi="Arial" w:cs="Arial"/>
          <w:bCs/>
          <w:sz w:val="23"/>
          <w:szCs w:val="23"/>
          <w:lang w:eastAsia="en-US"/>
        </w:rPr>
        <w:t>Nº 843 a 846, 849 a 857, 859 /2014.</w:t>
      </w:r>
    </w:p>
    <w:p w:rsidR="009D24B7" w:rsidRPr="009D24B7" w:rsidRDefault="009D24B7" w:rsidP="009D24B7">
      <w:pPr>
        <w:ind w:firstLine="709"/>
        <w:jc w:val="both"/>
        <w:rPr>
          <w:rFonts w:ascii="Arial" w:hAnsi="Arial" w:cs="Arial"/>
          <w:bCs/>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Recebido do Sr. Rodrigo Maiello, Secretário Municipal de Governo, informando o recebimento das Indicações da 35ª Reunião Ordinária.</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bCs/>
          <w:sz w:val="23"/>
          <w:szCs w:val="23"/>
          <w:lang w:eastAsia="en-US"/>
        </w:rPr>
      </w:pPr>
      <w:r w:rsidRPr="009D24B7">
        <w:rPr>
          <w:rFonts w:ascii="Arial" w:hAnsi="Arial" w:cs="Arial"/>
          <w:bCs/>
          <w:sz w:val="23"/>
          <w:szCs w:val="23"/>
          <w:lang w:eastAsia="en-US"/>
        </w:rPr>
        <w:t>Recebido do Sr. Antonio Eide C. Froner, Secretário Municipal de Cultura e Turismo, encaminhando resposta da Moção nº 331/2014 de autoria do Ver. Giovanni Bonfim.</w:t>
      </w:r>
    </w:p>
    <w:p w:rsidR="009D24B7" w:rsidRPr="009D24B7" w:rsidRDefault="009D24B7" w:rsidP="009D24B7">
      <w:pPr>
        <w:ind w:firstLine="709"/>
        <w:jc w:val="both"/>
        <w:rPr>
          <w:rFonts w:ascii="Arial" w:hAnsi="Arial" w:cs="Arial"/>
          <w:b/>
          <w:bCs/>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u w:val="single"/>
          <w:lang w:eastAsia="en-US"/>
        </w:rPr>
        <w:t>PROJETO DE LEI</w:t>
      </w:r>
      <w:r w:rsidRPr="009D24B7">
        <w:rPr>
          <w:rFonts w:ascii="Arial" w:hAnsi="Arial" w:cs="Arial"/>
          <w:sz w:val="23"/>
          <w:szCs w:val="23"/>
          <w:lang w:eastAsia="en-US"/>
        </w:rPr>
        <w:t>:</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99</w:t>
      </w:r>
      <w:r w:rsidRPr="009D24B7">
        <w:rPr>
          <w:rFonts w:ascii="Arial" w:hAnsi="Arial" w:cs="Arial"/>
          <w:sz w:val="23"/>
          <w:szCs w:val="23"/>
          <w:lang w:eastAsia="en-US"/>
        </w:rPr>
        <w:t xml:space="preserve"> - Dispõe sobre as normas para o parcelamento e a urbanização de glebas com fins de implantação de Loteamento de Interesse Social, dando outras providências.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u w:val="single"/>
          <w:lang w:eastAsia="en-US"/>
        </w:rPr>
        <w:t>PROJETO DE LEI COMPLEMENTAR</w:t>
      </w:r>
      <w:r w:rsidRPr="009D24B7">
        <w:rPr>
          <w:rFonts w:ascii="Arial" w:hAnsi="Arial" w:cs="Arial"/>
          <w:sz w:val="23"/>
          <w:szCs w:val="23"/>
          <w:lang w:eastAsia="en-US"/>
        </w:rPr>
        <w:t>:</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44</w:t>
      </w:r>
      <w:r w:rsidRPr="009D24B7">
        <w:rPr>
          <w:rFonts w:ascii="Arial" w:hAnsi="Arial" w:cs="Arial"/>
          <w:sz w:val="23"/>
          <w:szCs w:val="23"/>
          <w:lang w:eastAsia="en-US"/>
        </w:rPr>
        <w:t xml:space="preserve"> – Dispõe sobre a criação do fundo de reserva municipal e a autorização da habilitação do Município ao recebimento de transferências de depósitos judiciais nos termos da Lei Federal nº 10.819/2003 e da outras providências.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u w:val="single"/>
          <w:lang w:eastAsia="en-US"/>
        </w:rPr>
        <w:t>PORTARIAS</w:t>
      </w:r>
      <w:r w:rsidRPr="009D24B7">
        <w:rPr>
          <w:rFonts w:ascii="Arial" w:hAnsi="Arial" w:cs="Arial"/>
          <w:sz w:val="23"/>
          <w:szCs w:val="23"/>
          <w:lang w:eastAsia="en-US"/>
        </w:rPr>
        <w:t>:</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 xml:space="preserve"> Nº 314</w:t>
      </w:r>
      <w:r w:rsidRPr="009D24B7">
        <w:rPr>
          <w:rFonts w:ascii="Arial" w:hAnsi="Arial" w:cs="Arial"/>
          <w:b/>
          <w:sz w:val="23"/>
          <w:szCs w:val="23"/>
          <w:lang w:eastAsia="en-US"/>
        </w:rPr>
        <w:t xml:space="preserve"> </w:t>
      </w:r>
      <w:r w:rsidRPr="009D24B7">
        <w:rPr>
          <w:rFonts w:ascii="Arial" w:hAnsi="Arial" w:cs="Arial"/>
          <w:sz w:val="23"/>
          <w:szCs w:val="23"/>
          <w:lang w:eastAsia="en-US"/>
        </w:rPr>
        <w:t>– Nomeia membros do Conselho Deliberativo do ‘Serviço de Tecnologias Educacionais de Santa Bárbara d’Oeste’, relativo à emissora de radiodifusão sonora em frequência modulada mantida pela Prefeitura Municipal.</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315 – Nomeia os membros da Diretoria Executiva do ‘Serviço de Tecnologias Educacionais de Santa Bárbara d’Oeste, relativo à emissora de radiodifusão sonora em frequência modulada mantida pela Prefeitura Municipal.</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316 – Revoga a Portaria nº 56/2014 que nomeou Maria Claudia Conceição Duarte Ardevino, como Chefe de Centro de Referência de Assistência Social.</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317 – Nomeia Aline Bernardo Pereira Volpi, como Chefe de Centro de Referência de Assistência Social.</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318 – Nomeia Lucy de Camargo Nery Lima, como Chefe de Unidade Básica de Saúde.</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319 – Nomeia Leonardo do Prado Lima Pereira, como Chefe de Departamento de Rádio.</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320 – Revoga a Portaria nº 914/2013, que nomeou Luiz de Souza, como Chefe de Departamento de Planejamento e Gestão de Obras, Infraestrutura e Serviços Viários.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321 – Revoga a Portaria nº 922/2013, que nomeou Paulo Cesar Soares Barbosa, como Chefe de Divisão de Serviços Funerários.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322 – Nomeia Luiz de Souza como Chefe de Divisão de Serviços Funerários.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323 – Nomeia Paulo Cesar Soares Barbosa, como Chefe de Departamento de Planejamento e Gestão de Obras, Infraestrutura e Serviços Viários.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u w:val="single"/>
          <w:lang w:eastAsia="en-US"/>
        </w:rPr>
        <w:t>PORTARIAS DO DAE</w:t>
      </w:r>
      <w:r w:rsidRPr="009D24B7">
        <w:rPr>
          <w:rFonts w:ascii="Arial" w:hAnsi="Arial" w:cs="Arial"/>
          <w:sz w:val="23"/>
          <w:szCs w:val="23"/>
          <w:lang w:eastAsia="en-US"/>
        </w:rPr>
        <w:t>:</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170 – Nomeia Francisco Carlos Machado, para exercer a função de Chefe de Setor de Leitura.</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170 – Nomeia Deusdedit Jesus Guarda, para exercer o Cargo de Diretor de Gestão Corporativa.</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170 – Nomeia Carlos Augusto dos Santos, para exercer a função de Diretor de Gestão de Serviços e Deslocamentos.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Nº 170 – Designas servidor como terceiro membro para compor o Processo Administrativo Disciplinar nº 14/2014.</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b/>
          <w:bCs/>
          <w:sz w:val="23"/>
          <w:szCs w:val="23"/>
          <w:lang w:eastAsia="en-US"/>
        </w:rPr>
      </w:pPr>
      <w:r w:rsidRPr="009D24B7">
        <w:rPr>
          <w:rFonts w:ascii="Arial" w:hAnsi="Arial" w:cs="Arial"/>
          <w:b/>
          <w:bCs/>
          <w:sz w:val="23"/>
          <w:szCs w:val="23"/>
          <w:u w:val="single"/>
          <w:lang w:eastAsia="en-US"/>
        </w:rPr>
        <w:t>DOCUMENTOS RECEBIDOS DE TERCEIROS</w:t>
      </w:r>
      <w:r w:rsidRPr="009D24B7">
        <w:rPr>
          <w:rFonts w:ascii="Arial" w:hAnsi="Arial" w:cs="Arial"/>
          <w:b/>
          <w:bCs/>
          <w:sz w:val="23"/>
          <w:szCs w:val="23"/>
          <w:lang w:eastAsia="en-US"/>
        </w:rPr>
        <w:t>:</w:t>
      </w:r>
    </w:p>
    <w:p w:rsidR="009D24B7" w:rsidRPr="009D24B7" w:rsidRDefault="009D24B7" w:rsidP="009D24B7">
      <w:pPr>
        <w:ind w:firstLine="709"/>
        <w:jc w:val="both"/>
        <w:rPr>
          <w:rFonts w:ascii="Arial" w:hAnsi="Arial" w:cs="Arial"/>
          <w:bCs/>
          <w:sz w:val="23"/>
          <w:szCs w:val="23"/>
          <w:lang w:eastAsia="en-US"/>
        </w:rPr>
      </w:pPr>
    </w:p>
    <w:p w:rsidR="009D24B7" w:rsidRPr="009D24B7" w:rsidRDefault="009D24B7" w:rsidP="009D24B7">
      <w:pPr>
        <w:ind w:firstLine="709"/>
        <w:jc w:val="both"/>
        <w:rPr>
          <w:rFonts w:ascii="Arial" w:hAnsi="Arial" w:cs="Arial"/>
          <w:bCs/>
          <w:sz w:val="23"/>
          <w:szCs w:val="23"/>
          <w:lang w:eastAsia="en-US"/>
        </w:rPr>
      </w:pPr>
      <w:r w:rsidRPr="009D24B7">
        <w:rPr>
          <w:rFonts w:ascii="Arial" w:hAnsi="Arial" w:cs="Arial"/>
          <w:bCs/>
          <w:sz w:val="23"/>
          <w:szCs w:val="23"/>
          <w:lang w:eastAsia="en-US"/>
        </w:rPr>
        <w:t>Recebido do Tribunal de Justiça do Estado de São Paulo, encaminhando Ação Direta de Inconstitucionalidade referente ao Processo nº 2176055-78.2014.8.26.0000</w:t>
      </w:r>
    </w:p>
    <w:p w:rsidR="009D24B7" w:rsidRPr="009D24B7" w:rsidRDefault="009D24B7" w:rsidP="009D24B7">
      <w:pPr>
        <w:ind w:firstLine="709"/>
        <w:jc w:val="both"/>
        <w:rPr>
          <w:rFonts w:ascii="Arial" w:hAnsi="Arial" w:cs="Arial"/>
          <w:bCs/>
          <w:sz w:val="23"/>
          <w:szCs w:val="23"/>
          <w:lang w:eastAsia="en-US"/>
        </w:rPr>
      </w:pPr>
    </w:p>
    <w:p w:rsidR="009D24B7" w:rsidRPr="009D24B7" w:rsidRDefault="009D24B7" w:rsidP="009D24B7">
      <w:pPr>
        <w:ind w:firstLine="709"/>
        <w:jc w:val="both"/>
        <w:rPr>
          <w:rFonts w:ascii="Arial" w:hAnsi="Arial" w:cs="Arial"/>
          <w:bCs/>
          <w:sz w:val="23"/>
          <w:szCs w:val="23"/>
          <w:lang w:eastAsia="en-US"/>
        </w:rPr>
      </w:pPr>
      <w:r w:rsidRPr="009D24B7">
        <w:rPr>
          <w:rFonts w:ascii="Arial" w:hAnsi="Arial" w:cs="Arial"/>
          <w:bCs/>
          <w:sz w:val="23"/>
          <w:szCs w:val="23"/>
          <w:lang w:eastAsia="en-US"/>
        </w:rPr>
        <w:t>Recebido do Tribunal de Contras do Estado de São Paulo, encaminhando convite para a apresentação do ‘I-EGM – sua composição e metodologia de cálculos na divulgação e efetividade dos gastos públicos’, que acontecerá no dia 16 de outubro, das 9h30 às 13h00, no Salão Nobre da Faculdade de Direito da USP, situado no Largo São Francisco, nº 95 – Centro, São Paulo.</w:t>
      </w:r>
    </w:p>
    <w:p w:rsidR="009D24B7" w:rsidRPr="009D24B7" w:rsidRDefault="009D24B7" w:rsidP="009D24B7">
      <w:pPr>
        <w:ind w:firstLine="709"/>
        <w:jc w:val="both"/>
        <w:rPr>
          <w:rFonts w:ascii="Arial" w:hAnsi="Arial" w:cs="Arial"/>
          <w:bCs/>
          <w:sz w:val="23"/>
          <w:szCs w:val="23"/>
          <w:lang w:eastAsia="en-US"/>
        </w:rPr>
      </w:pPr>
      <w:r w:rsidRPr="009D24B7">
        <w:rPr>
          <w:rFonts w:ascii="Arial" w:hAnsi="Arial" w:cs="Arial"/>
          <w:bCs/>
          <w:sz w:val="23"/>
          <w:szCs w:val="23"/>
          <w:lang w:eastAsia="en-US"/>
        </w:rPr>
        <w:lastRenderedPageBreak/>
        <w:t xml:space="preserve">Recebido do Banco do Brasil, apresentando as principais vantagens oferecidas à Câmara Municipal de Santa Bárbara d'Oeste para centralização de suas disponibilidades no Banco do Brasil. </w:t>
      </w:r>
    </w:p>
    <w:p w:rsidR="009D24B7" w:rsidRPr="009D24B7" w:rsidRDefault="009D24B7" w:rsidP="009D24B7">
      <w:pPr>
        <w:ind w:firstLine="709"/>
        <w:jc w:val="both"/>
        <w:rPr>
          <w:rFonts w:ascii="Arial" w:hAnsi="Arial" w:cs="Arial"/>
          <w:bCs/>
          <w:sz w:val="23"/>
          <w:szCs w:val="23"/>
          <w:lang w:eastAsia="en-US"/>
        </w:rPr>
      </w:pPr>
    </w:p>
    <w:p w:rsidR="009D24B7" w:rsidRPr="009D24B7" w:rsidRDefault="009D24B7" w:rsidP="009D24B7">
      <w:pPr>
        <w:ind w:firstLine="709"/>
        <w:jc w:val="both"/>
        <w:rPr>
          <w:rFonts w:ascii="Arial" w:hAnsi="Arial" w:cs="Arial"/>
          <w:bCs/>
          <w:sz w:val="23"/>
          <w:szCs w:val="23"/>
          <w:lang w:eastAsia="en-US"/>
        </w:rPr>
      </w:pPr>
      <w:r w:rsidRPr="009D24B7">
        <w:rPr>
          <w:rFonts w:ascii="Arial" w:hAnsi="Arial" w:cs="Arial"/>
          <w:bCs/>
          <w:sz w:val="23"/>
          <w:szCs w:val="23"/>
          <w:lang w:eastAsia="en-US"/>
        </w:rPr>
        <w:t>Recebido do Departamento de Estradas de Rodagem, encaminhando resposta da Moção nº 339/2014, de autoria do Ver. Giovanni Bonfim.</w:t>
      </w:r>
    </w:p>
    <w:p w:rsidR="009D24B7" w:rsidRPr="009D24B7" w:rsidRDefault="009D24B7" w:rsidP="009D24B7">
      <w:pPr>
        <w:ind w:firstLine="709"/>
        <w:jc w:val="both"/>
        <w:rPr>
          <w:rFonts w:ascii="Arial" w:hAnsi="Arial" w:cs="Arial"/>
          <w:bCs/>
          <w:sz w:val="23"/>
          <w:szCs w:val="23"/>
          <w:lang w:eastAsia="en-US"/>
        </w:rPr>
      </w:pPr>
    </w:p>
    <w:p w:rsidR="009D24B7" w:rsidRPr="009D24B7" w:rsidRDefault="009D24B7" w:rsidP="009D24B7">
      <w:pPr>
        <w:ind w:firstLine="709"/>
        <w:jc w:val="both"/>
        <w:rPr>
          <w:rFonts w:ascii="Arial" w:hAnsi="Arial" w:cs="Arial"/>
          <w:bCs/>
          <w:sz w:val="23"/>
          <w:szCs w:val="23"/>
          <w:lang w:eastAsia="en-US"/>
        </w:rPr>
      </w:pPr>
      <w:r w:rsidRPr="009D24B7">
        <w:rPr>
          <w:rFonts w:ascii="Arial" w:hAnsi="Arial" w:cs="Arial"/>
          <w:bCs/>
          <w:sz w:val="23"/>
          <w:szCs w:val="23"/>
          <w:lang w:eastAsia="en-US"/>
        </w:rPr>
        <w:t>Recebido a da Empresa Editora O Liberal Ltda., requerendo informações a respeito das publicações oficias desta Câmara Municipal.</w:t>
      </w:r>
    </w:p>
    <w:p w:rsidR="009D24B7" w:rsidRPr="009D24B7" w:rsidRDefault="009D24B7" w:rsidP="009D24B7">
      <w:pPr>
        <w:ind w:firstLine="709"/>
        <w:jc w:val="both"/>
        <w:rPr>
          <w:rFonts w:ascii="Arial" w:hAnsi="Arial" w:cs="Arial"/>
          <w:bCs/>
          <w:sz w:val="23"/>
          <w:szCs w:val="23"/>
          <w:lang w:eastAsia="en-US"/>
        </w:rPr>
      </w:pPr>
    </w:p>
    <w:p w:rsidR="009D24B7" w:rsidRPr="009D24B7" w:rsidRDefault="009D24B7" w:rsidP="009D24B7">
      <w:pPr>
        <w:ind w:firstLine="709"/>
        <w:jc w:val="both"/>
        <w:rPr>
          <w:rFonts w:ascii="Arial" w:hAnsi="Arial" w:cs="Arial"/>
          <w:b/>
          <w:bCs/>
          <w:sz w:val="23"/>
          <w:szCs w:val="23"/>
          <w:lang w:eastAsia="en-US"/>
        </w:rPr>
      </w:pPr>
      <w:r w:rsidRPr="009D24B7">
        <w:rPr>
          <w:rFonts w:ascii="Arial" w:hAnsi="Arial" w:cs="Arial"/>
          <w:b/>
          <w:bCs/>
          <w:sz w:val="23"/>
          <w:szCs w:val="23"/>
          <w:u w:val="single"/>
          <w:lang w:eastAsia="en-US"/>
        </w:rPr>
        <w:t>DOCUMENTOS DESTE PODER LEGISLATIVO</w:t>
      </w:r>
      <w:r w:rsidRPr="009D24B7">
        <w:rPr>
          <w:rFonts w:ascii="Arial" w:hAnsi="Arial" w:cs="Arial"/>
          <w:b/>
          <w:bCs/>
          <w:sz w:val="23"/>
          <w:szCs w:val="23"/>
          <w:lang w:eastAsia="en-US"/>
        </w:rPr>
        <w:t>:</w:t>
      </w:r>
    </w:p>
    <w:p w:rsidR="009D24B7" w:rsidRPr="009D24B7" w:rsidRDefault="009D24B7" w:rsidP="009D24B7">
      <w:pPr>
        <w:ind w:firstLine="709"/>
        <w:jc w:val="both"/>
        <w:rPr>
          <w:rFonts w:ascii="Arial" w:hAnsi="Arial" w:cs="Arial"/>
          <w:b/>
          <w:bCs/>
          <w:sz w:val="23"/>
          <w:szCs w:val="23"/>
          <w:lang w:eastAsia="en-US"/>
        </w:rPr>
      </w:pPr>
    </w:p>
    <w:p w:rsidR="009D24B7" w:rsidRPr="009D24B7" w:rsidRDefault="009D24B7" w:rsidP="009D24B7">
      <w:pPr>
        <w:ind w:firstLine="709"/>
        <w:jc w:val="both"/>
        <w:rPr>
          <w:rFonts w:ascii="Arial" w:hAnsi="Arial" w:cs="Arial"/>
          <w:bCs/>
          <w:sz w:val="23"/>
          <w:szCs w:val="23"/>
          <w:lang w:eastAsia="en-US"/>
        </w:rPr>
      </w:pPr>
      <w:r w:rsidRPr="009D24B7">
        <w:rPr>
          <w:rFonts w:ascii="Arial" w:hAnsi="Arial" w:cs="Arial"/>
          <w:b/>
          <w:bCs/>
          <w:sz w:val="23"/>
          <w:szCs w:val="23"/>
          <w:u w:val="single"/>
          <w:lang w:eastAsia="en-US"/>
        </w:rPr>
        <w:t>ATOS DA MESA</w:t>
      </w:r>
      <w:r w:rsidRPr="009D24B7">
        <w:rPr>
          <w:rFonts w:ascii="Arial" w:hAnsi="Arial" w:cs="Arial"/>
          <w:bCs/>
          <w:sz w:val="23"/>
          <w:szCs w:val="23"/>
          <w:lang w:eastAsia="en-US"/>
        </w:rPr>
        <w:t>:</w:t>
      </w:r>
    </w:p>
    <w:p w:rsidR="009D24B7" w:rsidRPr="009D24B7" w:rsidRDefault="009D24B7" w:rsidP="009D24B7">
      <w:pPr>
        <w:ind w:firstLine="709"/>
        <w:jc w:val="both"/>
        <w:rPr>
          <w:rFonts w:ascii="Arial" w:hAnsi="Arial" w:cs="Arial"/>
          <w:bCs/>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67</w:t>
      </w:r>
      <w:r w:rsidRPr="009D24B7">
        <w:rPr>
          <w:rFonts w:ascii="Arial" w:hAnsi="Arial" w:cs="Arial"/>
          <w:sz w:val="23"/>
          <w:szCs w:val="23"/>
          <w:lang w:eastAsia="en-US"/>
        </w:rPr>
        <w:t xml:space="preserve"> - Outorga a Medalha ‘Dona Margarida da Graça Martins - a Fundadora’ e o Diploma de Gratidão, instituídos pelo Poder Legislativo, </w:t>
      </w:r>
      <w:r w:rsidRPr="009D24B7">
        <w:rPr>
          <w:rFonts w:ascii="Arial" w:hAnsi="Arial" w:cs="Arial"/>
          <w:bCs/>
          <w:sz w:val="23"/>
          <w:szCs w:val="23"/>
          <w:lang w:eastAsia="en-US"/>
        </w:rPr>
        <w:t xml:space="preserve">ao </w:t>
      </w:r>
      <w:r w:rsidRPr="009D24B7">
        <w:rPr>
          <w:rFonts w:ascii="Arial" w:hAnsi="Arial" w:cs="Arial"/>
          <w:b/>
          <w:bCs/>
          <w:sz w:val="23"/>
          <w:szCs w:val="23"/>
          <w:lang w:eastAsia="en-US"/>
        </w:rPr>
        <w:t>Sr.</w:t>
      </w:r>
      <w:r w:rsidRPr="009D24B7">
        <w:rPr>
          <w:rFonts w:ascii="Arial" w:hAnsi="Arial" w:cs="Arial"/>
          <w:bCs/>
          <w:sz w:val="23"/>
          <w:szCs w:val="23"/>
          <w:lang w:eastAsia="en-US"/>
        </w:rPr>
        <w:t xml:space="preserve"> </w:t>
      </w:r>
      <w:r w:rsidRPr="009D24B7">
        <w:rPr>
          <w:rFonts w:ascii="Arial" w:hAnsi="Arial" w:cs="Arial"/>
          <w:b/>
          <w:color w:val="000000"/>
          <w:sz w:val="23"/>
          <w:szCs w:val="23"/>
          <w:lang w:val="pt-PT" w:eastAsia="en-US"/>
        </w:rPr>
        <w:t>Gilson Xavier Martins</w:t>
      </w:r>
      <w:r w:rsidRPr="009D24B7">
        <w:rPr>
          <w:rFonts w:ascii="Arial" w:hAnsi="Arial" w:cs="Arial"/>
          <w:color w:val="000000"/>
          <w:sz w:val="23"/>
          <w:szCs w:val="23"/>
          <w:lang w:eastAsia="en-US"/>
        </w:rPr>
        <w:t>,</w:t>
      </w:r>
      <w:r w:rsidRPr="009D24B7">
        <w:rPr>
          <w:rFonts w:ascii="Arial" w:hAnsi="Arial" w:cs="Arial"/>
          <w:sz w:val="23"/>
          <w:szCs w:val="23"/>
          <w:lang w:eastAsia="en-US"/>
        </w:rPr>
        <w:t xml:space="preserve"> pelos </w:t>
      </w:r>
      <w:r w:rsidRPr="009D24B7">
        <w:rPr>
          <w:rFonts w:ascii="Arial" w:hAnsi="Arial" w:cs="Arial"/>
          <w:color w:val="000000"/>
          <w:sz w:val="23"/>
          <w:szCs w:val="23"/>
          <w:lang w:eastAsia="en-US"/>
        </w:rPr>
        <w:t xml:space="preserve">trabalhos realizados </w:t>
      </w:r>
      <w:r w:rsidRPr="009D24B7">
        <w:rPr>
          <w:rFonts w:ascii="Arial" w:hAnsi="Arial" w:cs="Arial"/>
          <w:sz w:val="23"/>
          <w:szCs w:val="23"/>
          <w:lang w:eastAsia="en-US"/>
        </w:rPr>
        <w:t>no município.</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68</w:t>
      </w:r>
      <w:r w:rsidRPr="009D24B7">
        <w:rPr>
          <w:rFonts w:ascii="Arial" w:hAnsi="Arial" w:cs="Arial"/>
          <w:sz w:val="23"/>
          <w:szCs w:val="23"/>
          <w:lang w:eastAsia="en-US"/>
        </w:rPr>
        <w:t xml:space="preserve"> – Outorga a Medalha ‘Dona Margarida da Graça Martins - a Fundadora’ e o Diploma de Gratidão, instituídos pelo Poder Legislativo, </w:t>
      </w:r>
      <w:r w:rsidRPr="009D24B7">
        <w:rPr>
          <w:rFonts w:ascii="Arial" w:hAnsi="Arial" w:cs="Arial"/>
          <w:bCs/>
          <w:sz w:val="23"/>
          <w:szCs w:val="23"/>
          <w:lang w:eastAsia="en-US"/>
        </w:rPr>
        <w:t xml:space="preserve">a </w:t>
      </w:r>
      <w:r w:rsidRPr="009D24B7">
        <w:rPr>
          <w:rFonts w:ascii="Arial" w:hAnsi="Arial" w:cs="Arial"/>
          <w:b/>
          <w:bCs/>
          <w:sz w:val="23"/>
          <w:szCs w:val="23"/>
          <w:lang w:eastAsia="en-US"/>
        </w:rPr>
        <w:t>Sra.</w:t>
      </w:r>
      <w:r w:rsidRPr="009D24B7">
        <w:rPr>
          <w:rFonts w:ascii="Arial" w:hAnsi="Arial" w:cs="Arial"/>
          <w:bCs/>
          <w:sz w:val="23"/>
          <w:szCs w:val="23"/>
          <w:lang w:eastAsia="en-US"/>
        </w:rPr>
        <w:t xml:space="preserve"> </w:t>
      </w:r>
      <w:r w:rsidRPr="009D24B7">
        <w:rPr>
          <w:rFonts w:ascii="Arial" w:hAnsi="Arial" w:cs="Arial"/>
          <w:b/>
          <w:sz w:val="23"/>
          <w:szCs w:val="23"/>
          <w:lang w:eastAsia="en-US"/>
        </w:rPr>
        <w:t>Carla Eliana Bueno</w:t>
      </w:r>
      <w:r w:rsidRPr="009D24B7">
        <w:rPr>
          <w:rFonts w:ascii="Arial" w:hAnsi="Arial" w:cs="Arial"/>
          <w:color w:val="000000"/>
          <w:sz w:val="23"/>
          <w:szCs w:val="23"/>
          <w:lang w:eastAsia="en-US"/>
        </w:rPr>
        <w:t>,</w:t>
      </w:r>
      <w:r w:rsidRPr="009D24B7">
        <w:rPr>
          <w:rFonts w:ascii="Arial" w:hAnsi="Arial" w:cs="Arial"/>
          <w:sz w:val="23"/>
          <w:szCs w:val="23"/>
          <w:lang w:eastAsia="en-US"/>
        </w:rPr>
        <w:t xml:space="preserve"> pelos </w:t>
      </w:r>
      <w:r w:rsidRPr="009D24B7">
        <w:rPr>
          <w:rFonts w:ascii="Arial" w:hAnsi="Arial" w:cs="Arial"/>
          <w:color w:val="000000"/>
          <w:sz w:val="23"/>
          <w:szCs w:val="23"/>
          <w:lang w:eastAsia="en-US"/>
        </w:rPr>
        <w:t xml:space="preserve">trabalhos realizados na área da Saúde </w:t>
      </w:r>
      <w:r w:rsidRPr="009D24B7">
        <w:rPr>
          <w:rFonts w:ascii="Arial" w:hAnsi="Arial" w:cs="Arial"/>
          <w:sz w:val="23"/>
          <w:szCs w:val="23"/>
          <w:lang w:eastAsia="en-US"/>
        </w:rPr>
        <w:t>no município.</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70</w:t>
      </w:r>
      <w:r w:rsidRPr="009D24B7">
        <w:rPr>
          <w:rFonts w:ascii="Arial" w:hAnsi="Arial" w:cs="Arial"/>
          <w:sz w:val="23"/>
          <w:szCs w:val="23"/>
          <w:lang w:eastAsia="en-US"/>
        </w:rPr>
        <w:t xml:space="preserve"> – Outorga a Medalha ‘Dona Margarida da Graça Martins - a Fundadora’ e o Diploma de Gratidão, instituídos pelo Poder Legislativo, </w:t>
      </w:r>
      <w:r w:rsidRPr="009D24B7">
        <w:rPr>
          <w:rFonts w:ascii="Arial" w:hAnsi="Arial" w:cs="Arial"/>
          <w:bCs/>
          <w:sz w:val="23"/>
          <w:szCs w:val="23"/>
          <w:lang w:eastAsia="en-US"/>
        </w:rPr>
        <w:t xml:space="preserve">ao </w:t>
      </w:r>
      <w:r w:rsidRPr="009D24B7">
        <w:rPr>
          <w:rFonts w:ascii="Arial" w:hAnsi="Arial" w:cs="Arial"/>
          <w:b/>
          <w:sz w:val="23"/>
          <w:szCs w:val="23"/>
          <w:lang w:eastAsia="en-US"/>
        </w:rPr>
        <w:t>Sr. Silvio Ângelo Canteli</w:t>
      </w:r>
      <w:r w:rsidRPr="009D24B7">
        <w:rPr>
          <w:rFonts w:ascii="Arial" w:hAnsi="Arial" w:cs="Arial"/>
          <w:bCs/>
          <w:caps/>
          <w:sz w:val="23"/>
          <w:szCs w:val="23"/>
          <w:lang w:eastAsia="en-US"/>
        </w:rPr>
        <w:t xml:space="preserve">, </w:t>
      </w:r>
      <w:r w:rsidRPr="009D24B7">
        <w:rPr>
          <w:rFonts w:ascii="Arial" w:hAnsi="Arial" w:cs="Arial"/>
          <w:sz w:val="23"/>
          <w:szCs w:val="23"/>
          <w:lang w:eastAsia="en-US"/>
        </w:rPr>
        <w:t>pelos excelentes trabalhos realizados na área social do município.</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71</w:t>
      </w:r>
      <w:r w:rsidRPr="009D24B7">
        <w:rPr>
          <w:rFonts w:ascii="Arial" w:hAnsi="Arial" w:cs="Arial"/>
          <w:sz w:val="23"/>
          <w:szCs w:val="23"/>
          <w:lang w:eastAsia="en-US"/>
        </w:rPr>
        <w:t xml:space="preserve"> – Outorga o Certificado de Vulto Emérito, instituído pelo Poder Legislativo ao </w:t>
      </w:r>
      <w:r w:rsidRPr="009D24B7">
        <w:rPr>
          <w:rFonts w:ascii="Arial" w:hAnsi="Arial" w:cs="Arial"/>
          <w:b/>
          <w:sz w:val="23"/>
          <w:szCs w:val="23"/>
          <w:lang w:eastAsia="en-US"/>
        </w:rPr>
        <w:t>Sr.</w:t>
      </w:r>
      <w:r w:rsidRPr="009D24B7">
        <w:rPr>
          <w:rFonts w:ascii="Arial" w:hAnsi="Arial" w:cs="Arial"/>
          <w:sz w:val="23"/>
          <w:szCs w:val="23"/>
          <w:lang w:eastAsia="en-US"/>
        </w:rPr>
        <w:t xml:space="preserve"> </w:t>
      </w:r>
      <w:r w:rsidRPr="009D24B7">
        <w:rPr>
          <w:rFonts w:ascii="Arial" w:hAnsi="Arial" w:cs="Arial"/>
          <w:b/>
          <w:sz w:val="23"/>
          <w:szCs w:val="23"/>
          <w:lang w:eastAsia="en-US"/>
        </w:rPr>
        <w:t>Waldemar Martins</w:t>
      </w:r>
      <w:r w:rsidRPr="009D24B7">
        <w:rPr>
          <w:rFonts w:ascii="Arial" w:hAnsi="Arial" w:cs="Arial"/>
          <w:sz w:val="23"/>
          <w:szCs w:val="23"/>
          <w:lang w:eastAsia="en-US"/>
        </w:rPr>
        <w:t>, para homenagear a sua relevante participação na construção da história barbarense, na área social, sobretudo em obras sociais da igreja, em favor da sociedade.</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72</w:t>
      </w:r>
      <w:r w:rsidRPr="009D24B7">
        <w:rPr>
          <w:rFonts w:ascii="Arial" w:hAnsi="Arial" w:cs="Arial"/>
          <w:sz w:val="23"/>
          <w:szCs w:val="23"/>
          <w:lang w:eastAsia="en-US"/>
        </w:rPr>
        <w:t xml:space="preserve"> – Outorga o Certificado de Vulto Emérito, instituído pelo Poder Legislativo ao </w:t>
      </w:r>
      <w:r w:rsidRPr="009D24B7">
        <w:rPr>
          <w:rFonts w:ascii="Arial" w:hAnsi="Arial" w:cs="Arial"/>
          <w:b/>
          <w:sz w:val="23"/>
          <w:szCs w:val="23"/>
          <w:lang w:eastAsia="en-US"/>
        </w:rPr>
        <w:t>Sr. Plácido Macário Pereira</w:t>
      </w:r>
      <w:r w:rsidRPr="009D24B7">
        <w:rPr>
          <w:rFonts w:ascii="Arial" w:hAnsi="Arial" w:cs="Arial"/>
          <w:sz w:val="23"/>
          <w:szCs w:val="23"/>
          <w:lang w:eastAsia="en-US"/>
        </w:rPr>
        <w:t>, para homenagear a sua relevante participação na construção da história barbarense, na área social, em favor da sociedade.</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73</w:t>
      </w:r>
      <w:r w:rsidRPr="009D24B7">
        <w:rPr>
          <w:rFonts w:ascii="Arial" w:hAnsi="Arial" w:cs="Arial"/>
          <w:sz w:val="23"/>
          <w:szCs w:val="23"/>
          <w:lang w:eastAsia="en-US"/>
        </w:rPr>
        <w:t xml:space="preserve"> – Outorga a Medalha ‘Dona Margarida da Graça Martins - a Fundadora’ e o Diploma de Gratidão, instituídos pelo Poder Legislativo, </w:t>
      </w:r>
      <w:r w:rsidRPr="009D24B7">
        <w:rPr>
          <w:rFonts w:ascii="Arial" w:hAnsi="Arial" w:cs="Arial"/>
          <w:bCs/>
          <w:sz w:val="23"/>
          <w:szCs w:val="23"/>
          <w:lang w:eastAsia="en-US"/>
        </w:rPr>
        <w:t xml:space="preserve">ao </w:t>
      </w:r>
      <w:r w:rsidRPr="009D24B7">
        <w:rPr>
          <w:rFonts w:ascii="Arial" w:hAnsi="Arial" w:cs="Arial"/>
          <w:b/>
          <w:bCs/>
          <w:sz w:val="23"/>
          <w:szCs w:val="23"/>
          <w:lang w:eastAsia="en-US"/>
        </w:rPr>
        <w:t>Sr</w:t>
      </w:r>
      <w:r w:rsidRPr="009D24B7">
        <w:rPr>
          <w:rFonts w:ascii="Arial" w:hAnsi="Arial" w:cs="Arial"/>
          <w:bCs/>
          <w:sz w:val="23"/>
          <w:szCs w:val="23"/>
          <w:lang w:eastAsia="en-US"/>
        </w:rPr>
        <w:t xml:space="preserve">. </w:t>
      </w:r>
      <w:r w:rsidRPr="009D24B7">
        <w:rPr>
          <w:rFonts w:ascii="Arial" w:hAnsi="Arial" w:cs="Arial"/>
          <w:b/>
          <w:sz w:val="23"/>
          <w:szCs w:val="23"/>
          <w:lang w:eastAsia="en-US"/>
        </w:rPr>
        <w:t>José Carlos Mira</w:t>
      </w:r>
      <w:r w:rsidRPr="009D24B7">
        <w:rPr>
          <w:rFonts w:ascii="Arial" w:hAnsi="Arial" w:cs="Arial"/>
          <w:bCs/>
          <w:caps/>
          <w:sz w:val="23"/>
          <w:szCs w:val="23"/>
          <w:lang w:eastAsia="en-US"/>
        </w:rPr>
        <w:t xml:space="preserve">, </w:t>
      </w:r>
      <w:r w:rsidRPr="009D24B7">
        <w:rPr>
          <w:rFonts w:ascii="Arial" w:hAnsi="Arial" w:cs="Arial"/>
          <w:sz w:val="23"/>
          <w:szCs w:val="23"/>
          <w:lang w:eastAsia="en-US"/>
        </w:rPr>
        <w:t>pelos excelentes trabalhos realizados na área social do município.</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b/>
          <w:sz w:val="23"/>
          <w:szCs w:val="23"/>
          <w:lang w:eastAsia="en-US"/>
        </w:rPr>
      </w:pPr>
      <w:r w:rsidRPr="009D24B7">
        <w:rPr>
          <w:rFonts w:ascii="Arial" w:hAnsi="Arial" w:cs="Arial"/>
          <w:b/>
          <w:sz w:val="23"/>
          <w:szCs w:val="23"/>
          <w:lang w:eastAsia="en-US"/>
        </w:rPr>
        <w:t xml:space="preserve">Nº 74 – </w:t>
      </w:r>
      <w:r w:rsidRPr="009D24B7">
        <w:rPr>
          <w:rFonts w:ascii="Arial" w:hAnsi="Arial" w:cs="Arial"/>
          <w:sz w:val="23"/>
          <w:szCs w:val="23"/>
          <w:lang w:eastAsia="en-US"/>
        </w:rPr>
        <w:t xml:space="preserve">Outorga o Certificado de Vulto Emérito, instituído pelo Poder Legislativo ao </w:t>
      </w:r>
      <w:r w:rsidRPr="009D24B7">
        <w:rPr>
          <w:rFonts w:ascii="Arial" w:hAnsi="Arial" w:cs="Arial"/>
          <w:b/>
          <w:sz w:val="23"/>
          <w:szCs w:val="23"/>
          <w:lang w:eastAsia="en-US"/>
        </w:rPr>
        <w:t>Sr.</w:t>
      </w:r>
      <w:r w:rsidRPr="009D24B7">
        <w:rPr>
          <w:rFonts w:ascii="Arial" w:hAnsi="Arial" w:cs="Arial"/>
          <w:sz w:val="23"/>
          <w:szCs w:val="23"/>
          <w:lang w:eastAsia="en-US"/>
        </w:rPr>
        <w:t xml:space="preserve"> </w:t>
      </w:r>
      <w:r w:rsidRPr="009D24B7">
        <w:rPr>
          <w:rFonts w:ascii="Arial" w:hAnsi="Arial" w:cs="Arial"/>
          <w:b/>
          <w:sz w:val="23"/>
          <w:szCs w:val="23"/>
          <w:lang w:eastAsia="en-US"/>
        </w:rPr>
        <w:t>João Batista Guizi</w:t>
      </w:r>
      <w:r w:rsidRPr="009D24B7">
        <w:rPr>
          <w:rFonts w:ascii="Arial" w:hAnsi="Arial" w:cs="Arial"/>
          <w:sz w:val="23"/>
          <w:szCs w:val="23"/>
          <w:lang w:eastAsia="en-US"/>
        </w:rPr>
        <w:t>, para homenagear a sua relevante participação na construção da história barbarense, na área social, em favor da sociedade.</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75 –</w:t>
      </w:r>
      <w:r w:rsidRPr="009D24B7">
        <w:rPr>
          <w:rFonts w:ascii="Arial" w:hAnsi="Arial" w:cs="Arial"/>
          <w:sz w:val="23"/>
          <w:szCs w:val="23"/>
          <w:lang w:eastAsia="en-US"/>
        </w:rPr>
        <w:t xml:space="preserve">Outorga a Medalha ‘Dona Margarida da Graça Martins - a Fundadora’ e o Diploma de Gratidão, instituídos pelo Poder Legislativo, </w:t>
      </w:r>
      <w:r w:rsidRPr="009D24B7">
        <w:rPr>
          <w:rFonts w:ascii="Arial" w:hAnsi="Arial" w:cs="Arial"/>
          <w:bCs/>
          <w:sz w:val="23"/>
          <w:szCs w:val="23"/>
          <w:lang w:eastAsia="en-US"/>
        </w:rPr>
        <w:t xml:space="preserve">ao </w:t>
      </w:r>
      <w:r w:rsidRPr="009D24B7">
        <w:rPr>
          <w:rFonts w:ascii="Arial" w:hAnsi="Arial" w:cs="Arial"/>
          <w:b/>
          <w:bCs/>
          <w:sz w:val="23"/>
          <w:szCs w:val="23"/>
          <w:lang w:eastAsia="en-US"/>
        </w:rPr>
        <w:t>Sr.</w:t>
      </w:r>
      <w:r w:rsidRPr="009D24B7">
        <w:rPr>
          <w:rFonts w:ascii="Arial" w:hAnsi="Arial" w:cs="Arial"/>
          <w:b/>
          <w:sz w:val="23"/>
          <w:szCs w:val="23"/>
          <w:lang w:eastAsia="en-US"/>
        </w:rPr>
        <w:t xml:space="preserve"> Palmir Rogério do Nascimento Alves</w:t>
      </w:r>
      <w:r w:rsidRPr="009D24B7">
        <w:rPr>
          <w:rFonts w:ascii="Arial" w:hAnsi="Arial" w:cs="Arial"/>
          <w:bCs/>
          <w:caps/>
          <w:sz w:val="23"/>
          <w:szCs w:val="23"/>
          <w:lang w:eastAsia="en-US"/>
        </w:rPr>
        <w:t xml:space="preserve">, </w:t>
      </w:r>
      <w:r w:rsidRPr="009D24B7">
        <w:rPr>
          <w:rFonts w:ascii="Arial" w:hAnsi="Arial" w:cs="Arial"/>
          <w:sz w:val="23"/>
          <w:szCs w:val="23"/>
          <w:lang w:eastAsia="en-US"/>
        </w:rPr>
        <w:t>pelos excelentes trabalhos realizados na área do esporte no município.</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u w:val="single"/>
          <w:lang w:eastAsia="en-US"/>
        </w:rPr>
        <w:t>PROJETO DE LEI</w:t>
      </w:r>
      <w:r w:rsidRPr="009D24B7">
        <w:rPr>
          <w:rFonts w:ascii="Arial" w:hAnsi="Arial" w:cs="Arial"/>
          <w:sz w:val="23"/>
          <w:szCs w:val="23"/>
          <w:lang w:eastAsia="en-US"/>
        </w:rPr>
        <w:t>:</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b/>
          <w:sz w:val="23"/>
          <w:szCs w:val="23"/>
          <w:lang w:eastAsia="en-US"/>
        </w:rPr>
      </w:pPr>
      <w:r w:rsidRPr="009D24B7">
        <w:rPr>
          <w:rFonts w:ascii="Arial" w:hAnsi="Arial" w:cs="Arial"/>
          <w:b/>
          <w:sz w:val="23"/>
          <w:szCs w:val="23"/>
          <w:lang w:eastAsia="en-US"/>
        </w:rPr>
        <w:t>Autoria: Ver. Juca Bortolucci</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98</w:t>
      </w:r>
      <w:r w:rsidRPr="009D24B7">
        <w:rPr>
          <w:rFonts w:ascii="Arial" w:hAnsi="Arial" w:cs="Arial"/>
          <w:sz w:val="23"/>
          <w:szCs w:val="23"/>
          <w:lang w:eastAsia="en-US"/>
        </w:rPr>
        <w:t xml:space="preserve"> – Dispõe sobre a afixação de telefones úteis nos veículos integrantes do sistema de transporte coletivo urbano de passageiros em Santa Bárbara d´Oeste e dá outras providências.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u w:val="single"/>
          <w:lang w:eastAsia="en-US"/>
        </w:rPr>
        <w:t>PROJETOS DE DECRETO-LEGISLATIVO</w:t>
      </w:r>
      <w:r w:rsidRPr="009D24B7">
        <w:rPr>
          <w:rFonts w:ascii="Arial" w:hAnsi="Arial" w:cs="Arial"/>
          <w:sz w:val="23"/>
          <w:szCs w:val="23"/>
          <w:lang w:eastAsia="en-US"/>
        </w:rPr>
        <w:t>:</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b/>
          <w:sz w:val="23"/>
          <w:szCs w:val="23"/>
          <w:lang w:eastAsia="en-US"/>
        </w:rPr>
      </w:pPr>
      <w:r w:rsidRPr="009D24B7">
        <w:rPr>
          <w:rFonts w:ascii="Arial" w:hAnsi="Arial" w:cs="Arial"/>
          <w:b/>
          <w:sz w:val="23"/>
          <w:szCs w:val="23"/>
          <w:lang w:eastAsia="en-US"/>
        </w:rPr>
        <w:t>Autoria: Ver. Pereira</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07</w:t>
      </w:r>
      <w:r w:rsidRPr="009D24B7">
        <w:rPr>
          <w:rFonts w:ascii="Arial" w:hAnsi="Arial" w:cs="Arial"/>
          <w:sz w:val="23"/>
          <w:szCs w:val="23"/>
          <w:lang w:eastAsia="en-US"/>
        </w:rPr>
        <w:t xml:space="preserve"> – Dispõe sobre a concessão de Título Honorífico de “Cidadão Barbarense” ao </w:t>
      </w:r>
      <w:r w:rsidRPr="009D24B7">
        <w:rPr>
          <w:rFonts w:ascii="Arial" w:hAnsi="Arial" w:cs="Arial"/>
          <w:b/>
          <w:sz w:val="23"/>
          <w:szCs w:val="23"/>
          <w:lang w:eastAsia="en-US"/>
        </w:rPr>
        <w:t>Sr. Zenildo Rodrigues Soares</w:t>
      </w:r>
      <w:r w:rsidRPr="009D24B7">
        <w:rPr>
          <w:rFonts w:ascii="Arial" w:hAnsi="Arial" w:cs="Arial"/>
          <w:sz w:val="23"/>
          <w:szCs w:val="23"/>
          <w:lang w:eastAsia="en-US"/>
        </w:rPr>
        <w:t>, dando outras providências.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b/>
          <w:sz w:val="23"/>
          <w:szCs w:val="23"/>
          <w:lang w:eastAsia="en-US"/>
        </w:rPr>
      </w:pPr>
      <w:r w:rsidRPr="009D24B7">
        <w:rPr>
          <w:rFonts w:ascii="Arial" w:hAnsi="Arial" w:cs="Arial"/>
          <w:b/>
          <w:sz w:val="23"/>
          <w:szCs w:val="23"/>
          <w:lang w:eastAsia="en-US"/>
        </w:rPr>
        <w:t>Autoria: Ver. Celso Ávila</w:t>
      </w:r>
    </w:p>
    <w:p w:rsidR="009D24B7" w:rsidRPr="009D24B7" w:rsidRDefault="009D24B7" w:rsidP="009D24B7">
      <w:pPr>
        <w:ind w:firstLine="709"/>
        <w:jc w:val="both"/>
        <w:rPr>
          <w:rFonts w:ascii="Arial" w:hAnsi="Arial" w:cs="Arial"/>
          <w:b/>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08</w:t>
      </w:r>
      <w:r w:rsidRPr="009D24B7">
        <w:rPr>
          <w:rFonts w:ascii="Arial" w:hAnsi="Arial" w:cs="Arial"/>
          <w:sz w:val="23"/>
          <w:szCs w:val="23"/>
          <w:lang w:eastAsia="en-US"/>
        </w:rPr>
        <w:t xml:space="preserve"> – Dispõe sobre a concessão de Título Honorífico de “Cidadão Barbarense” ao </w:t>
      </w:r>
      <w:r w:rsidRPr="009D24B7">
        <w:rPr>
          <w:rFonts w:ascii="Arial" w:hAnsi="Arial" w:cs="Arial"/>
          <w:b/>
          <w:sz w:val="23"/>
          <w:szCs w:val="23"/>
          <w:lang w:eastAsia="en-US"/>
        </w:rPr>
        <w:t>Sr. João Pereira – ‘João do Ouro’</w:t>
      </w:r>
      <w:r w:rsidRPr="009D24B7">
        <w:rPr>
          <w:rFonts w:ascii="Arial" w:hAnsi="Arial" w:cs="Arial"/>
          <w:sz w:val="23"/>
          <w:szCs w:val="23"/>
          <w:lang w:eastAsia="en-US"/>
        </w:rPr>
        <w:t>, dando outras providências.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b/>
          <w:sz w:val="23"/>
          <w:szCs w:val="23"/>
          <w:lang w:eastAsia="en-US"/>
        </w:rPr>
      </w:pPr>
      <w:r w:rsidRPr="009D24B7">
        <w:rPr>
          <w:rFonts w:ascii="Arial" w:hAnsi="Arial" w:cs="Arial"/>
          <w:b/>
          <w:sz w:val="23"/>
          <w:szCs w:val="23"/>
          <w:lang w:eastAsia="en-US"/>
        </w:rPr>
        <w:t>Autoria: Ver. Antonio da Loja</w:t>
      </w:r>
    </w:p>
    <w:p w:rsidR="009D24B7" w:rsidRPr="009D24B7" w:rsidRDefault="009D24B7" w:rsidP="009D24B7">
      <w:pPr>
        <w:ind w:firstLine="709"/>
        <w:jc w:val="both"/>
        <w:rPr>
          <w:rFonts w:ascii="Arial" w:hAnsi="Arial" w:cs="Arial"/>
          <w:b/>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lang w:eastAsia="en-US"/>
        </w:rPr>
        <w:t>Nº 09</w:t>
      </w:r>
      <w:r w:rsidRPr="009D24B7">
        <w:rPr>
          <w:rFonts w:ascii="Arial" w:hAnsi="Arial" w:cs="Arial"/>
          <w:sz w:val="23"/>
          <w:szCs w:val="23"/>
          <w:lang w:eastAsia="en-US"/>
        </w:rPr>
        <w:t xml:space="preserve"> – Dispõe sobre a concessão de Título Honorífico de Cidadão Barbarense ao </w:t>
      </w:r>
      <w:r w:rsidRPr="009D24B7">
        <w:rPr>
          <w:rFonts w:ascii="Arial" w:hAnsi="Arial" w:cs="Arial"/>
          <w:b/>
          <w:sz w:val="23"/>
          <w:szCs w:val="23"/>
          <w:lang w:eastAsia="en-US"/>
        </w:rPr>
        <w:t>Sr. Ardevino de Oliveira</w:t>
      </w:r>
      <w:r w:rsidRPr="009D24B7">
        <w:rPr>
          <w:rFonts w:ascii="Arial" w:hAnsi="Arial" w:cs="Arial"/>
          <w:sz w:val="23"/>
          <w:szCs w:val="23"/>
          <w:lang w:eastAsia="en-US"/>
        </w:rPr>
        <w:t>, dando outras providências.</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b/>
          <w:sz w:val="23"/>
          <w:szCs w:val="23"/>
          <w:lang w:eastAsia="en-US"/>
        </w:rPr>
      </w:pPr>
      <w:r w:rsidRPr="009D24B7">
        <w:rPr>
          <w:rFonts w:ascii="Arial" w:hAnsi="Arial" w:cs="Arial"/>
          <w:b/>
          <w:sz w:val="23"/>
          <w:szCs w:val="23"/>
          <w:lang w:eastAsia="en-US"/>
        </w:rPr>
        <w:t>Autoria: Ver. Kadu Garçom</w:t>
      </w:r>
    </w:p>
    <w:p w:rsidR="009D24B7" w:rsidRPr="009D24B7" w:rsidRDefault="009D24B7" w:rsidP="009D24B7">
      <w:pPr>
        <w:ind w:firstLine="709"/>
        <w:jc w:val="both"/>
        <w:rPr>
          <w:rFonts w:ascii="Arial" w:hAnsi="Arial" w:cs="Arial"/>
          <w:b/>
          <w:sz w:val="23"/>
          <w:szCs w:val="23"/>
          <w:lang w:eastAsia="en-US"/>
        </w:rPr>
      </w:pPr>
    </w:p>
    <w:p w:rsidR="009D24B7" w:rsidRPr="009D24B7" w:rsidRDefault="009D24B7" w:rsidP="009D24B7">
      <w:pPr>
        <w:ind w:firstLine="708"/>
        <w:jc w:val="both"/>
        <w:rPr>
          <w:rFonts w:ascii="Arial" w:hAnsi="Arial" w:cs="Arial"/>
          <w:sz w:val="23"/>
          <w:szCs w:val="23"/>
          <w:lang w:eastAsia="en-US"/>
        </w:rPr>
      </w:pPr>
      <w:r w:rsidRPr="009D24B7">
        <w:rPr>
          <w:rFonts w:ascii="Arial" w:hAnsi="Arial" w:cs="Arial"/>
          <w:b/>
          <w:sz w:val="23"/>
          <w:szCs w:val="23"/>
          <w:lang w:eastAsia="en-US"/>
        </w:rPr>
        <w:t>Nº 10</w:t>
      </w:r>
      <w:r w:rsidRPr="009D24B7">
        <w:rPr>
          <w:rFonts w:ascii="Arial" w:hAnsi="Arial" w:cs="Arial"/>
          <w:sz w:val="23"/>
          <w:szCs w:val="23"/>
          <w:lang w:eastAsia="en-US"/>
        </w:rPr>
        <w:t xml:space="preserve"> – Dispõe sobre a concessão do Título Honorífico de “Cidadão Barbarense” ao </w:t>
      </w:r>
      <w:r w:rsidRPr="009D24B7">
        <w:rPr>
          <w:rFonts w:ascii="Arial" w:hAnsi="Arial" w:cs="Arial"/>
          <w:b/>
          <w:sz w:val="23"/>
          <w:szCs w:val="23"/>
          <w:lang w:eastAsia="en-US"/>
        </w:rPr>
        <w:t>Sr. Antonio Zanatto</w:t>
      </w:r>
      <w:r w:rsidRPr="009D24B7">
        <w:rPr>
          <w:rFonts w:ascii="Arial" w:hAnsi="Arial" w:cs="Arial"/>
          <w:sz w:val="23"/>
          <w:szCs w:val="23"/>
          <w:lang w:eastAsia="en-US"/>
        </w:rPr>
        <w:t>, dando outras providências.</w:t>
      </w:r>
    </w:p>
    <w:p w:rsidR="009D24B7" w:rsidRPr="009D24B7" w:rsidRDefault="009D24B7" w:rsidP="009D24B7">
      <w:pPr>
        <w:ind w:firstLine="708"/>
        <w:jc w:val="both"/>
        <w:rPr>
          <w:rFonts w:ascii="Arial" w:hAnsi="Arial" w:cs="Arial"/>
          <w:sz w:val="23"/>
          <w:szCs w:val="23"/>
          <w:lang w:eastAsia="en-US"/>
        </w:rPr>
      </w:pPr>
    </w:p>
    <w:p w:rsidR="009D24B7" w:rsidRPr="009D24B7" w:rsidRDefault="009D24B7" w:rsidP="009D24B7">
      <w:pPr>
        <w:ind w:firstLine="708"/>
        <w:jc w:val="both"/>
        <w:rPr>
          <w:rFonts w:ascii="Arial" w:hAnsi="Arial" w:cs="Arial"/>
          <w:b/>
          <w:sz w:val="23"/>
          <w:szCs w:val="23"/>
          <w:lang w:eastAsia="en-US"/>
        </w:rPr>
      </w:pPr>
      <w:r w:rsidRPr="009D24B7">
        <w:rPr>
          <w:rFonts w:ascii="Arial" w:hAnsi="Arial" w:cs="Arial"/>
          <w:b/>
          <w:sz w:val="23"/>
          <w:szCs w:val="23"/>
          <w:lang w:eastAsia="en-US"/>
        </w:rPr>
        <w:t>Autoria: Ver. ‘Juca’ Bortolucci</w:t>
      </w:r>
    </w:p>
    <w:p w:rsidR="009D24B7" w:rsidRPr="009D24B7" w:rsidRDefault="009D24B7" w:rsidP="009D24B7">
      <w:pPr>
        <w:ind w:firstLine="708"/>
        <w:jc w:val="both"/>
        <w:rPr>
          <w:rFonts w:ascii="Arial" w:hAnsi="Arial" w:cs="Arial"/>
          <w:b/>
          <w:sz w:val="23"/>
          <w:szCs w:val="23"/>
          <w:lang w:eastAsia="en-US"/>
        </w:rPr>
      </w:pPr>
    </w:p>
    <w:p w:rsidR="009D24B7" w:rsidRPr="009D24B7" w:rsidRDefault="009D24B7" w:rsidP="009D24B7">
      <w:pPr>
        <w:ind w:firstLine="708"/>
        <w:jc w:val="both"/>
        <w:rPr>
          <w:rFonts w:ascii="Arial" w:hAnsi="Arial" w:cs="Arial"/>
          <w:sz w:val="23"/>
          <w:szCs w:val="23"/>
          <w:lang w:eastAsia="en-US"/>
        </w:rPr>
      </w:pPr>
      <w:r w:rsidRPr="009D24B7">
        <w:rPr>
          <w:rFonts w:ascii="Arial" w:hAnsi="Arial" w:cs="Arial"/>
          <w:b/>
          <w:sz w:val="23"/>
          <w:szCs w:val="23"/>
          <w:lang w:eastAsia="en-US"/>
        </w:rPr>
        <w:t>Nº 11</w:t>
      </w:r>
      <w:r w:rsidRPr="009D24B7">
        <w:rPr>
          <w:rFonts w:ascii="Arial" w:hAnsi="Arial" w:cs="Arial"/>
          <w:sz w:val="23"/>
          <w:szCs w:val="23"/>
          <w:lang w:eastAsia="en-US"/>
        </w:rPr>
        <w:t xml:space="preserve"> – Dispõe sobre a concessão do Título Honorífico de “Cidadão Barbarense” ao </w:t>
      </w:r>
      <w:r w:rsidRPr="009D24B7">
        <w:rPr>
          <w:rFonts w:ascii="Arial" w:hAnsi="Arial" w:cs="Arial"/>
          <w:b/>
          <w:sz w:val="23"/>
          <w:szCs w:val="23"/>
          <w:lang w:eastAsia="en-US"/>
        </w:rPr>
        <w:t>Sr. José Ricardo de Melo</w:t>
      </w:r>
      <w:r w:rsidRPr="009D24B7">
        <w:rPr>
          <w:rFonts w:ascii="Arial" w:hAnsi="Arial" w:cs="Arial"/>
          <w:sz w:val="23"/>
          <w:szCs w:val="23"/>
          <w:lang w:eastAsia="en-US"/>
        </w:rPr>
        <w:t>, dando outras providências.</w:t>
      </w:r>
    </w:p>
    <w:p w:rsidR="009D24B7" w:rsidRPr="009D24B7" w:rsidRDefault="009D24B7" w:rsidP="009D24B7">
      <w:pPr>
        <w:ind w:firstLine="708"/>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b/>
          <w:sz w:val="23"/>
          <w:szCs w:val="23"/>
          <w:u w:val="single"/>
          <w:lang w:eastAsia="en-US"/>
        </w:rPr>
        <w:t>REQUERIMENTOS À PRESIDÊNCIA</w:t>
      </w:r>
      <w:r w:rsidRPr="009D24B7">
        <w:rPr>
          <w:rFonts w:ascii="Arial" w:hAnsi="Arial" w:cs="Arial"/>
          <w:sz w:val="23"/>
          <w:szCs w:val="23"/>
          <w:lang w:eastAsia="en-US"/>
        </w:rPr>
        <w:t>:</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sz w:val="23"/>
          <w:szCs w:val="23"/>
          <w:lang w:eastAsia="en-US"/>
        </w:rPr>
      </w:pPr>
      <w:r w:rsidRPr="009D24B7">
        <w:rPr>
          <w:rFonts w:ascii="Arial" w:hAnsi="Arial" w:cs="Arial"/>
          <w:sz w:val="23"/>
          <w:szCs w:val="23"/>
          <w:lang w:eastAsia="en-US"/>
        </w:rPr>
        <w:t>Recebido do Ver. ‘Juca’ Bortolucci, requerendo cópia de áudio da 36ª Reunião Ordinária, realizada no dia 07 de outubro de 2014.</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ind w:firstLine="709"/>
        <w:jc w:val="both"/>
        <w:rPr>
          <w:rFonts w:ascii="Arial" w:hAnsi="Arial" w:cs="Arial"/>
          <w:bCs/>
          <w:sz w:val="23"/>
          <w:szCs w:val="23"/>
          <w:lang w:eastAsia="en-US"/>
        </w:rPr>
      </w:pPr>
      <w:r w:rsidRPr="009D24B7">
        <w:rPr>
          <w:rFonts w:ascii="Arial" w:hAnsi="Arial" w:cs="Arial"/>
          <w:bCs/>
          <w:sz w:val="23"/>
          <w:szCs w:val="23"/>
          <w:lang w:eastAsia="en-US"/>
        </w:rPr>
        <w:lastRenderedPageBreak/>
        <w:t>Recebido do Ver. Antonio da Loja, requerendo a contratação do Sr. Jair de Souza, para exercer as funções de Assessor Parlamentar.</w:t>
      </w:r>
    </w:p>
    <w:p w:rsidR="009D24B7" w:rsidRPr="009D24B7" w:rsidRDefault="009D24B7" w:rsidP="009D24B7">
      <w:pPr>
        <w:ind w:firstLine="709"/>
        <w:jc w:val="both"/>
        <w:rPr>
          <w:rFonts w:ascii="Arial" w:hAnsi="Arial" w:cs="Arial"/>
          <w:sz w:val="23"/>
          <w:szCs w:val="23"/>
          <w:lang w:eastAsia="en-US"/>
        </w:rPr>
      </w:pPr>
    </w:p>
    <w:p w:rsidR="009D24B7" w:rsidRPr="009D24B7" w:rsidRDefault="009D24B7" w:rsidP="009D24B7">
      <w:pPr>
        <w:spacing w:after="360"/>
        <w:ind w:firstLine="709"/>
        <w:rPr>
          <w:rFonts w:ascii="Arial" w:hAnsi="Arial" w:cs="Arial"/>
          <w:b/>
          <w:sz w:val="23"/>
          <w:szCs w:val="23"/>
          <w:lang w:eastAsia="en-US"/>
        </w:rPr>
      </w:pPr>
      <w:r w:rsidRPr="009D24B7">
        <w:rPr>
          <w:rFonts w:ascii="Arial" w:hAnsi="Arial" w:cs="Arial"/>
          <w:b/>
          <w:sz w:val="23"/>
          <w:szCs w:val="23"/>
          <w:lang w:eastAsia="en-US"/>
        </w:rPr>
        <w:t>MOÇÕES:</w:t>
      </w:r>
    </w:p>
    <w:p w:rsidR="009D24B7" w:rsidRPr="009D24B7" w:rsidRDefault="009D24B7" w:rsidP="009D24B7">
      <w:pPr>
        <w:spacing w:after="360"/>
        <w:ind w:firstLine="709"/>
        <w:rPr>
          <w:rFonts w:ascii="Arial" w:hAnsi="Arial" w:cs="Arial"/>
          <w:b/>
          <w:sz w:val="23"/>
          <w:szCs w:val="23"/>
          <w:lang w:eastAsia="en-US"/>
        </w:rPr>
      </w:pPr>
      <w:r w:rsidRPr="009D24B7">
        <w:rPr>
          <w:rFonts w:ascii="Arial" w:hAnsi="Arial" w:cs="Arial"/>
          <w:b/>
          <w:sz w:val="23"/>
          <w:szCs w:val="23"/>
          <w:lang w:eastAsia="en-US"/>
        </w:rPr>
        <w:t>Nº 367 a 371/2014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Moção 367/2014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CARLOS DE SOUZA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Manifesta apelo ao Excelentíssimo Senhor Prefeito Denis Eduardo Andia, para que estude a possibilidade de reverter à situação da tarifa zero aos sábados no transporte coletivo urbano, voltando a beneficiar muito a nossa população e trazendo maior movimento e vendas em nosso comércio, reiterando documento anterior.</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Moção 368/2014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ANTONIO FERREIRA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Manifesta apelo aos deputados Cauê Macris e Vanderlei Macris para que intermedeiem junto ao governador do Estado de São Paulo, Geraldo Alckmin, e/ou ao Governo Federal a liberação de recursos da ordem de R$ 1,5 milhão para construção de ponte de concreto sobre o córrego Mollon, na Estrada da Cachoeira, no bairro São Joaquim, no município de Santa Bárbara d’Oeste.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Moção 369/2014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FABIANO W. RUIZ MARTINEZ</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Manifesta apelo a Secretaria de Segurança, Transito e Defesa Civil por mais rigor na fiscalização no Transporte Escolar</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Moção 370/2014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CARLOS ALBERTO PORTELLA FONTES</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Manifesta aplauso ao Conselho Regional de Farmácia (CRF-SP), à Faculdade de Americana – FAM, e a Secretaria de Saúde de Santa Bárbara D’Oeste, pelo projeto “Farmacêutico na Praça”.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Moção 371/2014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CARLOS ALBERTO PORTELLA FONTES</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Manifesta aplauso à dupla sertaneja Dany &amp; Diego pelo sucesso da música “Asas”.</w:t>
      </w:r>
    </w:p>
    <w:p w:rsidR="009D24B7" w:rsidRPr="009D24B7" w:rsidRDefault="009D24B7" w:rsidP="009D24B7">
      <w:pPr>
        <w:spacing w:after="360"/>
        <w:rPr>
          <w:rFonts w:ascii="Arial" w:hAnsi="Arial" w:cs="Arial"/>
          <w:b/>
          <w:sz w:val="23"/>
          <w:szCs w:val="23"/>
          <w:lang w:eastAsia="en-US"/>
        </w:rPr>
      </w:pPr>
    </w:p>
    <w:p w:rsidR="009D24B7" w:rsidRPr="009D24B7" w:rsidRDefault="009D24B7" w:rsidP="009D24B7">
      <w:pPr>
        <w:spacing w:after="360"/>
        <w:ind w:firstLine="709"/>
        <w:rPr>
          <w:rFonts w:ascii="Arial" w:hAnsi="Arial" w:cs="Arial"/>
          <w:b/>
          <w:sz w:val="23"/>
          <w:szCs w:val="23"/>
          <w:lang w:eastAsia="en-US"/>
        </w:rPr>
      </w:pPr>
      <w:r w:rsidRPr="009D24B7">
        <w:rPr>
          <w:rFonts w:ascii="Arial" w:hAnsi="Arial" w:cs="Arial"/>
          <w:b/>
          <w:sz w:val="23"/>
          <w:szCs w:val="23"/>
          <w:lang w:eastAsia="en-US"/>
        </w:rPr>
        <w:t>REQUERIMENTOS:</w:t>
      </w:r>
    </w:p>
    <w:p w:rsidR="009D24B7" w:rsidRPr="009D24B7" w:rsidRDefault="009D24B7" w:rsidP="009D24B7">
      <w:pPr>
        <w:spacing w:after="360"/>
        <w:ind w:firstLine="709"/>
        <w:rPr>
          <w:rFonts w:ascii="Arial" w:hAnsi="Arial" w:cs="Arial"/>
          <w:b/>
          <w:sz w:val="23"/>
          <w:szCs w:val="23"/>
          <w:lang w:eastAsia="en-US"/>
        </w:rPr>
      </w:pPr>
      <w:r w:rsidRPr="009D24B7">
        <w:rPr>
          <w:rFonts w:ascii="Arial" w:hAnsi="Arial" w:cs="Arial"/>
          <w:b/>
          <w:sz w:val="23"/>
          <w:szCs w:val="23"/>
          <w:lang w:eastAsia="en-US"/>
        </w:rPr>
        <w:t>Nº 893 a 907/2014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lastRenderedPageBreak/>
        <w:t>Requerimento 893/2014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ANTONIO FERREIRA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Voto de Pesar pelo falecimento da Sr. José Gomes Rodrigues, ocorrido recentemente.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894/2014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GUSTAVO BAGNOLI GONÇALVES</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Voto de Pesar pelo falecimento da Sr.ª Lucia Helena Custódio, ocorrido recentemente.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895/2014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FELIPE SANCHES SILVA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informações sobre a destinação da área publica no município de Santa Bárbara d’Oeste.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896/2014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FELIPE SANCHES SILVA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informações sobre as fitas medir diabetes no município de Santa Bárbara d’Oeste.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897/2014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FELIPE SANCHES SILVA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informações sobre transporte de alimentos para servidores públicos no município de Santa Bárbara d’Oeste.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898/2014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CELSO LUIZ DE ÁVILA BUENO</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informações acerca do sistema implantado na área da saúde para agendamento de consultas, neste município.</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899/2014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CELSO LUIZ DE ÁVILA BUENO</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informações sobre a quantidade de Assistentes Sociais nas Unidades Básicas de Saúde (UBS), neste município.</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900/2014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ANTONIO FERREIRA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Voto de Pesar pelo falecimento da Sra. Maria Aparecida de Faria, ocorrido recentemente.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901/2014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ANTONIO FERREIRA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Voto de Pesar pelo falecimento da Sra. Lúcia Helena Custódio, ocorrido recentemente.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902/2014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ANTONIO FERREIRA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Voto de Pesar pelo falecimento da Sr. Dr. Sebastião Adail Ribeiro, ocorrido recentemente.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903/2014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CELSO LUIZ DE ÁVILA BUENO</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Requer informações sobre o combustível usado nos veículos da frota da Prefeitura de Santa Bárbara d´Oeste.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904/2014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spacing w:after="360"/>
        <w:rPr>
          <w:rFonts w:ascii="Arial" w:hAnsi="Arial" w:cs="Arial"/>
          <w:b/>
          <w:sz w:val="23"/>
          <w:szCs w:val="23"/>
          <w:lang w:eastAsia="en-US"/>
        </w:rPr>
      </w:pPr>
      <w:r w:rsidRPr="009D24B7">
        <w:rPr>
          <w:rFonts w:ascii="Arial" w:hAnsi="Arial" w:cs="Arial"/>
          <w:sz w:val="24"/>
          <w:szCs w:val="24"/>
          <w:lang w:eastAsia="en-US"/>
        </w:rPr>
        <w:t>Requer informações acerca da Lei Municipal 3536/2013 que “proíbe a forração de papéis contendo propaganda eleitoral na véspera e no dia das eleições em todas as ruas do município”.</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905/2014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GUSTAVO BAGNOLI</w:t>
      </w:r>
    </w:p>
    <w:p w:rsidR="009D24B7" w:rsidRPr="009D24B7" w:rsidRDefault="009D24B7" w:rsidP="009D24B7">
      <w:pPr>
        <w:rPr>
          <w:rFonts w:ascii="Arial" w:hAnsi="Arial" w:cs="Arial"/>
          <w:sz w:val="23"/>
          <w:szCs w:val="23"/>
          <w:lang w:eastAsia="en-US"/>
        </w:rPr>
      </w:pPr>
      <w:r w:rsidRPr="009D24B7">
        <w:rPr>
          <w:rFonts w:ascii="Arial" w:hAnsi="Arial" w:cs="Arial"/>
          <w:sz w:val="24"/>
          <w:szCs w:val="24"/>
          <w:lang w:eastAsia="en-US"/>
        </w:rPr>
        <w:t>Requer Voto de Pesar pelo falecimento da Sr.ª Ciníra Agostinho Dal’ Oglio, ocorrido recentemente.</w:t>
      </w:r>
    </w:p>
    <w:p w:rsidR="009D24B7" w:rsidRPr="009D24B7" w:rsidRDefault="009D24B7" w:rsidP="009D24B7">
      <w:pPr>
        <w:rPr>
          <w:rFonts w:ascii="Arial" w:hAnsi="Arial" w:cs="Arial"/>
          <w:sz w:val="23"/>
          <w:szCs w:val="23"/>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906/2014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LUIS FORNASARI</w:t>
      </w:r>
    </w:p>
    <w:p w:rsidR="009D24B7" w:rsidRPr="009D24B7" w:rsidRDefault="009D24B7" w:rsidP="009D24B7">
      <w:pPr>
        <w:rPr>
          <w:rFonts w:ascii="Arial" w:hAnsi="Arial" w:cs="Arial"/>
          <w:sz w:val="23"/>
          <w:szCs w:val="23"/>
          <w:lang w:eastAsia="en-US"/>
        </w:rPr>
      </w:pPr>
      <w:r w:rsidRPr="009D24B7">
        <w:rPr>
          <w:rFonts w:ascii="Arial" w:hAnsi="Arial" w:cs="Arial"/>
          <w:sz w:val="24"/>
          <w:szCs w:val="24"/>
          <w:lang w:eastAsia="en-US"/>
        </w:rPr>
        <w:t>Requer Voto de pesar pelo falecimento da Sra. Lucia Helena Custódio, ocorrido recentemente.</w:t>
      </w:r>
    </w:p>
    <w:p w:rsidR="009D24B7" w:rsidRPr="009D24B7" w:rsidRDefault="009D24B7" w:rsidP="009D24B7">
      <w:pPr>
        <w:rPr>
          <w:rFonts w:ascii="Arial" w:hAnsi="Arial" w:cs="Arial"/>
          <w:sz w:val="23"/>
          <w:szCs w:val="23"/>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Requerimento 907/2014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LUIS FORNASARI</w:t>
      </w:r>
    </w:p>
    <w:p w:rsidR="009D24B7" w:rsidRPr="009D24B7" w:rsidRDefault="009D24B7" w:rsidP="009D24B7">
      <w:pPr>
        <w:rPr>
          <w:rFonts w:ascii="Arial" w:hAnsi="Arial" w:cs="Arial"/>
          <w:sz w:val="23"/>
          <w:szCs w:val="23"/>
          <w:lang w:eastAsia="en-US"/>
        </w:rPr>
      </w:pPr>
      <w:r w:rsidRPr="009D24B7">
        <w:rPr>
          <w:rFonts w:ascii="Arial" w:hAnsi="Arial" w:cs="Arial"/>
          <w:sz w:val="24"/>
          <w:szCs w:val="24"/>
          <w:lang w:eastAsia="en-US"/>
        </w:rPr>
        <w:t>Requer Voto de pesar pelo falecimento da Sra. Cinira Agostinho Dal’Oglio, ocorrido recentemente.</w:t>
      </w:r>
    </w:p>
    <w:p w:rsidR="009D24B7" w:rsidRPr="009D24B7" w:rsidRDefault="009D24B7" w:rsidP="009D24B7">
      <w:pPr>
        <w:rPr>
          <w:rFonts w:ascii="Arial" w:hAnsi="Arial" w:cs="Arial"/>
          <w:sz w:val="23"/>
          <w:szCs w:val="23"/>
          <w:lang w:eastAsia="en-US"/>
        </w:rPr>
      </w:pPr>
    </w:p>
    <w:p w:rsidR="009D24B7" w:rsidRPr="009D24B7" w:rsidRDefault="009D24B7" w:rsidP="009D24B7">
      <w:pPr>
        <w:rPr>
          <w:rFonts w:ascii="Arial" w:hAnsi="Arial" w:cs="Arial"/>
          <w:sz w:val="23"/>
          <w:szCs w:val="23"/>
          <w:lang w:eastAsia="en-US"/>
        </w:rPr>
      </w:pPr>
    </w:p>
    <w:p w:rsidR="009D24B7" w:rsidRPr="009D24B7" w:rsidRDefault="009D24B7" w:rsidP="009D24B7">
      <w:pPr>
        <w:ind w:firstLine="708"/>
        <w:rPr>
          <w:rFonts w:ascii="Arial" w:hAnsi="Arial" w:cs="Arial"/>
          <w:b/>
          <w:sz w:val="23"/>
          <w:szCs w:val="23"/>
          <w:lang w:eastAsia="en-US"/>
        </w:rPr>
      </w:pPr>
      <w:r w:rsidRPr="009D24B7">
        <w:rPr>
          <w:rFonts w:ascii="Arial" w:hAnsi="Arial" w:cs="Arial"/>
          <w:b/>
          <w:sz w:val="23"/>
          <w:szCs w:val="23"/>
          <w:lang w:eastAsia="en-US"/>
        </w:rPr>
        <w:t>INDICAÇÕES:</w:t>
      </w:r>
    </w:p>
    <w:p w:rsidR="009D24B7" w:rsidRPr="009D24B7" w:rsidRDefault="009D24B7" w:rsidP="009D24B7">
      <w:pPr>
        <w:rPr>
          <w:rFonts w:ascii="Arial" w:hAnsi="Arial" w:cs="Arial"/>
          <w:sz w:val="23"/>
          <w:szCs w:val="23"/>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3210/2014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que estude a possibilidade de tornar livre a inscrição de jogadores para o Campeonato Amador da 1ª Divisão.</w:t>
      </w: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lastRenderedPageBreak/>
        <w:t>Indicação 3211/2014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EMERSON LUIS GRIPPE</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que efetue serviços de pintura de solo, reservando vaga para deficiente físico, na Rua Profeta Jeremias, em frente nº363.</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3212/2014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PEREIRA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a instalação de refletores no campo de areia da Praça Sebastião Paes da Silva, no bairro Planalto do Sol.</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3213/2014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ANTONIO FERREIRA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Indica ao Poder Executivo Municipal a execução de serviços capinação e limpeza na Praça 1º de Maio, no Jardim das Palmeiras.</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3214/2014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ANTONIO FERREIRA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Indica ao Poder Executivo Municipal a execução de serviços de extração de árvore na Rua São Luiz, 784, no bairro Planalto do Sol.</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3215/2014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PEREIRA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o conserto de calçada à Rua Teresina, defronte ao nº 558, no bairro Planalto do Sol.</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3216/2014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PEREIRA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o patrulhamento da Guarda Civil Municipal no bairro Jardim das Laranjeiras e imediações.</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3217/2014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PEREIRA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a reinstalação de brinquedos infantis em área pública entre a Rua Mococa e Avenida Alonso </w:t>
      </w:r>
      <w:proofErr w:type="spellStart"/>
      <w:r w:rsidRPr="009D24B7">
        <w:rPr>
          <w:rFonts w:ascii="Arial" w:hAnsi="Arial" w:cs="Arial"/>
          <w:sz w:val="24"/>
          <w:szCs w:val="24"/>
          <w:lang w:eastAsia="en-US"/>
        </w:rPr>
        <w:t>Keese</w:t>
      </w:r>
      <w:proofErr w:type="spellEnd"/>
      <w:r w:rsidRPr="009D24B7">
        <w:rPr>
          <w:rFonts w:ascii="Arial" w:hAnsi="Arial" w:cs="Arial"/>
          <w:sz w:val="24"/>
          <w:szCs w:val="24"/>
          <w:lang w:eastAsia="en-US"/>
        </w:rPr>
        <w:t xml:space="preserve"> </w:t>
      </w:r>
      <w:proofErr w:type="spellStart"/>
      <w:r w:rsidRPr="009D24B7">
        <w:rPr>
          <w:rFonts w:ascii="Arial" w:hAnsi="Arial" w:cs="Arial"/>
          <w:sz w:val="24"/>
          <w:szCs w:val="24"/>
          <w:lang w:eastAsia="en-US"/>
        </w:rPr>
        <w:t>Dodson</w:t>
      </w:r>
      <w:proofErr w:type="spellEnd"/>
      <w:r w:rsidRPr="009D24B7">
        <w:rPr>
          <w:rFonts w:ascii="Arial" w:hAnsi="Arial" w:cs="Arial"/>
          <w:sz w:val="24"/>
          <w:szCs w:val="24"/>
          <w:lang w:eastAsia="en-US"/>
        </w:rPr>
        <w:t>, no bairro Jardim das Laranjeiras.</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3218/2014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PEREIRA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o reparo em guia na esquina das ruas Teresina com Belém, no bairro Planalto do Sol.</w:t>
      </w: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lastRenderedPageBreak/>
        <w:t>Indicação 3219/2014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WILSON DE ARAÚJO ROCHA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instalação de Academia ao Ar Livre na Praça da Cidade Nova, Rua Maceió com Rua Salvador.</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3220/2014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WILSON DE ARAÚJO ROCHA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roçagem e limpeza de mato em toda extensão da Avenida Prefeito Isaías Hermínio Romano.</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3221/2014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WILSON DE ARAÚJO ROCHA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que proceda com iluminação pública no bairro Souza Queiroz.</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3222/2014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WILSON DE ARAÚJO ROCHA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que execute melhorias na sinalização de solo e proceda com instalação de placa sentido mão dupla na Rua Vereador José Rego, no bairro Souza Queiroz.</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3223/2014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averiguação do horário de funcionamento dos campos de malha e bocha.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3224/2014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providências urgentes</w:t>
      </w:r>
      <w:proofErr w:type="gramStart"/>
      <w:r w:rsidRPr="009D24B7">
        <w:rPr>
          <w:rFonts w:ascii="Arial" w:hAnsi="Arial" w:cs="Arial"/>
          <w:sz w:val="24"/>
          <w:szCs w:val="24"/>
          <w:lang w:eastAsia="en-US"/>
        </w:rPr>
        <w:t xml:space="preserve">  </w:t>
      </w:r>
      <w:proofErr w:type="gramEnd"/>
      <w:r w:rsidRPr="009D24B7">
        <w:rPr>
          <w:rFonts w:ascii="Arial" w:hAnsi="Arial" w:cs="Arial"/>
          <w:sz w:val="24"/>
          <w:szCs w:val="24"/>
          <w:lang w:eastAsia="en-US"/>
        </w:rPr>
        <w:t>quanto ao conserto de calçada na Vila Grego.</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3225/2014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WILSON DE ARAÚJO ROCHA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quanto à possibilidade de colocar uma placa de carga e descarga na Rua do Centeio, nº 12, no bairro Lagoa Seca.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3226/2014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providências visando reforço na segurança do Bairro Residencial Furlan</w:t>
      </w: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lastRenderedPageBreak/>
        <w:t>Indicação 3227/2014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providências visando reforço na segurança do Bairro Residencial Furlan</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3228/2014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FELIPE SANCHES SILVA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manutenção no abrigo de ônibus circular, localizado defronte a Escola Estadual Prof. Odair de Oliveira </w:t>
      </w:r>
      <w:proofErr w:type="spellStart"/>
      <w:r w:rsidRPr="009D24B7">
        <w:rPr>
          <w:rFonts w:ascii="Arial" w:hAnsi="Arial" w:cs="Arial"/>
          <w:sz w:val="24"/>
          <w:szCs w:val="24"/>
          <w:lang w:eastAsia="en-US"/>
        </w:rPr>
        <w:t>Segamarchi</w:t>
      </w:r>
      <w:proofErr w:type="spellEnd"/>
      <w:r w:rsidRPr="009D24B7">
        <w:rPr>
          <w:rFonts w:ascii="Arial" w:hAnsi="Arial" w:cs="Arial"/>
          <w:sz w:val="24"/>
          <w:szCs w:val="24"/>
          <w:lang w:eastAsia="en-US"/>
        </w:rPr>
        <w:t xml:space="preserve"> - Jardim Vista Alegre.</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3229/2014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FELIPE SANCHES SILVA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Sugerem ao Poder Executivo Municipal operação “tapa-buracos e </w:t>
      </w:r>
      <w:proofErr w:type="spellStart"/>
      <w:r w:rsidRPr="009D24B7">
        <w:rPr>
          <w:rFonts w:ascii="Arial" w:hAnsi="Arial" w:cs="Arial"/>
          <w:sz w:val="24"/>
          <w:szCs w:val="24"/>
          <w:lang w:eastAsia="en-US"/>
        </w:rPr>
        <w:t>cascalhamento</w:t>
      </w:r>
      <w:proofErr w:type="spellEnd"/>
      <w:r w:rsidRPr="009D24B7">
        <w:rPr>
          <w:rFonts w:ascii="Arial" w:hAnsi="Arial" w:cs="Arial"/>
          <w:sz w:val="24"/>
          <w:szCs w:val="24"/>
          <w:lang w:eastAsia="en-US"/>
        </w:rPr>
        <w:t>” Rua Doutor Alfredo Ribeira Nogueira, Glebas Califórnia.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3230/2014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LUÍS FORNASARI</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quanto à possibilidade de implantar um parque infantil na </w:t>
      </w:r>
      <w:proofErr w:type="spellStart"/>
      <w:r w:rsidRPr="009D24B7">
        <w:rPr>
          <w:rFonts w:ascii="Arial" w:hAnsi="Arial" w:cs="Arial"/>
          <w:sz w:val="24"/>
          <w:szCs w:val="24"/>
          <w:lang w:eastAsia="en-US"/>
        </w:rPr>
        <w:t>Emei</w:t>
      </w:r>
      <w:proofErr w:type="spellEnd"/>
      <w:r w:rsidRPr="009D24B7">
        <w:rPr>
          <w:rFonts w:ascii="Arial" w:hAnsi="Arial" w:cs="Arial"/>
          <w:sz w:val="24"/>
          <w:szCs w:val="24"/>
          <w:lang w:eastAsia="en-US"/>
        </w:rPr>
        <w:t xml:space="preserve"> </w:t>
      </w:r>
      <w:proofErr w:type="spellStart"/>
      <w:r w:rsidRPr="009D24B7">
        <w:rPr>
          <w:rFonts w:ascii="Arial" w:hAnsi="Arial" w:cs="Arial"/>
          <w:sz w:val="24"/>
          <w:szCs w:val="24"/>
          <w:lang w:eastAsia="en-US"/>
        </w:rPr>
        <w:t>Maina</w:t>
      </w:r>
      <w:proofErr w:type="spellEnd"/>
      <w:r w:rsidRPr="009D24B7">
        <w:rPr>
          <w:rFonts w:ascii="Arial" w:hAnsi="Arial" w:cs="Arial"/>
          <w:sz w:val="24"/>
          <w:szCs w:val="24"/>
          <w:lang w:eastAsia="en-US"/>
        </w:rPr>
        <w:t>, localizada na Rua Padre Artur Sampaio, nº 56 - Conjunto Habitacional Roberto Romano.</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3231/2014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LUÍS FORNASARI</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quanto à possibilidade de colocar uma placa de “PROIBIDO ESTACIONAR” defronte a lixeira do bloco 70, na Rua Reverendo João Feliciano Pires, no Conjunto Habitacional Roberto Romano.</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3232/2014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LUÍS FORNASARI</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quanto à possibilidade de instalar uma placa de sinalização indicando “Rua Sem Saída” no poste, ao lado da portaria do condomínio Terras de Siena no Jardim Alfa. </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3233/2014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LUÍS FORNASARI</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quanto à possibilidade de proceder à continuação da calçada na </w:t>
      </w:r>
      <w:proofErr w:type="spellStart"/>
      <w:r w:rsidRPr="009D24B7">
        <w:rPr>
          <w:rFonts w:ascii="Arial" w:hAnsi="Arial" w:cs="Arial"/>
          <w:sz w:val="24"/>
          <w:szCs w:val="24"/>
          <w:lang w:eastAsia="en-US"/>
        </w:rPr>
        <w:t>Av</w:t>
      </w:r>
      <w:proofErr w:type="spellEnd"/>
      <w:r w:rsidRPr="009D24B7">
        <w:rPr>
          <w:rFonts w:ascii="Arial" w:hAnsi="Arial" w:cs="Arial"/>
          <w:sz w:val="24"/>
          <w:szCs w:val="24"/>
          <w:lang w:eastAsia="en-US"/>
        </w:rPr>
        <w:t xml:space="preserve"> </w:t>
      </w:r>
      <w:proofErr w:type="spellStart"/>
      <w:r w:rsidRPr="009D24B7">
        <w:rPr>
          <w:rFonts w:ascii="Arial" w:hAnsi="Arial" w:cs="Arial"/>
          <w:sz w:val="24"/>
          <w:szCs w:val="24"/>
          <w:lang w:eastAsia="en-US"/>
        </w:rPr>
        <w:t>Cillo</w:t>
      </w:r>
      <w:proofErr w:type="spellEnd"/>
      <w:r w:rsidRPr="009D24B7">
        <w:rPr>
          <w:rFonts w:ascii="Arial" w:hAnsi="Arial" w:cs="Arial"/>
          <w:sz w:val="24"/>
          <w:szCs w:val="24"/>
          <w:lang w:eastAsia="en-US"/>
        </w:rPr>
        <w:t xml:space="preserve">, até a Rua Cristóvão Colombo defronte a Unidade Básica de Saúde, que está em fase de acabamento, no Bairro Boa Vista. </w:t>
      </w: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lastRenderedPageBreak/>
        <w:t>Indicação 3234/2014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LUÍS FORNASARI</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quanto à possibilidade de proceder a roçagem e limpeza da sarjeta localizada na Rua </w:t>
      </w:r>
      <w:proofErr w:type="spellStart"/>
      <w:r w:rsidRPr="009D24B7">
        <w:rPr>
          <w:rFonts w:ascii="Arial" w:hAnsi="Arial" w:cs="Arial"/>
          <w:sz w:val="24"/>
          <w:szCs w:val="24"/>
          <w:lang w:eastAsia="en-US"/>
        </w:rPr>
        <w:t>Itabi</w:t>
      </w:r>
      <w:proofErr w:type="spellEnd"/>
      <w:r w:rsidRPr="009D24B7">
        <w:rPr>
          <w:rFonts w:ascii="Arial" w:hAnsi="Arial" w:cs="Arial"/>
          <w:sz w:val="24"/>
          <w:szCs w:val="24"/>
          <w:lang w:eastAsia="en-US"/>
        </w:rPr>
        <w:t xml:space="preserve">, esquina com a Rua </w:t>
      </w:r>
      <w:proofErr w:type="spellStart"/>
      <w:r w:rsidRPr="009D24B7">
        <w:rPr>
          <w:rFonts w:ascii="Arial" w:hAnsi="Arial" w:cs="Arial"/>
          <w:sz w:val="24"/>
          <w:szCs w:val="24"/>
          <w:lang w:eastAsia="en-US"/>
        </w:rPr>
        <w:t>Ipeúna</w:t>
      </w:r>
      <w:proofErr w:type="spellEnd"/>
      <w:r w:rsidRPr="009D24B7">
        <w:rPr>
          <w:rFonts w:ascii="Arial" w:hAnsi="Arial" w:cs="Arial"/>
          <w:sz w:val="24"/>
          <w:szCs w:val="24"/>
          <w:lang w:eastAsia="en-US"/>
        </w:rPr>
        <w:t xml:space="preserve"> no </w:t>
      </w:r>
      <w:proofErr w:type="spellStart"/>
      <w:r w:rsidRPr="009D24B7">
        <w:rPr>
          <w:rFonts w:ascii="Arial" w:hAnsi="Arial" w:cs="Arial"/>
          <w:sz w:val="24"/>
          <w:szCs w:val="24"/>
          <w:lang w:eastAsia="en-US"/>
        </w:rPr>
        <w:t>Jd</w:t>
      </w:r>
      <w:proofErr w:type="spellEnd"/>
      <w:r w:rsidRPr="009D24B7">
        <w:rPr>
          <w:rFonts w:ascii="Arial" w:hAnsi="Arial" w:cs="Arial"/>
          <w:sz w:val="24"/>
          <w:szCs w:val="24"/>
          <w:lang w:eastAsia="en-US"/>
        </w:rPr>
        <w:t xml:space="preserve"> Adélia. </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3235/2014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LUÍS FORNASARI</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quanto à possibilidade de revitalizar a canaleta localizada na Rua </w:t>
      </w:r>
      <w:proofErr w:type="spellStart"/>
      <w:r w:rsidRPr="009D24B7">
        <w:rPr>
          <w:rFonts w:ascii="Arial" w:hAnsi="Arial" w:cs="Arial"/>
          <w:sz w:val="24"/>
          <w:szCs w:val="24"/>
          <w:lang w:eastAsia="en-US"/>
        </w:rPr>
        <w:t>Itabi</w:t>
      </w:r>
      <w:proofErr w:type="spellEnd"/>
      <w:r w:rsidRPr="009D24B7">
        <w:rPr>
          <w:rFonts w:ascii="Arial" w:hAnsi="Arial" w:cs="Arial"/>
          <w:sz w:val="24"/>
          <w:szCs w:val="24"/>
          <w:lang w:eastAsia="en-US"/>
        </w:rPr>
        <w:t xml:space="preserve"> defronte ao nº15, no </w:t>
      </w:r>
      <w:proofErr w:type="spellStart"/>
      <w:r w:rsidRPr="009D24B7">
        <w:rPr>
          <w:rFonts w:ascii="Arial" w:hAnsi="Arial" w:cs="Arial"/>
          <w:sz w:val="24"/>
          <w:szCs w:val="24"/>
          <w:lang w:eastAsia="en-US"/>
        </w:rPr>
        <w:t>Jd</w:t>
      </w:r>
      <w:proofErr w:type="spellEnd"/>
      <w:r w:rsidRPr="009D24B7">
        <w:rPr>
          <w:rFonts w:ascii="Arial" w:hAnsi="Arial" w:cs="Arial"/>
          <w:sz w:val="24"/>
          <w:szCs w:val="24"/>
          <w:lang w:eastAsia="en-US"/>
        </w:rPr>
        <w:t xml:space="preserve"> Adélia. </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3236/2014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LUÍS FORNASARI</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quanto à possibilidade de proceder a poda das árvores localizadas na Rua </w:t>
      </w:r>
      <w:proofErr w:type="spellStart"/>
      <w:r w:rsidRPr="009D24B7">
        <w:rPr>
          <w:rFonts w:ascii="Arial" w:hAnsi="Arial" w:cs="Arial"/>
          <w:sz w:val="24"/>
          <w:szCs w:val="24"/>
          <w:lang w:eastAsia="en-US"/>
        </w:rPr>
        <w:t>Itabi</w:t>
      </w:r>
      <w:proofErr w:type="spellEnd"/>
      <w:r w:rsidRPr="009D24B7">
        <w:rPr>
          <w:rFonts w:ascii="Arial" w:hAnsi="Arial" w:cs="Arial"/>
          <w:sz w:val="24"/>
          <w:szCs w:val="24"/>
          <w:lang w:eastAsia="en-US"/>
        </w:rPr>
        <w:t xml:space="preserve"> entre o nº 31 e nº 91, no </w:t>
      </w:r>
      <w:proofErr w:type="spellStart"/>
      <w:r w:rsidRPr="009D24B7">
        <w:rPr>
          <w:rFonts w:ascii="Arial" w:hAnsi="Arial" w:cs="Arial"/>
          <w:sz w:val="24"/>
          <w:szCs w:val="24"/>
          <w:lang w:eastAsia="en-US"/>
        </w:rPr>
        <w:t>Jd</w:t>
      </w:r>
      <w:proofErr w:type="spellEnd"/>
      <w:r w:rsidRPr="009D24B7">
        <w:rPr>
          <w:rFonts w:ascii="Arial" w:hAnsi="Arial" w:cs="Arial"/>
          <w:sz w:val="24"/>
          <w:szCs w:val="24"/>
          <w:lang w:eastAsia="en-US"/>
        </w:rPr>
        <w:t xml:space="preserve"> Adélia. </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3237/2014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LUÍS FORNASARI</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quanto à possibilidade de proceder a extração da árvore localizada na Rua José L de Campos esquina com a Estrada do Barreirinho, no </w:t>
      </w:r>
      <w:proofErr w:type="spellStart"/>
      <w:r w:rsidRPr="009D24B7">
        <w:rPr>
          <w:rFonts w:ascii="Arial" w:hAnsi="Arial" w:cs="Arial"/>
          <w:sz w:val="24"/>
          <w:szCs w:val="24"/>
          <w:lang w:eastAsia="en-US"/>
        </w:rPr>
        <w:t>Pq</w:t>
      </w:r>
      <w:proofErr w:type="spellEnd"/>
      <w:r w:rsidRPr="009D24B7">
        <w:rPr>
          <w:rFonts w:ascii="Arial" w:hAnsi="Arial" w:cs="Arial"/>
          <w:sz w:val="24"/>
          <w:szCs w:val="24"/>
          <w:lang w:eastAsia="en-US"/>
        </w:rPr>
        <w:t xml:space="preserve"> Eldorado. </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3238/2014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CARLOS DE SOUZA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a sinalização de faixa de pedestres na Rua Espanha defronte ao nº830, no bairro Jardim</w:t>
      </w:r>
      <w:r w:rsidRPr="009D24B7">
        <w:rPr>
          <w:rFonts w:ascii="Arial" w:hAnsi="Arial" w:cs="Arial"/>
          <w:sz w:val="24"/>
          <w:szCs w:val="24"/>
          <w:lang w:eastAsia="en-US"/>
        </w:rPr>
        <w:br/>
        <w:t>Europa.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3239/2014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CARLOS DE SOUZA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operação “tapa-buracos” (aberto pelo DAE), na Rua Antônio Miranda Filho defronte ao nº374, no bairro São Fernando.</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3240/2014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CARLOS ALBERTO PORTELLA FONTES</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Indica ao Poder Executivo Municipal a roçagem de mato no passeio público (calçada) na Avenida dos Bandeirantes, ao lado da Subestação da CPFL e SESI, no bairro Vila Diva.</w:t>
      </w: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lastRenderedPageBreak/>
        <w:t>Indicação 3241/2014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CARLOS ALBERTO PORTELLA FONTES</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Indica ao Poder Executivo Municipal a pavimentação de passeio público (calçada) na Rua Tenente João Benedito Caetano, entre a Rua Santos e Rua Sorocaba, no bairro Cidade Nova II.</w:t>
      </w:r>
    </w:p>
    <w:p w:rsidR="009D24B7" w:rsidRPr="009D24B7" w:rsidRDefault="009D24B7" w:rsidP="009D24B7">
      <w:pPr>
        <w:rPr>
          <w:rFonts w:ascii="Arial" w:hAnsi="Arial" w:cs="Arial"/>
          <w:sz w:val="24"/>
          <w:szCs w:val="24"/>
          <w:lang w:eastAsia="en-US"/>
        </w:rPr>
      </w:pPr>
      <w:bookmarkStart w:id="0" w:name="_GoBack"/>
      <w:bookmarkEnd w:id="0"/>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3242/2014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CARLOS ALBERTO PORTELLA FONTES</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Indica ao Poder Executivo Municipal operação “tapa-buracos” na Avenida São Paulo, próximo à Rua Antonio G. Cardoso, no bairro Jardim Dona Regina.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3243/2014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CARLOS ALBERTO PORTELLA FONTES</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Indica ao Poder Executivo Municipal operação “tapa-buracos” na Avenida São Paulo, próximo aos </w:t>
      </w:r>
      <w:proofErr w:type="spellStart"/>
      <w:r w:rsidRPr="009D24B7">
        <w:rPr>
          <w:rFonts w:ascii="Arial" w:hAnsi="Arial" w:cs="Arial"/>
          <w:sz w:val="24"/>
          <w:szCs w:val="24"/>
          <w:lang w:eastAsia="en-US"/>
        </w:rPr>
        <w:t>nºs</w:t>
      </w:r>
      <w:proofErr w:type="spellEnd"/>
      <w:r w:rsidRPr="009D24B7">
        <w:rPr>
          <w:rFonts w:ascii="Arial" w:hAnsi="Arial" w:cs="Arial"/>
          <w:sz w:val="24"/>
          <w:szCs w:val="24"/>
          <w:lang w:eastAsia="en-US"/>
        </w:rPr>
        <w:t xml:space="preserve"> 2387, 2495, 2525, 2533 e 2873, nos bairros Cidade Nova II e Jardim Esmeralda.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3244/2014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ADEMIR JOSÉ DA SILVA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a limpeza e roçagem de mato na calçada e reparos na pavimentação, na Rua do Zinco, próximo a esquina com a Rua da Prata, no bairro Mollon.</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3245/2014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ADEMIR JOSÉ DA SILVA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refazer guia, calçada e pavimentação na Rua do Estanho, próximo a esquina com a Rua da Prata, no bairro Mollon.</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3246/2014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CARLOS RIBEIRO</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e aos órgãos competentes, providências quanto aos constantes </w:t>
      </w:r>
      <w:proofErr w:type="spellStart"/>
      <w:r w:rsidRPr="009D24B7">
        <w:rPr>
          <w:rFonts w:ascii="Arial" w:hAnsi="Arial" w:cs="Arial"/>
          <w:sz w:val="24"/>
          <w:szCs w:val="24"/>
          <w:lang w:eastAsia="en-US"/>
        </w:rPr>
        <w:t>empoçamentos</w:t>
      </w:r>
      <w:proofErr w:type="spellEnd"/>
      <w:r w:rsidRPr="009D24B7">
        <w:rPr>
          <w:rFonts w:ascii="Arial" w:hAnsi="Arial" w:cs="Arial"/>
          <w:sz w:val="24"/>
          <w:szCs w:val="24"/>
          <w:lang w:eastAsia="en-US"/>
        </w:rPr>
        <w:t xml:space="preserve"> na Rua Bulgária, entre as Ruas Portugal e Espanha no bairro Jardim Europa.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3247/2014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CARLOS RIBEIRO</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de Santa Bárbara d’Oeste e aos órgãos competentes, extração de árvore localizada no passeio público da Rua Assis Brasil, defronte ao número 195 no bairro Frezarin.</w:t>
      </w: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lastRenderedPageBreak/>
        <w:t>Indicação 3248/2014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CARLOS RIBEIRO</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de Santa Bárbara d’Oeste e aos órgãos competentes, extração de árvore localizada no passeio público da Rua Dinamarca, número 2254 no bairro Jardim Europa.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3249/2014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CARLOS RIBEIRO</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e aos órgãos competentes, instalação de academia ao ar livre na Praça 1º de Maio, localizada na Rua Holanda, próximo ao número 1553 no bairro Jardim das Palmeiras.</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3250/2014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CARLOS RIBEIRO</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e aos órgãos competentes, aplicação de malha asfáltica em via localizada entre a Rua Maria Tereza </w:t>
      </w:r>
      <w:proofErr w:type="spellStart"/>
      <w:r w:rsidRPr="009D24B7">
        <w:rPr>
          <w:rFonts w:ascii="Arial" w:hAnsi="Arial" w:cs="Arial"/>
          <w:sz w:val="24"/>
          <w:szCs w:val="24"/>
          <w:lang w:eastAsia="en-US"/>
        </w:rPr>
        <w:t>Guardiano</w:t>
      </w:r>
      <w:proofErr w:type="spellEnd"/>
      <w:r w:rsidRPr="009D24B7">
        <w:rPr>
          <w:rFonts w:ascii="Arial" w:hAnsi="Arial" w:cs="Arial"/>
          <w:sz w:val="24"/>
          <w:szCs w:val="24"/>
          <w:lang w:eastAsia="en-US"/>
        </w:rPr>
        <w:t xml:space="preserve"> Ribeiro e Avenida Alfredo Contato, entre os bairros São Camilo e Dona Regina.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3251/2014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ANTONIO CARLOS RIBEIRO</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de Santa Bárbara d’Oeste e aos órgãos competentes, providências quanto ao constante fluxo na rotatória da Avenida da Amizade, próximo ao Cemitério do Parque Gramado.</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3252/2014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 xml:space="preserve">Sugere ao Poder Executivo Municipal providências quanto a </w:t>
      </w:r>
      <w:proofErr w:type="spellStart"/>
      <w:r w:rsidRPr="009D24B7">
        <w:rPr>
          <w:rFonts w:ascii="Arial" w:hAnsi="Arial" w:cs="Arial"/>
          <w:sz w:val="24"/>
          <w:szCs w:val="24"/>
          <w:lang w:eastAsia="en-US"/>
        </w:rPr>
        <w:t>despraguejar</w:t>
      </w:r>
      <w:proofErr w:type="spellEnd"/>
      <w:r w:rsidRPr="009D24B7">
        <w:rPr>
          <w:rFonts w:ascii="Arial" w:hAnsi="Arial" w:cs="Arial"/>
          <w:sz w:val="24"/>
          <w:szCs w:val="24"/>
          <w:lang w:eastAsia="en-US"/>
        </w:rPr>
        <w:t xml:space="preserve"> o Vale das Caneleiras, visando exterminar as pragas daquele local.</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3253/2014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a possibilidade de estender o funcionamento dos campos de malha e bocha até às 21h00.</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3254/2014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a possibilidade de instalação de redutor de velocidade à Rua Amparo, no Bairro São Joaquim.</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3255/2014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EDISON CARLOS BORTOLUCCI JÚNIOR</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a possibilidade de instalação de um portão com trava entre o parque e o campo de bocha do Bairro Siqueira Campos.</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lastRenderedPageBreak/>
        <w:t>Indicação 3256/2014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WILSON DE ARAÚJO ROCHA</w:t>
      </w:r>
    </w:p>
    <w:p w:rsidR="009D24B7" w:rsidRPr="009D24B7" w:rsidRDefault="009D24B7" w:rsidP="009D24B7">
      <w:pPr>
        <w:rPr>
          <w:rFonts w:ascii="Arial" w:hAnsi="Arial" w:cs="Arial"/>
          <w:sz w:val="24"/>
          <w:szCs w:val="24"/>
          <w:lang w:eastAsia="en-US"/>
        </w:rPr>
      </w:pPr>
      <w:r w:rsidRPr="009D24B7">
        <w:rPr>
          <w:rFonts w:ascii="Arial" w:hAnsi="Arial" w:cs="Arial"/>
          <w:sz w:val="24"/>
          <w:szCs w:val="24"/>
          <w:lang w:eastAsia="en-US"/>
        </w:rPr>
        <w:t>Sugere ao Poder Executivo Municipal que execute melhorias na sinalização de solo na Rua do Aço esquina com Rua do Centeio, no bairro Lagoa Seca.</w:t>
      </w:r>
    </w:p>
    <w:p w:rsidR="009D24B7" w:rsidRPr="009D24B7" w:rsidRDefault="009D24B7" w:rsidP="009D24B7">
      <w:pPr>
        <w:rPr>
          <w:rFonts w:ascii="Arial" w:hAnsi="Arial" w:cs="Arial"/>
          <w:sz w:val="24"/>
          <w:szCs w:val="24"/>
          <w:lang w:eastAsia="en-US"/>
        </w:rPr>
      </w:pP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Indicação 3257/2014</w:t>
      </w:r>
    </w:p>
    <w:p w:rsidR="009D24B7" w:rsidRPr="009D24B7" w:rsidRDefault="009D24B7" w:rsidP="009D24B7">
      <w:pPr>
        <w:rPr>
          <w:rFonts w:ascii="Arial" w:hAnsi="Arial" w:cs="Arial"/>
          <w:sz w:val="24"/>
          <w:szCs w:val="24"/>
          <w:lang w:eastAsia="en-US"/>
        </w:rPr>
      </w:pPr>
      <w:r w:rsidRPr="009D24B7">
        <w:rPr>
          <w:rFonts w:ascii="Arial" w:hAnsi="Arial" w:cs="Arial"/>
          <w:b/>
          <w:sz w:val="24"/>
          <w:szCs w:val="24"/>
          <w:lang w:eastAsia="en-US"/>
        </w:rPr>
        <w:t>JOSÉ ANTONIO FERREIRA</w:t>
      </w:r>
    </w:p>
    <w:p w:rsidR="009D24B7" w:rsidRPr="009D24B7" w:rsidRDefault="009D24B7" w:rsidP="009D24B7">
      <w:pPr>
        <w:rPr>
          <w:rFonts w:ascii="Arial" w:hAnsi="Arial" w:cs="Arial"/>
          <w:sz w:val="23"/>
          <w:szCs w:val="23"/>
          <w:lang w:eastAsia="en-US"/>
        </w:rPr>
      </w:pPr>
      <w:r w:rsidRPr="009D24B7">
        <w:rPr>
          <w:rFonts w:ascii="Arial" w:hAnsi="Arial" w:cs="Arial"/>
          <w:sz w:val="24"/>
          <w:szCs w:val="24"/>
          <w:lang w:eastAsia="en-US"/>
        </w:rPr>
        <w:t>Indica ao Poder Executivo Municipal a notificação ao proprietário de terreno localizado na rua 13 de maio esquina com a rua João Batista Furlan, na Vila Boldrin, para execução de serviços de limpeza do imóvel.</w:t>
      </w:r>
    </w:p>
    <w:p w:rsidR="009F196D" w:rsidRPr="009D24B7" w:rsidRDefault="009F196D" w:rsidP="009D24B7">
      <w:pPr>
        <w:rPr>
          <w:rFonts w:ascii="Arial" w:hAnsi="Arial" w:cs="Arial"/>
        </w:rPr>
      </w:pPr>
    </w:p>
    <w:sectPr w:rsidR="009F196D" w:rsidRPr="009D24B7"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654" w:rsidRDefault="00093654">
      <w:r>
        <w:separator/>
      </w:r>
    </w:p>
  </w:endnote>
  <w:endnote w:type="continuationSeparator" w:id="0">
    <w:p w:rsidR="00093654" w:rsidRDefault="0009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654" w:rsidRDefault="00093654">
      <w:r>
        <w:separator/>
      </w:r>
    </w:p>
  </w:footnote>
  <w:footnote w:type="continuationSeparator" w:id="0">
    <w:p w:rsidR="00093654" w:rsidRDefault="00093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93654"/>
    <w:rsid w:val="001D1394"/>
    <w:rsid w:val="003D3AA8"/>
    <w:rsid w:val="004C67DE"/>
    <w:rsid w:val="00525A7E"/>
    <w:rsid w:val="00550F16"/>
    <w:rsid w:val="005E4A2F"/>
    <w:rsid w:val="00720476"/>
    <w:rsid w:val="008E504C"/>
    <w:rsid w:val="00987E90"/>
    <w:rsid w:val="009D24B7"/>
    <w:rsid w:val="009F196D"/>
    <w:rsid w:val="00A9035B"/>
    <w:rsid w:val="00B130C0"/>
    <w:rsid w:val="00B40776"/>
    <w:rsid w:val="00BB1F93"/>
    <w:rsid w:val="00C3772B"/>
    <w:rsid w:val="00CC1201"/>
    <w:rsid w:val="00CD613B"/>
    <w:rsid w:val="00DC0A4B"/>
    <w:rsid w:val="00DF3E2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3172</Words>
  <Characters>17134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2014-10-14T13:46:00Z</dcterms:modified>
</cp:coreProperties>
</file>